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14" w:type="dxa"/>
        <w:jc w:val="center"/>
        <w:tblLayout w:type="fixed"/>
        <w:tblLook w:val="04A0" w:firstRow="1" w:lastRow="0" w:firstColumn="1" w:lastColumn="0" w:noHBand="0" w:noVBand="1"/>
      </w:tblPr>
      <w:tblGrid>
        <w:gridCol w:w="3510"/>
        <w:gridCol w:w="1134"/>
        <w:gridCol w:w="993"/>
        <w:gridCol w:w="1417"/>
        <w:gridCol w:w="3260"/>
      </w:tblGrid>
      <w:tr w:rsidR="00EC02A7" w:rsidTr="00533C5C">
        <w:trPr>
          <w:trHeight w:hRule="exact" w:val="964"/>
          <w:jc w:val="center"/>
        </w:trPr>
        <w:tc>
          <w:tcPr>
            <w:tcW w:w="4644" w:type="dxa"/>
            <w:gridSpan w:val="2"/>
          </w:tcPr>
          <w:p w:rsidR="00EC02A7" w:rsidRDefault="00EC02A7">
            <w:pPr>
              <w:spacing w:after="0" w:line="240" w:lineRule="auto"/>
              <w:jc w:val="right"/>
            </w:pPr>
          </w:p>
        </w:tc>
        <w:tc>
          <w:tcPr>
            <w:tcW w:w="993" w:type="dxa"/>
            <w:hideMark/>
          </w:tcPr>
          <w:p w:rsidR="00EC02A7" w:rsidRDefault="00EC02A7">
            <w:pPr>
              <w:spacing w:after="0" w:line="240" w:lineRule="auto"/>
              <w:jc w:val="right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24510" cy="580390"/>
                  <wp:effectExtent l="19050" t="0" r="8890" b="0"/>
                  <wp:docPr id="1" name="Рисунок 0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10" cy="580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  <w:gridSpan w:val="2"/>
          </w:tcPr>
          <w:p w:rsidR="00EC02A7" w:rsidRDefault="00EC02A7">
            <w:pPr>
              <w:jc w:val="center"/>
            </w:pPr>
          </w:p>
        </w:tc>
      </w:tr>
      <w:tr w:rsidR="00EC02A7" w:rsidTr="00533C5C">
        <w:trPr>
          <w:trHeight w:val="2011"/>
          <w:jc w:val="center"/>
        </w:trPr>
        <w:tc>
          <w:tcPr>
            <w:tcW w:w="10314" w:type="dxa"/>
            <w:gridSpan w:val="5"/>
            <w:hideMark/>
          </w:tcPr>
          <w:p w:rsidR="00EC02A7" w:rsidRDefault="00EC02A7" w:rsidP="00EC02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ПРОФСОЮЗ РАБОТНИКОВ НАРОДНОГО ОБРАЗОВАНИЯ И НАУКИ РОССИЙСКОЙ ФЕДЕРАЦИИ</w:t>
            </w:r>
          </w:p>
          <w:p w:rsidR="00EC02A7" w:rsidRDefault="00EC02A7" w:rsidP="00EC02A7">
            <w:pPr>
              <w:spacing w:after="8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20"/>
              </w:rPr>
              <w:t>(ОБЩЕРОССИЙСКИЙ ПРОФСОЮЗ ОБРАЗОВАНИЯ)</w:t>
            </w:r>
          </w:p>
          <w:p w:rsidR="00EC02A7" w:rsidRDefault="00EC02A7" w:rsidP="00EC02A7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САРАТОВСКАЯ ОБЛАСТНАЯ ОРГАНИЗАЦИЯ</w:t>
            </w:r>
          </w:p>
          <w:p w:rsidR="00EC02A7" w:rsidRDefault="00EC02A7" w:rsidP="00EC02A7">
            <w:pPr>
              <w:pStyle w:val="3"/>
              <w:jc w:val="center"/>
              <w:rPr>
                <w:b w:val="0"/>
                <w:spacing w:val="20"/>
                <w:sz w:val="32"/>
                <w:szCs w:val="32"/>
              </w:rPr>
            </w:pPr>
            <w:r>
              <w:rPr>
                <w:spacing w:val="20"/>
                <w:sz w:val="32"/>
                <w:szCs w:val="32"/>
              </w:rPr>
              <w:t>ПРЕЗИДИУМ</w:t>
            </w:r>
          </w:p>
          <w:p w:rsidR="00EC02A7" w:rsidRDefault="00EC02A7" w:rsidP="00EC02A7">
            <w:pPr>
              <w:pStyle w:val="3"/>
              <w:spacing w:before="12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ПОСТАНОВЛЕНИЕ</w:t>
            </w:r>
          </w:p>
        </w:tc>
      </w:tr>
      <w:tr w:rsidR="00EC02A7" w:rsidTr="00533C5C">
        <w:trPr>
          <w:trHeight w:hRule="exact" w:val="794"/>
          <w:jc w:val="center"/>
        </w:trPr>
        <w:tc>
          <w:tcPr>
            <w:tcW w:w="3510" w:type="dxa"/>
            <w:tcBorders>
              <w:top w:val="thinThickMediumGap" w:sz="12" w:space="0" w:color="auto"/>
              <w:left w:val="nil"/>
              <w:bottom w:val="nil"/>
              <w:right w:val="nil"/>
            </w:tcBorders>
          </w:tcPr>
          <w:p w:rsidR="00EC02A7" w:rsidRDefault="00EC02A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  <w:p w:rsidR="00EC02A7" w:rsidRDefault="00EC02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="002F222B">
              <w:rPr>
                <w:rFonts w:ascii="Times New Roman" w:hAnsi="Times New Roman"/>
                <w:sz w:val="28"/>
                <w:szCs w:val="28"/>
                <w:u w:val="single"/>
              </w:rPr>
              <w:t>29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апреля 2020г.</w:t>
            </w:r>
          </w:p>
          <w:p w:rsidR="00EC02A7" w:rsidRDefault="00EC02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3"/>
            <w:tcBorders>
              <w:top w:val="thinThickMediumGap" w:sz="12" w:space="0" w:color="auto"/>
              <w:left w:val="nil"/>
              <w:bottom w:val="nil"/>
              <w:right w:val="nil"/>
            </w:tcBorders>
            <w:hideMark/>
          </w:tcPr>
          <w:p w:rsidR="00EC02A7" w:rsidRDefault="00EC02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  <w:t>г. Саратов</w:t>
            </w:r>
          </w:p>
        </w:tc>
        <w:tc>
          <w:tcPr>
            <w:tcW w:w="3260" w:type="dxa"/>
            <w:tcBorders>
              <w:top w:val="thinThickMediumGap" w:sz="12" w:space="0" w:color="auto"/>
              <w:left w:val="nil"/>
              <w:bottom w:val="nil"/>
              <w:right w:val="nil"/>
            </w:tcBorders>
            <w:hideMark/>
          </w:tcPr>
          <w:p w:rsidR="00EC02A7" w:rsidRDefault="00EC02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№</w:t>
            </w:r>
            <w:r w:rsidR="002F222B">
              <w:rPr>
                <w:rFonts w:ascii="Times New Roman" w:hAnsi="Times New Roman"/>
                <w:sz w:val="28"/>
                <w:szCs w:val="28"/>
                <w:u w:val="single"/>
              </w:rPr>
              <w:t>4</w:t>
            </w:r>
          </w:p>
        </w:tc>
      </w:tr>
    </w:tbl>
    <w:p w:rsidR="00EC02A7" w:rsidRDefault="00EC02A7" w:rsidP="003F414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42F7D" w:rsidRPr="002F222B" w:rsidRDefault="00FC75CA" w:rsidP="002F22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F222B">
        <w:rPr>
          <w:rFonts w:ascii="Times New Roman" w:hAnsi="Times New Roman" w:cs="Times New Roman"/>
          <w:b/>
          <w:sz w:val="24"/>
          <w:szCs w:val="24"/>
        </w:rPr>
        <w:t xml:space="preserve">Об участии </w:t>
      </w:r>
      <w:r w:rsidR="003F414C" w:rsidRPr="002F222B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142F7D" w:rsidRPr="002F222B">
        <w:rPr>
          <w:rFonts w:ascii="Times New Roman" w:hAnsi="Times New Roman" w:cs="Times New Roman"/>
          <w:b/>
          <w:sz w:val="24"/>
          <w:szCs w:val="24"/>
        </w:rPr>
        <w:t>первомайской</w:t>
      </w:r>
    </w:p>
    <w:p w:rsidR="003F414C" w:rsidRPr="002F222B" w:rsidRDefault="003F414C" w:rsidP="002F22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F222B">
        <w:rPr>
          <w:rFonts w:ascii="Times New Roman" w:hAnsi="Times New Roman" w:cs="Times New Roman"/>
          <w:b/>
          <w:sz w:val="24"/>
          <w:szCs w:val="24"/>
        </w:rPr>
        <w:t xml:space="preserve">акции </w:t>
      </w:r>
      <w:r w:rsidR="00142F7D" w:rsidRPr="002F222B">
        <w:rPr>
          <w:rFonts w:ascii="Times New Roman" w:hAnsi="Times New Roman" w:cs="Times New Roman"/>
          <w:b/>
          <w:sz w:val="24"/>
          <w:szCs w:val="24"/>
        </w:rPr>
        <w:t>п</w:t>
      </w:r>
      <w:r w:rsidRPr="002F222B">
        <w:rPr>
          <w:rFonts w:ascii="Times New Roman" w:hAnsi="Times New Roman" w:cs="Times New Roman"/>
          <w:b/>
          <w:sz w:val="24"/>
          <w:szCs w:val="24"/>
        </w:rPr>
        <w:t>рофсоюз</w:t>
      </w:r>
      <w:r w:rsidR="00142F7D" w:rsidRPr="002F222B">
        <w:rPr>
          <w:rFonts w:ascii="Times New Roman" w:hAnsi="Times New Roman" w:cs="Times New Roman"/>
          <w:b/>
          <w:sz w:val="24"/>
          <w:szCs w:val="24"/>
        </w:rPr>
        <w:t>ов в 2020 г.</w:t>
      </w:r>
    </w:p>
    <w:p w:rsidR="003F414C" w:rsidRPr="00142F7D" w:rsidRDefault="003F414C" w:rsidP="003F41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62AD" w:rsidRPr="00142F7D" w:rsidRDefault="003462AD" w:rsidP="003462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Федерация профсоюзных организаций Саратовской области поддержала инициативу </w:t>
      </w:r>
      <w:r w:rsidRPr="00142F7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Федераци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</w:t>
      </w:r>
      <w:r w:rsidRPr="00142F7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Независимых Профсоюзов России в рамках Дня международной солидарности трудящихся 1 Мая пров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ести</w:t>
      </w:r>
      <w:r w:rsidRPr="00142F7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коллективные действия с требованиями по защите социальных прав и интересов людей труда.</w:t>
      </w:r>
    </w:p>
    <w:p w:rsidR="003462AD" w:rsidRPr="00142F7D" w:rsidRDefault="003462AD" w:rsidP="003462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F7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 целях защиты здоровья членов профсоюзов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предлагается</w:t>
      </w:r>
      <w:r w:rsidRPr="00142F7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провести 1 Мая 2020г. Единую интерактивную Интернет- акцию профсоюзов (приложение № 1) и голосование за Первомайскую Резолюцию. </w:t>
      </w:r>
    </w:p>
    <w:p w:rsidR="003462AD" w:rsidRPr="00142F7D" w:rsidRDefault="003462AD" w:rsidP="003462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F7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Президиум </w:t>
      </w:r>
      <w:r w:rsidRPr="00336BD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Саратовской областной организации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«Общероссийского Профсоюза образования»</w:t>
      </w:r>
      <w:r w:rsidRPr="00142F7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2F222B">
        <w:rPr>
          <w:rStyle w:val="20"/>
          <w:rFonts w:eastAsiaTheme="minorHAnsi"/>
          <w:sz w:val="28"/>
          <w:szCs w:val="28"/>
        </w:rPr>
        <w:t>ПОСТАНОВЛЯЕТ:</w:t>
      </w:r>
    </w:p>
    <w:p w:rsidR="003462AD" w:rsidRPr="00142F7D" w:rsidRDefault="003462AD" w:rsidP="003462AD">
      <w:pPr>
        <w:widowControl w:val="0"/>
        <w:numPr>
          <w:ilvl w:val="0"/>
          <w:numId w:val="2"/>
        </w:numPr>
        <w:tabs>
          <w:tab w:val="left" w:pos="76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F7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Поддержать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постановление Федерации профсоюзных организаций Саратовской области</w:t>
      </w:r>
      <w:r w:rsidRPr="00142F7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о проведении 1 мая 2020г. Единой интерактивной Интернет-акции профсоюзов и голосования за Первомайскую Резолюцию.</w:t>
      </w:r>
    </w:p>
    <w:p w:rsidR="003462AD" w:rsidRPr="002F222B" w:rsidRDefault="003462AD" w:rsidP="003462AD">
      <w:pPr>
        <w:widowControl w:val="0"/>
        <w:numPr>
          <w:ilvl w:val="0"/>
          <w:numId w:val="2"/>
        </w:numPr>
        <w:tabs>
          <w:tab w:val="left" w:pos="67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Предложить профсоюзным организациям принять участие в</w:t>
      </w:r>
      <w:r w:rsidRPr="00142F7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Един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ой</w:t>
      </w:r>
      <w:r w:rsidRPr="00142F7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интерактивн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ой</w:t>
      </w:r>
      <w:r w:rsidRPr="00142F7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Интернет-акци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</w:t>
      </w:r>
      <w:r w:rsidRPr="00142F7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профсоюзов и голосовани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</w:t>
      </w:r>
      <w:r w:rsidRPr="00142F7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за Первомайскую Резолюцию,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 соответствии с механизмом, определенным Координационным комитетом солидарных действий ФНПР (приложение №2).</w:t>
      </w:r>
    </w:p>
    <w:p w:rsidR="003462AD" w:rsidRPr="00142F7D" w:rsidRDefault="003462AD" w:rsidP="003462AD">
      <w:pPr>
        <w:widowControl w:val="0"/>
        <w:numPr>
          <w:ilvl w:val="0"/>
          <w:numId w:val="2"/>
        </w:numPr>
        <w:tabs>
          <w:tab w:val="left" w:pos="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</w:t>
      </w:r>
      <w:r w:rsidRPr="00142F7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айонным, городским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и первичным</w:t>
      </w:r>
      <w:r w:rsidRPr="00142F7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организациям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</w:t>
      </w:r>
      <w:r w:rsidRPr="00142F7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рофсоюз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а</w:t>
      </w:r>
      <w:r w:rsidRPr="00142F7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:</w:t>
      </w:r>
    </w:p>
    <w:p w:rsidR="003462AD" w:rsidRPr="003F2ABF" w:rsidRDefault="003462AD" w:rsidP="003462AD">
      <w:pPr>
        <w:pStyle w:val="a9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142F7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провести разъяснительную работу среди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работников</w:t>
      </w:r>
      <w:r w:rsidRPr="00142F7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и особенно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среди </w:t>
      </w:r>
      <w:r w:rsidRPr="00142F7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молодежи о целях и задачах коллективных действий;</w:t>
      </w:r>
    </w:p>
    <w:p w:rsidR="003462AD" w:rsidRPr="003F2ABF" w:rsidRDefault="003462AD" w:rsidP="003462AD">
      <w:pPr>
        <w:pStyle w:val="a9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142F7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- активно использовать средства массовой информации в ходе подготовки и проведения акции;</w:t>
      </w:r>
    </w:p>
    <w:p w:rsidR="003462AD" w:rsidRDefault="003462AD" w:rsidP="003462AD">
      <w:pPr>
        <w:pStyle w:val="a9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142F7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-организовать в первичных профсоюзных организациях голосование членов профсоюзов по Первомайской Резолюции;</w:t>
      </w:r>
    </w:p>
    <w:p w:rsidR="003462AD" w:rsidRPr="003F2ABF" w:rsidRDefault="003462AD" w:rsidP="003462AD">
      <w:pPr>
        <w:pStyle w:val="a9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3462AD" w:rsidRPr="00142F7D" w:rsidRDefault="003462AD" w:rsidP="003462AD">
      <w:pPr>
        <w:pStyle w:val="a9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F7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до 04 мая 2020 года обобщить и предоставить в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обком Профсоюза</w:t>
      </w:r>
      <w:r w:rsidRPr="00142F7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итоговую информацию об участии в Единой Интернет-акции профсоюзов, дополнительных акциях, организованных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профсоюзной</w:t>
      </w:r>
      <w:r w:rsidRPr="00142F7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организацией; о примерном числе принявших участие в акциях и в голосовании по Первомайской Резолюции.</w:t>
      </w:r>
    </w:p>
    <w:p w:rsidR="003462AD" w:rsidRPr="00142F7D" w:rsidRDefault="003462AD" w:rsidP="003462AD">
      <w:pPr>
        <w:widowControl w:val="0"/>
        <w:numPr>
          <w:ilvl w:val="0"/>
          <w:numId w:val="2"/>
        </w:numPr>
        <w:tabs>
          <w:tab w:val="left" w:pos="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AB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Совету Регионального клуба «Молодость» при Саратовской областной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организации Профсоюза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, молодежным советам местных</w:t>
      </w:r>
      <w:r w:rsidRPr="00142F7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организаций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, Студенческому координационному совету, Совету молодых ученых</w:t>
      </w:r>
      <w:r w:rsidRPr="00142F7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обеспечить активное участие молодежи в подготовке и проведении первомайской акции профсоюзов.</w:t>
      </w:r>
    </w:p>
    <w:p w:rsidR="003462AD" w:rsidRPr="00142F7D" w:rsidRDefault="003462AD" w:rsidP="003462AD">
      <w:pPr>
        <w:widowControl w:val="0"/>
        <w:numPr>
          <w:ilvl w:val="0"/>
          <w:numId w:val="2"/>
        </w:numPr>
        <w:tabs>
          <w:tab w:val="left" w:pos="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Заместителю председателя областной организации Профсоюза Поповой Г.Н.</w:t>
      </w:r>
      <w:r w:rsidRPr="00142F7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обеспечить эффективное взаимодействие со средствами массовой информации для организации позитивного освещения акции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и направить информацию об итогах проведения первомайской акции 4 мая 2020 г</w:t>
      </w:r>
      <w:r w:rsidRPr="00142F7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142F7D" w:rsidRPr="00142F7D" w:rsidRDefault="00142F7D" w:rsidP="00013A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3AA1" w:rsidRDefault="00013AA1" w:rsidP="00CB1C5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13AA1" w:rsidRDefault="00013AA1" w:rsidP="00CB1C5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bookmarkStart w:id="0" w:name="_GoBack"/>
      <w:bookmarkEnd w:id="0"/>
    </w:p>
    <w:p w:rsidR="00013AA1" w:rsidRPr="00013AA1" w:rsidRDefault="00013AA1" w:rsidP="00CB1C5A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013AA1">
        <w:rPr>
          <w:b/>
          <w:sz w:val="28"/>
          <w:szCs w:val="28"/>
        </w:rPr>
        <w:t>Председатель:</w:t>
      </w:r>
      <w:r w:rsidRPr="00013AA1">
        <w:rPr>
          <w:b/>
          <w:sz w:val="28"/>
          <w:szCs w:val="28"/>
        </w:rPr>
        <w:tab/>
      </w:r>
      <w:r w:rsidRPr="00013AA1">
        <w:rPr>
          <w:b/>
          <w:sz w:val="28"/>
          <w:szCs w:val="28"/>
        </w:rPr>
        <w:tab/>
      </w:r>
      <w:r w:rsidRPr="00013AA1">
        <w:rPr>
          <w:b/>
          <w:sz w:val="28"/>
          <w:szCs w:val="28"/>
        </w:rPr>
        <w:tab/>
      </w:r>
      <w:r w:rsidRPr="00013AA1">
        <w:rPr>
          <w:b/>
          <w:sz w:val="28"/>
          <w:szCs w:val="28"/>
        </w:rPr>
        <w:tab/>
      </w:r>
      <w:r w:rsidRPr="00013AA1">
        <w:rPr>
          <w:b/>
          <w:sz w:val="28"/>
          <w:szCs w:val="28"/>
        </w:rPr>
        <w:tab/>
      </w:r>
      <w:r w:rsidRPr="00013AA1">
        <w:rPr>
          <w:b/>
          <w:sz w:val="28"/>
          <w:szCs w:val="28"/>
        </w:rPr>
        <w:tab/>
      </w:r>
      <w:r w:rsidRPr="00013AA1">
        <w:rPr>
          <w:b/>
          <w:sz w:val="28"/>
          <w:szCs w:val="28"/>
        </w:rPr>
        <w:tab/>
      </w:r>
      <w:r w:rsidRPr="00013AA1">
        <w:rPr>
          <w:b/>
          <w:sz w:val="28"/>
          <w:szCs w:val="28"/>
        </w:rPr>
        <w:tab/>
        <w:t>Н.Н.</w:t>
      </w:r>
      <w:r w:rsidR="00495CFB">
        <w:rPr>
          <w:b/>
          <w:sz w:val="28"/>
          <w:szCs w:val="28"/>
        </w:rPr>
        <w:t xml:space="preserve"> </w:t>
      </w:r>
      <w:r w:rsidRPr="00013AA1">
        <w:rPr>
          <w:b/>
          <w:sz w:val="28"/>
          <w:szCs w:val="28"/>
        </w:rPr>
        <w:t>Тимофеев</w:t>
      </w:r>
    </w:p>
    <w:p w:rsidR="001D5064" w:rsidRDefault="001D5064" w:rsidP="00CB1C5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  <w:sectPr w:rsidR="001D5064" w:rsidSect="00D876C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D5064" w:rsidRPr="001D5064" w:rsidRDefault="001D5064" w:rsidP="001D5064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8"/>
        </w:rPr>
      </w:pPr>
      <w:r w:rsidRPr="001D5064">
        <w:rPr>
          <w:rFonts w:ascii="Times New Roman" w:eastAsia="Calibri" w:hAnsi="Times New Roman" w:cs="Times New Roman"/>
          <w:bCs/>
          <w:sz w:val="24"/>
          <w:szCs w:val="28"/>
        </w:rPr>
        <w:lastRenderedPageBreak/>
        <w:t>Приложение  № 1</w:t>
      </w:r>
    </w:p>
    <w:p w:rsidR="001D5064" w:rsidRPr="001D5064" w:rsidRDefault="001D5064" w:rsidP="001D5064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8"/>
        </w:rPr>
      </w:pPr>
      <w:r w:rsidRPr="001D5064">
        <w:rPr>
          <w:rFonts w:ascii="Times New Roman" w:eastAsia="Calibri" w:hAnsi="Times New Roman" w:cs="Times New Roman"/>
          <w:bCs/>
          <w:sz w:val="24"/>
          <w:szCs w:val="28"/>
        </w:rPr>
        <w:t>к постановлению президиума</w:t>
      </w:r>
    </w:p>
    <w:p w:rsidR="001D5064" w:rsidRPr="001D5064" w:rsidRDefault="001D5064" w:rsidP="001D5064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8"/>
        </w:rPr>
      </w:pPr>
      <w:r w:rsidRPr="001D5064">
        <w:rPr>
          <w:rFonts w:ascii="Times New Roman" w:eastAsia="Calibri" w:hAnsi="Times New Roman" w:cs="Times New Roman"/>
          <w:bCs/>
          <w:sz w:val="24"/>
          <w:szCs w:val="28"/>
        </w:rPr>
        <w:t>Саратовской областной организации</w:t>
      </w:r>
    </w:p>
    <w:p w:rsidR="001D5064" w:rsidRPr="001D5064" w:rsidRDefault="001D5064" w:rsidP="001D5064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8"/>
        </w:rPr>
      </w:pPr>
      <w:r w:rsidRPr="001D5064">
        <w:rPr>
          <w:rFonts w:ascii="Times New Roman" w:eastAsia="Calibri" w:hAnsi="Times New Roman" w:cs="Times New Roman"/>
          <w:bCs/>
          <w:sz w:val="24"/>
          <w:szCs w:val="28"/>
        </w:rPr>
        <w:t>Профсоюза Прот. №4 от 29.04 2020г.</w:t>
      </w:r>
    </w:p>
    <w:p w:rsidR="001D5064" w:rsidRPr="001D5064" w:rsidRDefault="001D5064" w:rsidP="001D5064">
      <w:pPr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D5064" w:rsidRPr="001D5064" w:rsidRDefault="001D5064" w:rsidP="001D5064">
      <w:pPr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D5064" w:rsidRPr="001D5064" w:rsidRDefault="001D5064" w:rsidP="001D5064">
      <w:pPr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D5064" w:rsidRPr="001D5064" w:rsidRDefault="001D5064" w:rsidP="001D5064">
      <w:pPr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D50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Единая Интернет-акция профсоюзов</w:t>
      </w:r>
    </w:p>
    <w:p w:rsidR="001D5064" w:rsidRPr="001D5064" w:rsidRDefault="001D5064" w:rsidP="001D5064">
      <w:pPr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D5064" w:rsidRPr="001D5064" w:rsidRDefault="001D5064" w:rsidP="001D5064">
      <w:pPr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D5064" w:rsidRPr="001D5064" w:rsidRDefault="001D5064" w:rsidP="001D5064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акции является привлечение общественного внимания                     к актуальным для работающего населения проблемам, сохраняющимся                          в социально-трудовой сфере: </w:t>
      </w:r>
    </w:p>
    <w:p w:rsidR="001D5064" w:rsidRPr="001D5064" w:rsidRDefault="001D5064" w:rsidP="001D5064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252D33"/>
          <w:sz w:val="28"/>
          <w:szCs w:val="28"/>
          <w:shd w:val="clear" w:color="auto" w:fill="FFFFFF"/>
          <w:lang w:eastAsia="ru-RU"/>
        </w:rPr>
      </w:pPr>
      <w:r w:rsidRPr="001D5064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бедности среди работающих, отсутствию справедливой оплаты и справедливого распределения результатов труда, отсутствию полноценной защиты прав всех без исключения работников, независимо от формы занятости и места работы (</w:t>
      </w:r>
      <w:r w:rsidRPr="001D5064">
        <w:rPr>
          <w:rFonts w:ascii="Times New Roman" w:eastAsia="Times New Roman" w:hAnsi="Times New Roman" w:cs="Times New Roman"/>
          <w:color w:val="252D33"/>
          <w:sz w:val="28"/>
          <w:szCs w:val="28"/>
          <w:shd w:val="clear" w:color="auto" w:fill="FFFFFF"/>
          <w:lang w:eastAsia="ru-RU"/>
        </w:rPr>
        <w:t xml:space="preserve">«За индексацию зарплат, за индексацию пенсий работающим пенсионерам!»), </w:t>
      </w:r>
    </w:p>
    <w:p w:rsidR="001D5064" w:rsidRPr="001D5064" w:rsidRDefault="001D5064" w:rsidP="001D5064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252D33"/>
          <w:sz w:val="28"/>
          <w:szCs w:val="28"/>
          <w:shd w:val="clear" w:color="auto" w:fill="FFFFFF"/>
          <w:lang w:eastAsia="ru-RU"/>
        </w:rPr>
      </w:pPr>
      <w:r w:rsidRPr="001D5064">
        <w:rPr>
          <w:rFonts w:ascii="Times New Roman" w:eastAsia="Times New Roman" w:hAnsi="Times New Roman" w:cs="Times New Roman"/>
          <w:color w:val="252D33"/>
          <w:sz w:val="28"/>
          <w:szCs w:val="28"/>
          <w:shd w:val="clear" w:color="auto" w:fill="FFFFFF"/>
          <w:lang w:eastAsia="ru-RU"/>
        </w:rPr>
        <w:t xml:space="preserve">- </w:t>
      </w:r>
      <w:r w:rsidRPr="001D5064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снижению уровня и объёмов социальной защиты, обеспечиваемой системой обязательного социального страхования</w:t>
      </w:r>
      <w:r w:rsidRPr="001D506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1D5064">
        <w:rPr>
          <w:rFonts w:ascii="Times New Roman" w:eastAsia="Times New Roman" w:hAnsi="Times New Roman" w:cs="Times New Roman"/>
          <w:sz w:val="28"/>
          <w:szCs w:val="28"/>
          <w:lang w:eastAsia="ru-RU"/>
        </w:rPr>
        <w:t>(«За</w:t>
      </w:r>
      <w:r w:rsidRPr="001D5064">
        <w:rPr>
          <w:rFonts w:ascii="Times New Roman" w:eastAsia="Times New Roman" w:hAnsi="Times New Roman" w:cs="Times New Roman"/>
          <w:color w:val="252D33"/>
          <w:sz w:val="28"/>
          <w:szCs w:val="28"/>
          <w:shd w:val="clear" w:color="auto" w:fill="FFFFFF"/>
          <w:lang w:eastAsia="ru-RU"/>
        </w:rPr>
        <w:t xml:space="preserve"> права работников!                         За Конституцию!»), </w:t>
      </w:r>
    </w:p>
    <w:p w:rsidR="001D5064" w:rsidRPr="001D5064" w:rsidRDefault="001D5064" w:rsidP="001D5064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064">
        <w:rPr>
          <w:rFonts w:ascii="Times New Roman" w:eastAsia="Times New Roman" w:hAnsi="Times New Roman" w:cs="Times New Roman"/>
          <w:color w:val="252D33"/>
          <w:sz w:val="28"/>
          <w:szCs w:val="28"/>
          <w:shd w:val="clear" w:color="auto" w:fill="FFFFFF"/>
          <w:lang w:eastAsia="ru-RU"/>
        </w:rPr>
        <w:t xml:space="preserve">- </w:t>
      </w:r>
      <w:r w:rsidRPr="001D5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падения реальных доходов населения, повышению цен на товары широкого потребления и нарушению стандартных социальных связей                             в обществе, связанных с пандемией </w:t>
      </w:r>
      <w:r w:rsidRPr="001D50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COVID</w:t>
      </w:r>
      <w:r w:rsidRPr="001D5064">
        <w:rPr>
          <w:rFonts w:ascii="Times New Roman" w:eastAsia="Times New Roman" w:hAnsi="Times New Roman" w:cs="Times New Roman"/>
          <w:sz w:val="28"/>
          <w:szCs w:val="28"/>
          <w:lang w:eastAsia="ru-RU"/>
        </w:rPr>
        <w:t>-19 и экономическими проблемами («Солидарность сильнее заразы!»).</w:t>
      </w:r>
    </w:p>
    <w:p w:rsidR="001D5064" w:rsidRPr="001D5064" w:rsidRDefault="001D5064" w:rsidP="001D5064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12"/>
          <w:szCs w:val="28"/>
          <w:lang w:eastAsia="ru-RU"/>
        </w:rPr>
      </w:pPr>
    </w:p>
    <w:p w:rsidR="001D5064" w:rsidRPr="001D5064" w:rsidRDefault="001D5064" w:rsidP="001D5064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Задача участников Интернет-акции: с 27 апреля по 1 мая 2020 г. разместить на своей странице в социальной сети пост (текстовое сообщение, фотографию, изображение или видеоролик), отражающий отношение автора к необходимости решения вышеозначенных проблем. Пост должен также содержать официальные хэштеги (метки) акции:  #СОЛИДАРНОСТЬсильнееЗАРАЗЫ #1мая #профсоюз #ФНПР.  </w:t>
      </w:r>
    </w:p>
    <w:p w:rsidR="001D5064" w:rsidRPr="001D5064" w:rsidRDefault="001D5064" w:rsidP="001D5064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12"/>
          <w:szCs w:val="28"/>
          <w:lang w:eastAsia="ru-RU"/>
        </w:rPr>
      </w:pPr>
    </w:p>
    <w:p w:rsidR="001D5064" w:rsidRPr="001D5064" w:rsidRDefault="001D5064" w:rsidP="001D5064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максимальной эффективности акции участникам рекомендуется использовать технологию «челлендж»  (от англ.  </w:t>
      </w:r>
      <w:r w:rsidRPr="001D50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challenge</w:t>
      </w:r>
      <w:r w:rsidRPr="001D5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«вызов») – указывать в посте активные ссылки на страницы друзей. В этом случае сообщения об акции будут иметь приоритет в новостной ленте указанных пользователей.</w:t>
      </w:r>
    </w:p>
    <w:p w:rsidR="001D5064" w:rsidRPr="001D5064" w:rsidRDefault="001D5064" w:rsidP="001D5064">
      <w:pPr>
        <w:spacing w:before="120"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06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 акции рекомендуется заменить аватар (главную фотографию личной страницы) в социальных сетях на логотип  акции, размещенный на сайте ФНПР (</w:t>
      </w:r>
      <w:r w:rsidRPr="001D50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fnpr</w:t>
      </w:r>
      <w:r w:rsidRPr="001D50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D50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1D506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1D5064" w:rsidRPr="001D5064" w:rsidRDefault="001D5064" w:rsidP="001D5064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12"/>
          <w:szCs w:val="28"/>
          <w:lang w:eastAsia="ru-RU"/>
        </w:rPr>
      </w:pPr>
    </w:p>
    <w:p w:rsidR="001D5064" w:rsidRPr="001D5064" w:rsidRDefault="001D5064" w:rsidP="001D5064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5064" w:rsidRPr="001D5064" w:rsidRDefault="001D5064" w:rsidP="001D5064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064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Варианты проведения акции:</w:t>
      </w:r>
    </w:p>
    <w:p w:rsidR="001D5064" w:rsidRPr="001D5064" w:rsidRDefault="001D5064" w:rsidP="001D5064">
      <w:pPr>
        <w:numPr>
          <w:ilvl w:val="0"/>
          <w:numId w:val="6"/>
        </w:numPr>
        <w:tabs>
          <w:tab w:val="left" w:pos="993"/>
        </w:tabs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06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Видеообращение «1 мая я за:…»</w:t>
      </w:r>
      <w:r w:rsidRPr="001D506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.</w:t>
      </w:r>
    </w:p>
    <w:p w:rsidR="001D5064" w:rsidRPr="001D5064" w:rsidRDefault="001D5064" w:rsidP="001D5064">
      <w:pPr>
        <w:numPr>
          <w:ilvl w:val="0"/>
          <w:numId w:val="6"/>
        </w:numPr>
        <w:tabs>
          <w:tab w:val="left" w:pos="993"/>
        </w:tabs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06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тех, кто работает дистанционно – фото или видео в форменной одежде и с элементами профессиональной атрибутики в домашней обстановке                           с сюжетом «Я работаю дистанционно» с дополнительным хэштегом  #могуработать.</w:t>
      </w:r>
    </w:p>
    <w:p w:rsidR="001D5064" w:rsidRPr="001D5064" w:rsidRDefault="001D5064" w:rsidP="001D5064">
      <w:pPr>
        <w:numPr>
          <w:ilvl w:val="0"/>
          <w:numId w:val="6"/>
        </w:numPr>
        <w:tabs>
          <w:tab w:val="left" w:pos="993"/>
        </w:tabs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06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тех, кто продолжает трудиться на своем рабочем месте – фото      или видео с рабочего места в форменной одежде и с профессиональной атрибутикой с сюжетом «Я продолжаю работать» с дополнительным     хэштегом  #могуработать</w:t>
      </w:r>
    </w:p>
    <w:p w:rsidR="001D5064" w:rsidRPr="001D5064" w:rsidRDefault="001D5064" w:rsidP="001D5064">
      <w:pPr>
        <w:numPr>
          <w:ilvl w:val="0"/>
          <w:numId w:val="6"/>
        </w:numPr>
        <w:tabs>
          <w:tab w:val="left" w:pos="993"/>
        </w:tabs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06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тех, чья профессиональная деятельность приостановлена или прекращена, - фото или видео в форменной одежде и с профессиональной атрибутикой на улице с сюжетом «Я хочу снова работать»                                           с дополнительным хэштегом  #хочуработать</w:t>
      </w:r>
    </w:p>
    <w:p w:rsidR="001D5064" w:rsidRPr="001D5064" w:rsidRDefault="001D5064" w:rsidP="001D5064">
      <w:pPr>
        <w:numPr>
          <w:ilvl w:val="0"/>
          <w:numId w:val="6"/>
        </w:numPr>
        <w:tabs>
          <w:tab w:val="left" w:pos="993"/>
        </w:tabs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06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 или видео с напечатанной или написанной от руки табличкой     «Я иду на Первомай» и (или) конкретным лозунгом, отвечающим задаче акции.</w:t>
      </w:r>
    </w:p>
    <w:p w:rsidR="001D5064" w:rsidRPr="001D5064" w:rsidRDefault="001D5064" w:rsidP="001D5064">
      <w:pPr>
        <w:numPr>
          <w:ilvl w:val="0"/>
          <w:numId w:val="6"/>
        </w:numPr>
        <w:tabs>
          <w:tab w:val="left" w:pos="993"/>
        </w:tabs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06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 с первомайских демонстраций прошлых лет с дополнительным хэштегом #ВспомнимПервомай.</w:t>
      </w:r>
    </w:p>
    <w:p w:rsidR="001D5064" w:rsidRPr="001D5064" w:rsidRDefault="001D5064" w:rsidP="001D5064">
      <w:pPr>
        <w:numPr>
          <w:ilvl w:val="0"/>
          <w:numId w:val="6"/>
        </w:numPr>
        <w:tabs>
          <w:tab w:val="left" w:pos="993"/>
        </w:tabs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06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 или видео со словами солидарности, благодарности и поддержки                         к врачам и представителям иных профессий, оказавшихся «на передовой» борьбы с распространением коронавирусной инфекции, с дополнительным хэштегом  #спасибо</w:t>
      </w:r>
    </w:p>
    <w:p w:rsidR="001D5064" w:rsidRPr="001D5064" w:rsidRDefault="001D5064" w:rsidP="001D5064">
      <w:pPr>
        <w:numPr>
          <w:ilvl w:val="0"/>
          <w:numId w:val="6"/>
        </w:numPr>
        <w:tabs>
          <w:tab w:val="left" w:pos="993"/>
        </w:tabs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06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 или видео профсоюзных волонтеров, оказывающих помощь людям с ограниченными возможностями, с дополнительным хэштегом #</w:t>
      </w:r>
      <w:r w:rsidRPr="001D50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profvolonter</w:t>
      </w:r>
    </w:p>
    <w:p w:rsidR="001D5064" w:rsidRPr="001D5064" w:rsidRDefault="001D5064" w:rsidP="001D5064">
      <w:pPr>
        <w:numPr>
          <w:ilvl w:val="0"/>
          <w:numId w:val="6"/>
        </w:numPr>
        <w:tabs>
          <w:tab w:val="left" w:pos="993"/>
        </w:tabs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064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Любые иные законные формы интернет-активности, отвечающие задачам акции.</w:t>
      </w:r>
    </w:p>
    <w:p w:rsidR="001D5064" w:rsidRPr="001D5064" w:rsidRDefault="001D5064" w:rsidP="001D5064">
      <w:pPr>
        <w:rPr>
          <w:rFonts w:ascii="Calibri" w:eastAsia="Calibri" w:hAnsi="Calibri" w:cs="Times New Roman"/>
        </w:rPr>
      </w:pPr>
    </w:p>
    <w:p w:rsidR="001D5064" w:rsidRDefault="001D5064" w:rsidP="00CB1C5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  <w:sectPr w:rsidR="001D5064" w:rsidSect="00B012D1">
          <w:headerReference w:type="default" r:id="rId14"/>
          <w:pgSz w:w="11906" w:h="16838"/>
          <w:pgMar w:top="1134" w:right="851" w:bottom="567" w:left="1418" w:header="709" w:footer="709" w:gutter="0"/>
          <w:cols w:space="708"/>
          <w:titlePg/>
          <w:docGrid w:linePitch="360"/>
        </w:sectPr>
      </w:pPr>
    </w:p>
    <w:p w:rsidR="001D5064" w:rsidRPr="001D5064" w:rsidRDefault="001D5064" w:rsidP="001D5064">
      <w:pPr>
        <w:spacing w:after="0" w:line="36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D5064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№2</w:t>
      </w:r>
    </w:p>
    <w:p w:rsidR="001D5064" w:rsidRPr="001D5064" w:rsidRDefault="001D5064" w:rsidP="001D5064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D5064" w:rsidRPr="001D5064" w:rsidRDefault="001D5064" w:rsidP="001D5064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D5064">
        <w:rPr>
          <w:rFonts w:ascii="Times New Roman" w:eastAsia="Calibri" w:hAnsi="Times New Roman" w:cs="Times New Roman"/>
          <w:b/>
          <w:sz w:val="28"/>
          <w:szCs w:val="28"/>
        </w:rPr>
        <w:t xml:space="preserve">Резолюция участников первомайской акции профсоюзов </w:t>
      </w:r>
    </w:p>
    <w:p w:rsidR="001D5064" w:rsidRPr="001D5064" w:rsidRDefault="001D5064" w:rsidP="001D5064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D5064">
        <w:rPr>
          <w:rFonts w:ascii="Times New Roman" w:eastAsia="Calibri" w:hAnsi="Times New Roman" w:cs="Times New Roman"/>
          <w:b/>
          <w:sz w:val="28"/>
          <w:szCs w:val="28"/>
        </w:rPr>
        <w:t>Саратовской области</w:t>
      </w:r>
    </w:p>
    <w:p w:rsidR="001D5064" w:rsidRPr="001D5064" w:rsidRDefault="001D5064" w:rsidP="001D506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D5064">
        <w:rPr>
          <w:rFonts w:ascii="Times New Roman" w:eastAsia="Calibri" w:hAnsi="Times New Roman" w:cs="Times New Roman"/>
          <w:b/>
          <w:sz w:val="28"/>
          <w:szCs w:val="28"/>
        </w:rPr>
        <w:t>«За права работников! За Конституцию!», «За индексацию зарплат, за индексацию пенсий работающим пенсионерам!», «Солидарность сильнее заразы!»</w:t>
      </w:r>
    </w:p>
    <w:p w:rsidR="001D5064" w:rsidRPr="001D5064" w:rsidRDefault="001D5064" w:rsidP="001D506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D5064" w:rsidRPr="001D5064" w:rsidRDefault="001D5064" w:rsidP="001D506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5064">
        <w:rPr>
          <w:rFonts w:ascii="Times New Roman" w:eastAsia="Calibri" w:hAnsi="Times New Roman" w:cs="Times New Roman"/>
          <w:sz w:val="28"/>
          <w:szCs w:val="28"/>
        </w:rPr>
        <w:t xml:space="preserve">С чувством тревоги встречают 1 Мая 2020 года трудящиеся России и Саратовской области. </w:t>
      </w:r>
    </w:p>
    <w:p w:rsidR="001D5064" w:rsidRPr="001D5064" w:rsidRDefault="001D5064" w:rsidP="001D506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5064">
        <w:rPr>
          <w:rFonts w:ascii="Times New Roman" w:eastAsia="Calibri" w:hAnsi="Times New Roman" w:cs="Times New Roman"/>
          <w:sz w:val="28"/>
          <w:szCs w:val="28"/>
        </w:rPr>
        <w:t>В условиях нарастающей пандемии коронавируса, профсоюзы отдают дань уважения работникам здравоохранения, медико-санитарного обслуживания и всем тем, кто находится на передовой, чья работа необходима для спасения жизней.</w:t>
      </w:r>
    </w:p>
    <w:p w:rsidR="001D5064" w:rsidRPr="001D5064" w:rsidRDefault="001D5064" w:rsidP="001D506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5064">
        <w:rPr>
          <w:rFonts w:ascii="Times New Roman" w:eastAsia="Calibri" w:hAnsi="Times New Roman" w:cs="Times New Roman"/>
          <w:sz w:val="28"/>
          <w:szCs w:val="28"/>
        </w:rPr>
        <w:t xml:space="preserve">Затяжной характер, который приобретает борьба с эпидемией короновируса </w:t>
      </w:r>
      <w:r w:rsidRPr="001D5064">
        <w:rPr>
          <w:rFonts w:ascii="Times New Roman" w:eastAsia="Calibri" w:hAnsi="Times New Roman" w:cs="Times New Roman"/>
          <w:sz w:val="28"/>
          <w:szCs w:val="28"/>
          <w:lang w:val="en-US"/>
        </w:rPr>
        <w:t>COVID</w:t>
      </w:r>
      <w:r w:rsidRPr="001D5064">
        <w:rPr>
          <w:rFonts w:ascii="Times New Roman" w:eastAsia="Calibri" w:hAnsi="Times New Roman" w:cs="Times New Roman"/>
          <w:sz w:val="28"/>
          <w:szCs w:val="28"/>
        </w:rPr>
        <w:t xml:space="preserve">-19 в России и мире, ведет к крайне серьезным экономическим и социальным последствиям. </w:t>
      </w:r>
    </w:p>
    <w:p w:rsidR="001D5064" w:rsidRPr="001D5064" w:rsidRDefault="001D5064" w:rsidP="001D506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5064">
        <w:rPr>
          <w:rFonts w:ascii="Times New Roman" w:eastAsia="Calibri" w:hAnsi="Times New Roman" w:cs="Times New Roman"/>
          <w:sz w:val="28"/>
          <w:szCs w:val="28"/>
        </w:rPr>
        <w:t>Покупательный спрос со стороны населения в современных условиях остается низким и продолжает снижаться.</w:t>
      </w:r>
    </w:p>
    <w:p w:rsidR="001D5064" w:rsidRPr="001D5064" w:rsidRDefault="001D5064" w:rsidP="001D506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5064">
        <w:rPr>
          <w:rFonts w:ascii="Times New Roman" w:eastAsia="Calibri" w:hAnsi="Times New Roman" w:cs="Times New Roman"/>
          <w:sz w:val="28"/>
          <w:szCs w:val="28"/>
        </w:rPr>
        <w:t>Мы столкнулись со снижением темпов экономического роста, сворачиванием отдельных видов экономической деятельности (таких, как туризм, сфера услуг и др.), закрытием целого ряда микропредприятий, предприятий малого и среднего бизнеса.</w:t>
      </w:r>
    </w:p>
    <w:p w:rsidR="001D5064" w:rsidRPr="001D5064" w:rsidRDefault="001D5064" w:rsidP="001D506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5064">
        <w:rPr>
          <w:rFonts w:ascii="Times New Roman" w:eastAsia="Calibri" w:hAnsi="Times New Roman" w:cs="Times New Roman"/>
          <w:sz w:val="28"/>
          <w:szCs w:val="28"/>
        </w:rPr>
        <w:t xml:space="preserve">Профсоюзы считают необходимым продолжить принятие неотложных мер, направленных на сохранение стабильности на рынке труда, поддержку работников и экономики, обеспечение повышения минимальной гарантии по оплате труда и ее индексации в связи с ростом прожиточного минимума. </w:t>
      </w:r>
    </w:p>
    <w:p w:rsidR="001D5064" w:rsidRPr="001D5064" w:rsidRDefault="001D5064" w:rsidP="001D5064">
      <w:pPr>
        <w:widowControl w:val="0"/>
        <w:suppressLineNumbers/>
        <w:suppressAutoHyphens/>
        <w:spacing w:after="0" w:line="360" w:lineRule="auto"/>
        <w:ind w:firstLine="708"/>
        <w:jc w:val="both"/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</w:pPr>
      <w:r w:rsidRPr="001D5064"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  <w:t xml:space="preserve">Сегодня, в День международной солидарности трудящихся, 1 Мая,  мы требуем неукоснительного исполнения Конституции Российской Федерации, норм права, которые защищают достойный труд работника,  его рабочее место, гражданские и имущественные права!  </w:t>
      </w:r>
    </w:p>
    <w:p w:rsidR="001D5064" w:rsidRPr="001D5064" w:rsidRDefault="001D5064" w:rsidP="001D5064">
      <w:pPr>
        <w:widowControl w:val="0"/>
        <w:suppressLineNumbers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</w:pPr>
      <w:r w:rsidRPr="001D5064"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  <w:lastRenderedPageBreak/>
        <w:t>Особое внимание:</w:t>
      </w:r>
    </w:p>
    <w:p w:rsidR="001D5064" w:rsidRPr="001D5064" w:rsidRDefault="001D5064" w:rsidP="001D5064">
      <w:pPr>
        <w:widowControl w:val="0"/>
        <w:suppressLineNumbers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</w:pPr>
      <w:r w:rsidRPr="001D5064"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  <w:t xml:space="preserve"> - выполнению в полном объеме обязательства соглашений и коллективных договоров, заключенных с участием профсоюзов;</w:t>
      </w:r>
    </w:p>
    <w:p w:rsidR="001D5064" w:rsidRPr="001D5064" w:rsidRDefault="001D5064" w:rsidP="001D5064">
      <w:pPr>
        <w:widowControl w:val="0"/>
        <w:suppressLineNumbers/>
        <w:suppressAutoHyphens/>
        <w:spacing w:after="0" w:line="360" w:lineRule="auto"/>
        <w:ind w:firstLine="690"/>
        <w:jc w:val="both"/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</w:pPr>
      <w:r w:rsidRPr="001D5064"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  <w:t>- установлению минимальных тарифных ставок (окладов) по профессионально-квалификационным группам не ниже минимального размера оплаты труда;</w:t>
      </w:r>
    </w:p>
    <w:p w:rsidR="001D5064" w:rsidRPr="001D5064" w:rsidRDefault="001D5064" w:rsidP="001D5064">
      <w:pPr>
        <w:widowControl w:val="0"/>
        <w:suppressLineNumbers/>
        <w:suppressAutoHyphens/>
        <w:spacing w:after="0" w:line="360" w:lineRule="auto"/>
        <w:ind w:firstLine="690"/>
        <w:jc w:val="both"/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</w:pPr>
      <w:r w:rsidRPr="001D5064"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  <w:t>- обеспечению реальных мер социальной поддержки малоимущих;</w:t>
      </w:r>
    </w:p>
    <w:p w:rsidR="001D5064" w:rsidRPr="001D5064" w:rsidRDefault="001D5064" w:rsidP="001D5064">
      <w:pPr>
        <w:widowControl w:val="0"/>
        <w:suppressLineNumbers/>
        <w:suppressAutoHyphens/>
        <w:spacing w:after="0" w:line="360" w:lineRule="auto"/>
        <w:ind w:firstLine="690"/>
        <w:jc w:val="both"/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</w:pPr>
      <w:r w:rsidRPr="001D5064"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  <w:t>- восстановлению индексации пенсий работающим пенсионерам;</w:t>
      </w:r>
    </w:p>
    <w:p w:rsidR="001D5064" w:rsidRPr="001D5064" w:rsidRDefault="001D5064" w:rsidP="001D5064">
      <w:pPr>
        <w:widowControl w:val="0"/>
        <w:suppressLineNumbers/>
        <w:suppressAutoHyphens/>
        <w:spacing w:after="0" w:line="360" w:lineRule="auto"/>
        <w:ind w:firstLine="690"/>
        <w:jc w:val="both"/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</w:pPr>
      <w:r w:rsidRPr="001D5064"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  <w:t>- индексации заработной платы работников бюджетной сферы, внебюджетного сектора экономики, стипендий студентам в соответствии с реальным ростом потребительских цен.</w:t>
      </w:r>
    </w:p>
    <w:p w:rsidR="001D5064" w:rsidRPr="001D5064" w:rsidRDefault="001D5064" w:rsidP="001D5064">
      <w:pPr>
        <w:widowControl w:val="0"/>
        <w:suppressLineNumbers/>
        <w:suppressAutoHyphens/>
        <w:spacing w:after="0" w:line="360" w:lineRule="auto"/>
        <w:ind w:firstLine="690"/>
        <w:jc w:val="both"/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</w:pPr>
      <w:r w:rsidRPr="001D5064"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  <w:t>Российские профсоюзы, объединенные в ФНПР, отстаивают святые принципы, начертанные на наших знаменах:</w:t>
      </w:r>
    </w:p>
    <w:p w:rsidR="001D5064" w:rsidRPr="001D5064" w:rsidRDefault="001D5064" w:rsidP="001D5064">
      <w:pPr>
        <w:widowControl w:val="0"/>
        <w:suppressLineNumbers/>
        <w:suppressAutoHyphens/>
        <w:spacing w:after="0" w:line="360" w:lineRule="auto"/>
        <w:ind w:firstLine="690"/>
        <w:jc w:val="both"/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</w:pPr>
      <w:r w:rsidRPr="001D5064"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  <w:t>профсоюзное и интернациональное – ЕДИНСТВО!</w:t>
      </w:r>
    </w:p>
    <w:p w:rsidR="001D5064" w:rsidRPr="001D5064" w:rsidRDefault="001D5064" w:rsidP="001D5064">
      <w:pPr>
        <w:widowControl w:val="0"/>
        <w:suppressLineNumbers/>
        <w:suppressAutoHyphens/>
        <w:spacing w:after="0" w:line="360" w:lineRule="auto"/>
        <w:ind w:firstLine="690"/>
        <w:jc w:val="both"/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</w:pPr>
      <w:r w:rsidRPr="001D5064"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  <w:t>трудовую и общественную – СОЛИДАРНОСТЬ!</w:t>
      </w:r>
    </w:p>
    <w:p w:rsidR="001D5064" w:rsidRPr="001D5064" w:rsidRDefault="001D5064" w:rsidP="001D5064">
      <w:pPr>
        <w:widowControl w:val="0"/>
        <w:suppressLineNumbers/>
        <w:suppressAutoHyphens/>
        <w:spacing w:after="0" w:line="360" w:lineRule="auto"/>
        <w:ind w:firstLine="690"/>
        <w:jc w:val="both"/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</w:pPr>
      <w:r w:rsidRPr="001D5064"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  <w:t>правовую и человеческую – СПРАВЕДЛИВОСТЬ!</w:t>
      </w:r>
    </w:p>
    <w:p w:rsidR="001D5064" w:rsidRPr="001D5064" w:rsidRDefault="001D5064" w:rsidP="001D5064">
      <w:pPr>
        <w:widowControl w:val="0"/>
        <w:suppressLineNumbers/>
        <w:suppressAutoHyphens/>
        <w:spacing w:after="0" w:line="360" w:lineRule="auto"/>
        <w:jc w:val="center"/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</w:pPr>
      <w:r w:rsidRPr="001D5064"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  <w:t>МЫ ПОБЕДИМ!</w:t>
      </w:r>
    </w:p>
    <w:p w:rsidR="001D5064" w:rsidRPr="001D5064" w:rsidRDefault="001D5064" w:rsidP="001D5064">
      <w:pPr>
        <w:widowControl w:val="0"/>
        <w:suppressLineNumbers/>
        <w:suppressAutoHyphens/>
        <w:spacing w:after="0" w:line="360" w:lineRule="auto"/>
        <w:ind w:firstLine="690"/>
        <w:jc w:val="center"/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</w:pPr>
      <w:r w:rsidRPr="001D5064"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  <w:t>СОЛИДАРНОСТЬ СИЛЬНЕЕ ЗАРАЗЫ!</w:t>
      </w:r>
    </w:p>
    <w:p w:rsidR="001D5064" w:rsidRPr="001D5064" w:rsidRDefault="001D5064" w:rsidP="001D506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D5064" w:rsidRPr="001D5064" w:rsidRDefault="001D5064" w:rsidP="001D506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D5064" w:rsidRPr="001D5064" w:rsidRDefault="001D5064" w:rsidP="001D506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D5064">
        <w:rPr>
          <w:rFonts w:ascii="Times New Roman" w:eastAsia="Calibri" w:hAnsi="Times New Roman" w:cs="Times New Roman"/>
          <w:sz w:val="28"/>
          <w:szCs w:val="28"/>
        </w:rPr>
        <w:t>1 мая 2020 года</w:t>
      </w:r>
    </w:p>
    <w:p w:rsidR="00CB1C5A" w:rsidRPr="00013AA1" w:rsidRDefault="00CB1C5A" w:rsidP="00CB1C5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CB1C5A" w:rsidRPr="00013AA1" w:rsidSect="00FD3AD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2AAE" w:rsidRDefault="00AE2AAE">
      <w:pPr>
        <w:spacing w:after="0" w:line="240" w:lineRule="auto"/>
      </w:pPr>
      <w:r>
        <w:separator/>
      </w:r>
    </w:p>
  </w:endnote>
  <w:endnote w:type="continuationSeparator" w:id="0">
    <w:p w:rsidR="00AE2AAE" w:rsidRDefault="00AE2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BA9" w:rsidRDefault="00FC6BA9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BA9" w:rsidRDefault="00FC6BA9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BA9" w:rsidRDefault="00FC6BA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2AAE" w:rsidRDefault="00AE2AAE">
      <w:pPr>
        <w:spacing w:after="0" w:line="240" w:lineRule="auto"/>
      </w:pPr>
      <w:r>
        <w:separator/>
      </w:r>
    </w:p>
  </w:footnote>
  <w:footnote w:type="continuationSeparator" w:id="0">
    <w:p w:rsidR="00AE2AAE" w:rsidRDefault="00AE2A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BA9" w:rsidRDefault="00FC6BA9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BA9" w:rsidRDefault="00FC6BA9" w:rsidP="00FC6BA9">
    <w:pPr>
      <w:pStyle w:val="aa"/>
      <w:jc w:val="right"/>
    </w:pPr>
    <w:r>
      <w:t>ПРОЕКТ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BA9" w:rsidRDefault="00FC6BA9">
    <w:pPr>
      <w:pStyle w:val="aa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0874" w:rsidRDefault="001D5064" w:rsidP="00B012D1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E4BAA">
      <w:rPr>
        <w:noProof/>
      </w:rPr>
      <w:t>4</w:t>
    </w:r>
    <w:r>
      <w:fldChar w:fldCharType="end"/>
    </w:r>
  </w:p>
  <w:p w:rsidR="00840874" w:rsidRDefault="00AE2AAE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25F0D"/>
    <w:multiLevelType w:val="hybridMultilevel"/>
    <w:tmpl w:val="9D6A7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DCB4624"/>
    <w:multiLevelType w:val="hybridMultilevel"/>
    <w:tmpl w:val="4B849A8A"/>
    <w:lvl w:ilvl="0" w:tplc="A054451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AA32449"/>
    <w:multiLevelType w:val="hybridMultilevel"/>
    <w:tmpl w:val="5FF0F0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FE95AE6"/>
    <w:multiLevelType w:val="multilevel"/>
    <w:tmpl w:val="CB506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DD502C"/>
    <w:multiLevelType w:val="multilevel"/>
    <w:tmpl w:val="B72A7A6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BE7018D"/>
    <w:multiLevelType w:val="multilevel"/>
    <w:tmpl w:val="120469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27C0"/>
    <w:rsid w:val="00013AA1"/>
    <w:rsid w:val="000E5C8A"/>
    <w:rsid w:val="00142F7D"/>
    <w:rsid w:val="001D5064"/>
    <w:rsid w:val="001D5652"/>
    <w:rsid w:val="002F222B"/>
    <w:rsid w:val="00336BDF"/>
    <w:rsid w:val="003462AD"/>
    <w:rsid w:val="003F2ABF"/>
    <w:rsid w:val="003F414C"/>
    <w:rsid w:val="00495CFB"/>
    <w:rsid w:val="00533C5C"/>
    <w:rsid w:val="00550D63"/>
    <w:rsid w:val="005E4BAA"/>
    <w:rsid w:val="008C0E7B"/>
    <w:rsid w:val="00940007"/>
    <w:rsid w:val="009A3F89"/>
    <w:rsid w:val="00AE2AAE"/>
    <w:rsid w:val="00B027C0"/>
    <w:rsid w:val="00B67FB8"/>
    <w:rsid w:val="00CB1C5A"/>
    <w:rsid w:val="00D876CE"/>
    <w:rsid w:val="00E60922"/>
    <w:rsid w:val="00EC02A7"/>
    <w:rsid w:val="00FC6BA9"/>
    <w:rsid w:val="00FC75CA"/>
    <w:rsid w:val="00FF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149487-CD29-4D6D-B384-64B24128E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76CE"/>
  </w:style>
  <w:style w:type="paragraph" w:styleId="3">
    <w:name w:val="heading 3"/>
    <w:basedOn w:val="a"/>
    <w:link w:val="30"/>
    <w:uiPriority w:val="9"/>
    <w:qFormat/>
    <w:rsid w:val="009400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5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E5C8A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94000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Emphasis"/>
    <w:basedOn w:val="a0"/>
    <w:uiPriority w:val="20"/>
    <w:qFormat/>
    <w:rsid w:val="00940007"/>
    <w:rPr>
      <w:i/>
      <w:iCs/>
    </w:rPr>
  </w:style>
  <w:style w:type="character" w:styleId="a6">
    <w:name w:val="Strong"/>
    <w:basedOn w:val="a0"/>
    <w:uiPriority w:val="22"/>
    <w:qFormat/>
    <w:rsid w:val="00940007"/>
    <w:rPr>
      <w:b/>
      <w:bCs/>
    </w:rPr>
  </w:style>
  <w:style w:type="character" w:customStyle="1" w:styleId="materials">
    <w:name w:val="materials"/>
    <w:basedOn w:val="a0"/>
    <w:rsid w:val="00940007"/>
  </w:style>
  <w:style w:type="paragraph" w:styleId="a7">
    <w:name w:val="Balloon Text"/>
    <w:basedOn w:val="a"/>
    <w:link w:val="a8"/>
    <w:uiPriority w:val="99"/>
    <w:semiHidden/>
    <w:unhideWhenUsed/>
    <w:rsid w:val="00940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0007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rsid w:val="00142F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1">
    <w:name w:val="Основной текст (3)_"/>
    <w:basedOn w:val="a0"/>
    <w:link w:val="32"/>
    <w:rsid w:val="00142F7D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20">
    <w:name w:val="Основной текст (2) + Полужирный"/>
    <w:basedOn w:val="2"/>
    <w:rsid w:val="00142F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">
    <w:name w:val="Основной текст (2)"/>
    <w:basedOn w:val="2"/>
    <w:rsid w:val="00142F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32">
    <w:name w:val="Основной текст (3)"/>
    <w:basedOn w:val="a"/>
    <w:link w:val="31"/>
    <w:rsid w:val="00142F7D"/>
    <w:pPr>
      <w:widowControl w:val="0"/>
      <w:shd w:val="clear" w:color="auto" w:fill="FFFFFF"/>
      <w:spacing w:before="120" w:after="120" w:line="0" w:lineRule="atLeas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styleId="a9">
    <w:name w:val="List Paragraph"/>
    <w:basedOn w:val="a"/>
    <w:uiPriority w:val="34"/>
    <w:qFormat/>
    <w:rsid w:val="003F2ABF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1D50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D5064"/>
  </w:style>
  <w:style w:type="paragraph" w:styleId="ac">
    <w:name w:val="footer"/>
    <w:basedOn w:val="a"/>
    <w:link w:val="ad"/>
    <w:uiPriority w:val="99"/>
    <w:unhideWhenUsed/>
    <w:rsid w:val="00FC6B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C6B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6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57647">
              <w:marLeft w:val="0"/>
              <w:marRight w:val="0"/>
              <w:marTop w:val="125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273514">
              <w:marLeft w:val="0"/>
              <w:marRight w:val="0"/>
              <w:marTop w:val="37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70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0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387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470447">
              <w:marLeft w:val="501"/>
              <w:marRight w:val="0"/>
              <w:marTop w:val="0"/>
              <w:marBottom w:val="5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91139">
              <w:marLeft w:val="501"/>
              <w:marRight w:val="0"/>
              <w:marTop w:val="0"/>
              <w:marBottom w:val="5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40838">
              <w:marLeft w:val="501"/>
              <w:marRight w:val="0"/>
              <w:marTop w:val="0"/>
              <w:marBottom w:val="5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41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96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37211">
              <w:marLeft w:val="0"/>
              <w:marRight w:val="0"/>
              <w:marTop w:val="125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394100">
              <w:marLeft w:val="0"/>
              <w:marRight w:val="0"/>
              <w:marTop w:val="37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12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88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779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764581">
              <w:marLeft w:val="501"/>
              <w:marRight w:val="0"/>
              <w:marTop w:val="0"/>
              <w:marBottom w:val="5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88326">
              <w:marLeft w:val="501"/>
              <w:marRight w:val="0"/>
              <w:marTop w:val="0"/>
              <w:marBottom w:val="5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998918">
              <w:marLeft w:val="501"/>
              <w:marRight w:val="0"/>
              <w:marTop w:val="0"/>
              <w:marBottom w:val="5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6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0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630342">
              <w:marLeft w:val="0"/>
              <w:marRight w:val="0"/>
              <w:marTop w:val="125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384706">
              <w:marLeft w:val="0"/>
              <w:marRight w:val="0"/>
              <w:marTop w:val="37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09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03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192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17940">
              <w:marLeft w:val="501"/>
              <w:marRight w:val="0"/>
              <w:marTop w:val="0"/>
              <w:marBottom w:val="5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193830">
              <w:marLeft w:val="501"/>
              <w:marRight w:val="0"/>
              <w:marTop w:val="0"/>
              <w:marBottom w:val="5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138288">
              <w:marLeft w:val="501"/>
              <w:marRight w:val="0"/>
              <w:marTop w:val="0"/>
              <w:marBottom w:val="5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06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1234</Words>
  <Characters>7039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 Цыпенков</dc:creator>
  <cp:lastModifiedBy>Dmitriy</cp:lastModifiedBy>
  <cp:revision>10</cp:revision>
  <cp:lastPrinted>2020-04-24T05:55:00Z</cp:lastPrinted>
  <dcterms:created xsi:type="dcterms:W3CDTF">2020-04-24T05:38:00Z</dcterms:created>
  <dcterms:modified xsi:type="dcterms:W3CDTF">2020-04-30T05:08:00Z</dcterms:modified>
</cp:coreProperties>
</file>