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2E" w:rsidRPr="0008572E" w:rsidRDefault="0008572E" w:rsidP="0008572E">
      <w:pPr>
        <w:ind w:left="3419"/>
        <w:jc w:val="center"/>
        <w:rPr>
          <w:rFonts w:eastAsia="Calibri"/>
          <w:b/>
          <w:caps/>
        </w:rPr>
      </w:pPr>
      <w:r>
        <w:rPr>
          <w:rFonts w:eastAsia="Calibri"/>
          <w:b/>
          <w:caps/>
          <w:noProof/>
          <w:lang w:eastAsia="ru-RU"/>
        </w:rPr>
        <w:drawing>
          <wp:anchor distT="0" distB="0" distL="114300" distR="114300" simplePos="0" relativeHeight="251659264" behindDoc="1" locked="0" layoutInCell="1" allowOverlap="1">
            <wp:simplePos x="0" y="0"/>
            <wp:positionH relativeFrom="column">
              <wp:posOffset>31115</wp:posOffset>
            </wp:positionH>
            <wp:positionV relativeFrom="paragraph">
              <wp:posOffset>54610</wp:posOffset>
            </wp:positionV>
            <wp:extent cx="1934845" cy="2207260"/>
            <wp:effectExtent l="0" t="0" r="8255" b="254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845" cy="220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72E">
        <w:rPr>
          <w:rFonts w:eastAsia="Calibri"/>
          <w:b/>
          <w:caps/>
        </w:rPr>
        <w:t>Проф</w:t>
      </w:r>
      <w:r w:rsidR="001A5263">
        <w:rPr>
          <w:rFonts w:eastAsia="Calibri"/>
          <w:b/>
          <w:caps/>
        </w:rPr>
        <w:t xml:space="preserve">ЕССИОНАЛЬНЫЙ </w:t>
      </w:r>
      <w:r w:rsidRPr="0008572E">
        <w:rPr>
          <w:rFonts w:eastAsia="Calibri"/>
          <w:b/>
          <w:caps/>
        </w:rPr>
        <w:t xml:space="preserve">союз работников </w:t>
      </w:r>
      <w:proofErr w:type="gramStart"/>
      <w:r w:rsidRPr="0008572E">
        <w:rPr>
          <w:rFonts w:eastAsia="Calibri"/>
          <w:b/>
          <w:caps/>
        </w:rPr>
        <w:t>народного</w:t>
      </w:r>
      <w:proofErr w:type="gramEnd"/>
    </w:p>
    <w:p w:rsidR="0008572E" w:rsidRPr="0008572E" w:rsidRDefault="0008572E" w:rsidP="0008572E">
      <w:pPr>
        <w:ind w:left="3419"/>
        <w:jc w:val="center"/>
        <w:rPr>
          <w:rFonts w:eastAsia="Calibri"/>
          <w:b/>
        </w:rPr>
      </w:pPr>
      <w:r w:rsidRPr="0008572E">
        <w:rPr>
          <w:rFonts w:eastAsia="Calibri"/>
          <w:b/>
          <w:caps/>
        </w:rPr>
        <w:t>образования и науки РФ</w:t>
      </w:r>
    </w:p>
    <w:p w:rsidR="0008572E" w:rsidRPr="0008572E" w:rsidRDefault="0008572E" w:rsidP="0008572E">
      <w:pPr>
        <w:ind w:left="3419"/>
        <w:jc w:val="center"/>
        <w:rPr>
          <w:rFonts w:eastAsia="Calibri"/>
          <w:b/>
        </w:rPr>
      </w:pPr>
    </w:p>
    <w:p w:rsidR="0008572E" w:rsidRPr="0008572E" w:rsidRDefault="0008572E" w:rsidP="0008572E">
      <w:pPr>
        <w:ind w:left="3419"/>
        <w:jc w:val="center"/>
        <w:rPr>
          <w:rFonts w:eastAsia="Calibri"/>
          <w:b/>
          <w:caps/>
        </w:rPr>
      </w:pPr>
      <w:r w:rsidRPr="0008572E">
        <w:rPr>
          <w:rFonts w:eastAsia="Calibri"/>
          <w:b/>
          <w:caps/>
        </w:rPr>
        <w:t>Саратовская</w:t>
      </w:r>
    </w:p>
    <w:p w:rsidR="0008572E" w:rsidRPr="0008572E" w:rsidRDefault="0008572E" w:rsidP="0008572E">
      <w:pPr>
        <w:ind w:left="3419"/>
        <w:jc w:val="center"/>
        <w:rPr>
          <w:rFonts w:eastAsia="Calibri"/>
          <w:b/>
          <w:caps/>
        </w:rPr>
      </w:pPr>
      <w:r w:rsidRPr="0008572E">
        <w:rPr>
          <w:rFonts w:eastAsia="Calibri"/>
          <w:b/>
          <w:caps/>
        </w:rPr>
        <w:t>областная организация</w:t>
      </w:r>
    </w:p>
    <w:p w:rsidR="0008572E" w:rsidRPr="0008572E" w:rsidRDefault="0008572E" w:rsidP="0008572E">
      <w:pPr>
        <w:spacing w:after="200" w:line="276" w:lineRule="auto"/>
        <w:jc w:val="left"/>
        <w:rPr>
          <w:rFonts w:ascii="Calibri" w:eastAsia="Calibri" w:hAnsi="Calibri"/>
          <w:sz w:val="22"/>
          <w:szCs w:val="22"/>
        </w:rPr>
      </w:pPr>
    </w:p>
    <w:p w:rsidR="0008572E" w:rsidRPr="0008572E" w:rsidRDefault="0008572E" w:rsidP="0008572E">
      <w:pPr>
        <w:spacing w:after="200" w:line="276" w:lineRule="auto"/>
        <w:jc w:val="center"/>
        <w:rPr>
          <w:rFonts w:ascii="Calibri" w:eastAsia="Calibri" w:hAnsi="Calibri"/>
          <w:b/>
          <w:sz w:val="36"/>
          <w:szCs w:val="36"/>
        </w:rPr>
      </w:pPr>
    </w:p>
    <w:p w:rsidR="0008572E" w:rsidRPr="0008572E" w:rsidRDefault="0008572E" w:rsidP="0008572E">
      <w:pPr>
        <w:spacing w:after="200" w:line="276" w:lineRule="auto"/>
        <w:jc w:val="center"/>
        <w:rPr>
          <w:rFonts w:ascii="Calibri" w:eastAsia="Calibri" w:hAnsi="Calibri"/>
          <w:b/>
          <w:sz w:val="36"/>
          <w:szCs w:val="36"/>
        </w:rPr>
      </w:pPr>
    </w:p>
    <w:p w:rsidR="0008572E" w:rsidRPr="0008572E" w:rsidRDefault="0008572E" w:rsidP="0008572E">
      <w:pPr>
        <w:spacing w:after="200" w:line="276" w:lineRule="auto"/>
        <w:jc w:val="center"/>
        <w:rPr>
          <w:rFonts w:ascii="Calibri" w:eastAsia="Calibri" w:hAnsi="Calibri"/>
          <w:b/>
          <w:sz w:val="36"/>
          <w:szCs w:val="36"/>
        </w:rPr>
      </w:pPr>
    </w:p>
    <w:p w:rsidR="0008572E" w:rsidRPr="0008572E" w:rsidRDefault="001A5263" w:rsidP="0008572E">
      <w:pPr>
        <w:spacing w:after="200" w:line="276" w:lineRule="auto"/>
        <w:jc w:val="center"/>
        <w:rPr>
          <w:rFonts w:ascii="Calibri" w:eastAsia="Calibri" w:hAnsi="Calibri"/>
          <w:b/>
          <w:sz w:val="36"/>
          <w:szCs w:val="36"/>
        </w:rPr>
      </w:pPr>
      <w:r>
        <w:rPr>
          <w:rFonts w:ascii="Calibri" w:eastAsia="Calibri" w:hAnsi="Calibri"/>
          <w:b/>
          <w:noProof/>
          <w:sz w:val="36"/>
          <w:szCs w:val="36"/>
          <w:lang w:eastAsia="ru-RU"/>
        </w:rPr>
        <w:drawing>
          <wp:anchor distT="0" distB="0" distL="114300" distR="114300" simplePos="0" relativeHeight="251665408" behindDoc="0" locked="0" layoutInCell="1" allowOverlap="1" wp14:anchorId="7516D340" wp14:editId="07B3329E">
            <wp:simplePos x="0" y="0"/>
            <wp:positionH relativeFrom="column">
              <wp:posOffset>32385</wp:posOffset>
            </wp:positionH>
            <wp:positionV relativeFrom="paragraph">
              <wp:posOffset>11430</wp:posOffset>
            </wp:positionV>
            <wp:extent cx="2747010" cy="1104900"/>
            <wp:effectExtent l="0" t="0" r="0" b="0"/>
            <wp:wrapSquare wrapText="bothSides"/>
            <wp:docPr id="7" name="Рисунок 7" descr="C:\Documents and Settings\Dmitr\Рабочий стол\2020-Цифровиз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itr\Рабочий стол\2020-Цифровизац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701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72E" w:rsidRPr="0008572E" w:rsidRDefault="0008572E" w:rsidP="0008572E">
      <w:pPr>
        <w:spacing w:after="200" w:line="276" w:lineRule="auto"/>
        <w:jc w:val="center"/>
        <w:rPr>
          <w:rFonts w:ascii="Calibri" w:eastAsia="Calibri" w:hAnsi="Calibri"/>
          <w:b/>
          <w:sz w:val="36"/>
          <w:szCs w:val="36"/>
        </w:rPr>
      </w:pPr>
    </w:p>
    <w:p w:rsidR="0008572E" w:rsidRPr="0008572E" w:rsidRDefault="0008572E" w:rsidP="009766EB">
      <w:pPr>
        <w:spacing w:after="200"/>
        <w:rPr>
          <w:rFonts w:ascii="Palatino Linotype" w:eastAsia="Calibri" w:hAnsi="Palatino Linotype"/>
          <w:b/>
          <w:sz w:val="72"/>
          <w:szCs w:val="72"/>
        </w:rPr>
      </w:pPr>
    </w:p>
    <w:p w:rsidR="0008572E" w:rsidRPr="0008572E" w:rsidRDefault="0008572E" w:rsidP="0008572E">
      <w:pPr>
        <w:spacing w:after="200"/>
        <w:jc w:val="center"/>
        <w:rPr>
          <w:rFonts w:ascii="Palatino Linotype" w:eastAsia="Calibri" w:hAnsi="Palatino Linotype"/>
          <w:b/>
          <w:sz w:val="48"/>
          <w:szCs w:val="48"/>
        </w:rPr>
      </w:pPr>
      <w:r>
        <w:rPr>
          <w:rFonts w:ascii="Palatino Linotype" w:eastAsia="Calibri" w:hAnsi="Palatino Linotype"/>
          <w:b/>
          <w:noProof/>
          <w:sz w:val="48"/>
          <w:szCs w:val="48"/>
          <w:lang w:eastAsia="ru-RU"/>
        </w:rPr>
        <mc:AlternateContent>
          <mc:Choice Requires="wps">
            <w:drawing>
              <wp:anchor distT="0" distB="0" distL="114300" distR="114300" simplePos="0" relativeHeight="251661312" behindDoc="0" locked="0" layoutInCell="1" allowOverlap="1">
                <wp:simplePos x="0" y="0"/>
                <wp:positionH relativeFrom="column">
                  <wp:posOffset>6081395</wp:posOffset>
                </wp:positionH>
                <wp:positionV relativeFrom="paragraph">
                  <wp:posOffset>389890</wp:posOffset>
                </wp:positionV>
                <wp:extent cx="0" cy="2222500"/>
                <wp:effectExtent l="42545" t="46990" r="71755" b="641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0"/>
                        </a:xfrm>
                        <a:prstGeom prst="straightConnector1">
                          <a:avLst/>
                        </a:prstGeom>
                        <a:noFill/>
                        <a:ln w="76200">
                          <a:pattFill prst="pct90">
                            <a:fgClr>
                              <a:srgbClr val="365F91"/>
                            </a:fgClr>
                            <a:bgClr>
                              <a:srgbClr val="FFFFFF"/>
                            </a:bgClr>
                          </a:pattFill>
                          <a:round/>
                          <a:headEnd/>
                          <a:tailEnd/>
                        </a:ln>
                        <a:effectLst>
                          <a:outerShdw dist="35921" dir="2700000" algn="ctr" rotWithShape="0">
                            <a:srgbClr val="7F7F7F">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478.85pt;margin-top:30.7pt;width:0;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" strokecolor="#365f91" strokeweight="6pt">
                <v:stroke r:id="rId10" o:title="" filltype="pattern"/>
                <v:shadow on="t" color="#7f7f7f" opacity=".5"/>
              </v:shape>
            </w:pict>
          </mc:Fallback>
        </mc:AlternateContent>
      </w:r>
      <w:r>
        <w:rPr>
          <w:rFonts w:ascii="Palatino Linotype" w:eastAsia="Calibri" w:hAnsi="Palatino Linotype"/>
          <w:b/>
          <w:sz w:val="48"/>
          <w:szCs w:val="48"/>
        </w:rPr>
        <w:t>МЕТОДИЧЕСКОЕ ПОСОБИЕ</w:t>
      </w:r>
      <w:r w:rsidRPr="0008572E">
        <w:rPr>
          <w:rFonts w:ascii="Palatino Linotype" w:eastAsia="Calibri" w:hAnsi="Palatino Linotype"/>
          <w:b/>
          <w:sz w:val="48"/>
          <w:szCs w:val="48"/>
        </w:rPr>
        <w:t xml:space="preserve"> </w:t>
      </w:r>
    </w:p>
    <w:p w:rsidR="0008572E" w:rsidRPr="0008572E" w:rsidRDefault="0008572E" w:rsidP="0008572E">
      <w:pPr>
        <w:spacing w:after="200"/>
        <w:jc w:val="center"/>
        <w:rPr>
          <w:rFonts w:ascii="Palatino Linotype" w:eastAsia="Calibri" w:hAnsi="Palatino Linotype"/>
          <w:sz w:val="40"/>
          <w:szCs w:val="40"/>
        </w:rPr>
      </w:pPr>
      <w:r w:rsidRPr="0008572E">
        <w:rPr>
          <w:rFonts w:ascii="Palatino Linotype" w:eastAsia="Calibri" w:hAnsi="Palatino Linotype"/>
          <w:sz w:val="40"/>
          <w:szCs w:val="40"/>
        </w:rPr>
        <w:t>для проведения профсоюзного кружка на тему:</w:t>
      </w:r>
    </w:p>
    <w:p w:rsidR="0008572E" w:rsidRPr="0008572E" w:rsidRDefault="0008572E" w:rsidP="0008572E">
      <w:pPr>
        <w:spacing w:after="200"/>
        <w:jc w:val="center"/>
        <w:rPr>
          <w:rFonts w:ascii="Palatino Linotype" w:eastAsia="Calibri" w:hAnsi="Palatino Linotype"/>
          <w:i/>
          <w:sz w:val="56"/>
          <w:szCs w:val="56"/>
        </w:rPr>
      </w:pPr>
      <w:r w:rsidRPr="0008572E">
        <w:rPr>
          <w:rFonts w:ascii="Palatino Linotype" w:eastAsia="Calibri" w:hAnsi="Palatino Linotype"/>
          <w:i/>
          <w:sz w:val="56"/>
          <w:szCs w:val="56"/>
        </w:rPr>
        <w:t>«</w:t>
      </w:r>
      <w:r w:rsidR="001A5263">
        <w:rPr>
          <w:rFonts w:ascii="Palatino Linotype" w:eastAsia="Calibri" w:hAnsi="Palatino Linotype"/>
          <w:i/>
          <w:sz w:val="56"/>
          <w:szCs w:val="56"/>
        </w:rPr>
        <w:t>С</w:t>
      </w:r>
      <w:r>
        <w:rPr>
          <w:rFonts w:ascii="Palatino Linotype" w:eastAsia="Calibri" w:hAnsi="Palatino Linotype"/>
          <w:i/>
          <w:sz w:val="56"/>
          <w:szCs w:val="56"/>
        </w:rPr>
        <w:t>рочные трудовые договоры</w:t>
      </w:r>
      <w:r w:rsidR="001A5263">
        <w:rPr>
          <w:rFonts w:ascii="Palatino Linotype" w:eastAsia="Calibri" w:hAnsi="Palatino Linotype"/>
          <w:i/>
          <w:sz w:val="56"/>
          <w:szCs w:val="56"/>
        </w:rPr>
        <w:t>: правила и исключения</w:t>
      </w:r>
      <w:r w:rsidRPr="0008572E">
        <w:rPr>
          <w:rFonts w:ascii="Palatino Linotype" w:eastAsia="Calibri" w:hAnsi="Palatino Linotype"/>
          <w:i/>
          <w:sz w:val="56"/>
          <w:szCs w:val="56"/>
        </w:rPr>
        <w:t>»</w:t>
      </w:r>
    </w:p>
    <w:p w:rsidR="0008572E" w:rsidRPr="0008572E" w:rsidRDefault="0008572E" w:rsidP="0008572E">
      <w:pPr>
        <w:spacing w:after="200" w:line="276" w:lineRule="auto"/>
        <w:jc w:val="center"/>
        <w:rPr>
          <w:rFonts w:ascii="Calibri" w:eastAsia="Calibri" w:hAnsi="Calibri"/>
          <w:b/>
          <w:sz w:val="72"/>
          <w:szCs w:val="72"/>
        </w:rPr>
      </w:pPr>
      <w:r>
        <w:rPr>
          <w:rFonts w:ascii="Calibri" w:eastAsia="Calibri" w:hAnsi="Calibri"/>
          <w:b/>
          <w:noProof/>
          <w:sz w:val="72"/>
          <w:szCs w:val="72"/>
          <w:lang w:eastAsia="ru-RU"/>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2540</wp:posOffset>
                </wp:positionV>
                <wp:extent cx="6049645" cy="635"/>
                <wp:effectExtent l="50165" t="50165" r="62865" b="730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645" cy="635"/>
                        </a:xfrm>
                        <a:prstGeom prst="straightConnector1">
                          <a:avLst/>
                        </a:prstGeom>
                        <a:noFill/>
                        <a:ln w="88900">
                          <a:pattFill prst="pct90">
                            <a:fgClr>
                              <a:srgbClr val="365F91"/>
                            </a:fgClr>
                            <a:bgClr>
                              <a:srgbClr val="FFFFFF"/>
                            </a:bgClr>
                          </a:patt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5pt;margin-top:.2pt;width:476.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" strokecolor="#365f91" strokeweight="7pt">
                <v:stroke r:id="rId10" o:title="" filltype="pattern"/>
                <v:shadow on="t" color="#7f7f7f" opacity=".5" offset="1pt"/>
              </v:shape>
            </w:pict>
          </mc:Fallback>
        </mc:AlternateContent>
      </w:r>
    </w:p>
    <w:p w:rsidR="0008572E" w:rsidRPr="0008572E" w:rsidRDefault="0008572E" w:rsidP="0008572E">
      <w:pPr>
        <w:spacing w:after="200" w:line="276" w:lineRule="auto"/>
        <w:jc w:val="center"/>
        <w:rPr>
          <w:rFonts w:eastAsia="Calibri"/>
          <w:b/>
          <w:sz w:val="36"/>
          <w:szCs w:val="36"/>
        </w:rPr>
      </w:pPr>
      <w:r w:rsidRPr="0008572E">
        <w:rPr>
          <w:rFonts w:eastAsia="Calibri"/>
          <w:b/>
          <w:sz w:val="36"/>
          <w:szCs w:val="36"/>
        </w:rPr>
        <w:t>г. Саратов</w:t>
      </w:r>
    </w:p>
    <w:p w:rsidR="0008572E" w:rsidRPr="0008572E" w:rsidRDefault="0008572E" w:rsidP="0008572E">
      <w:pPr>
        <w:spacing w:after="200" w:line="276" w:lineRule="auto"/>
        <w:jc w:val="center"/>
        <w:rPr>
          <w:rFonts w:eastAsia="Calibri"/>
          <w:b/>
          <w:sz w:val="36"/>
          <w:szCs w:val="36"/>
        </w:rPr>
      </w:pPr>
      <w:r>
        <w:rPr>
          <w:rFonts w:eastAsia="Calibri"/>
          <w:b/>
          <w:sz w:val="36"/>
          <w:szCs w:val="36"/>
        </w:rPr>
        <w:t>2020</w:t>
      </w:r>
      <w:r w:rsidRPr="0008572E">
        <w:rPr>
          <w:rFonts w:eastAsia="Calibri"/>
          <w:b/>
          <w:sz w:val="36"/>
          <w:szCs w:val="36"/>
        </w:rPr>
        <w:t xml:space="preserve"> год</w:t>
      </w:r>
    </w:p>
    <w:p w:rsidR="0008572E" w:rsidRPr="0008572E" w:rsidRDefault="0008572E" w:rsidP="0008572E">
      <w:pPr>
        <w:spacing w:after="200" w:line="276" w:lineRule="auto"/>
        <w:rPr>
          <w:rFonts w:ascii="Calibri" w:eastAsia="Calibri" w:hAnsi="Calibri"/>
          <w:b/>
          <w:sz w:val="22"/>
          <w:szCs w:val="22"/>
        </w:rPr>
        <w:sectPr w:rsidR="0008572E" w:rsidRPr="0008572E" w:rsidSect="005210A6">
          <w:footerReference w:type="default" r:id="rId11"/>
          <w:pgSz w:w="11906" w:h="16838"/>
          <w:pgMar w:top="1134" w:right="1134" w:bottom="1134" w:left="1134" w:header="709" w:footer="709" w:gutter="0"/>
          <w:cols w:space="708"/>
          <w:docGrid w:linePitch="360"/>
        </w:sectPr>
      </w:pPr>
    </w:p>
    <w:p w:rsidR="001A5263" w:rsidRPr="001A5263" w:rsidRDefault="001A5263" w:rsidP="001A5263">
      <w:pPr>
        <w:shd w:val="clear" w:color="auto" w:fill="FFFFFF"/>
        <w:ind w:firstLine="708"/>
        <w:jc w:val="center"/>
        <w:textAlignment w:val="baseline"/>
        <w:rPr>
          <w:rFonts w:eastAsia="Times New Roman"/>
          <w:b/>
          <w:lang w:eastAsia="ru-RU"/>
        </w:rPr>
      </w:pPr>
      <w:r w:rsidRPr="001A5263">
        <w:rPr>
          <w:rFonts w:eastAsia="Times New Roman"/>
          <w:b/>
          <w:lang w:eastAsia="ru-RU"/>
        </w:rPr>
        <w:lastRenderedPageBreak/>
        <w:t>Уважаемые коллеги!</w:t>
      </w:r>
    </w:p>
    <w:p w:rsidR="001A5263" w:rsidRPr="001A5263" w:rsidRDefault="001A5263" w:rsidP="001A5263">
      <w:pPr>
        <w:shd w:val="clear" w:color="auto" w:fill="FFFFFF"/>
        <w:ind w:firstLine="708"/>
        <w:textAlignment w:val="baseline"/>
        <w:rPr>
          <w:rFonts w:eastAsia="Times New Roman"/>
          <w:lang w:eastAsia="ru-RU"/>
        </w:rPr>
      </w:pPr>
      <w:r w:rsidRPr="001A5263">
        <w:rPr>
          <w:rFonts w:eastAsia="Times New Roman"/>
          <w:lang w:eastAsia="ru-RU"/>
        </w:rPr>
        <w:t>Данный материал предназначен для руководителей профсоюзных кружков. Он подготовлен главным специалистом областной организации Профсоюза Натальей Александровной Буряк.</w:t>
      </w:r>
    </w:p>
    <w:p w:rsidR="001A5263" w:rsidRDefault="001A5263" w:rsidP="001A5263">
      <w:pPr>
        <w:shd w:val="clear" w:color="auto" w:fill="FFFFFF"/>
        <w:ind w:firstLine="708"/>
        <w:textAlignment w:val="baseline"/>
        <w:rPr>
          <w:rFonts w:eastAsia="Times New Roman"/>
          <w:lang w:eastAsia="ru-RU"/>
        </w:rPr>
      </w:pPr>
      <w:r w:rsidRPr="001A5263">
        <w:rPr>
          <w:rFonts w:eastAsia="Times New Roman"/>
          <w:lang w:eastAsia="ru-RU"/>
        </w:rPr>
        <w:t>Тема актуальна и для руководителей образовательных организаций.</w:t>
      </w:r>
      <w:r>
        <w:rPr>
          <w:rFonts w:eastAsia="Times New Roman"/>
          <w:lang w:eastAsia="ru-RU"/>
        </w:rPr>
        <w:t xml:space="preserve"> Примеры расчетов будут интересны также для бухгалтеров образовательных организаций. Предлагаем провести заседания профсоюзных кружков для тех работников, которые работают на условиях срочного трудового договора, для бухгалтеров, которые часто оказываются за бортом профсоюзного обучения.</w:t>
      </w:r>
    </w:p>
    <w:p w:rsidR="001A5263" w:rsidRPr="00560CEC" w:rsidRDefault="001A5263" w:rsidP="00560CEC">
      <w:pPr>
        <w:shd w:val="clear" w:color="auto" w:fill="FFFFFF"/>
        <w:ind w:firstLine="708"/>
        <w:textAlignment w:val="baseline"/>
        <w:rPr>
          <w:color w:val="626262"/>
          <w:shd w:val="clear" w:color="auto" w:fill="FFFFFF"/>
        </w:rPr>
      </w:pPr>
      <w:r>
        <w:rPr>
          <w:rFonts w:eastAsia="Times New Roman"/>
          <w:lang w:eastAsia="ru-RU"/>
        </w:rPr>
        <w:t>Мы всегда открыты к сотрудничеству и готовы принять вопросы и предложения</w:t>
      </w:r>
      <w:r w:rsidRPr="00560CEC">
        <w:rPr>
          <w:rFonts w:eastAsia="Times New Roman"/>
          <w:lang w:eastAsia="ru-RU"/>
        </w:rPr>
        <w:t xml:space="preserve">: </w:t>
      </w:r>
      <w:r w:rsidRPr="00560CEC">
        <w:rPr>
          <w:color w:val="626262"/>
          <w:shd w:val="clear" w:color="auto" w:fill="FFFFFF"/>
        </w:rPr>
        <w:t>+7 (8452) 26-00-97</w:t>
      </w:r>
      <w:r w:rsidR="00560CEC" w:rsidRPr="00560CEC">
        <w:rPr>
          <w:color w:val="626262"/>
          <w:shd w:val="clear" w:color="auto" w:fill="FFFFFF"/>
        </w:rPr>
        <w:t xml:space="preserve">, </w:t>
      </w:r>
      <w:hyperlink r:id="rId12" w:history="1">
        <w:r w:rsidRPr="00560CEC">
          <w:rPr>
            <w:color w:val="00AAE9"/>
            <w:bdr w:val="none" w:sz="0" w:space="0" w:color="auto" w:frame="1"/>
            <w:shd w:val="clear" w:color="auto" w:fill="FFFFFF"/>
          </w:rPr>
          <w:t>obkomobr@gmail.com</w:t>
        </w:r>
      </w:hyperlink>
      <w:r w:rsidR="00560CEC" w:rsidRPr="00560CEC">
        <w:rPr>
          <w:color w:val="626262"/>
          <w:shd w:val="clear" w:color="auto" w:fill="FFFFFF"/>
        </w:rPr>
        <w:t xml:space="preserve">, в контакте, </w:t>
      </w:r>
      <w:r w:rsidR="00560CEC" w:rsidRPr="00560CEC">
        <w:rPr>
          <w:color w:val="626262"/>
          <w:shd w:val="clear" w:color="auto" w:fill="FFFFFF"/>
          <w:lang w:val="en-US"/>
        </w:rPr>
        <w:t>Instagram</w:t>
      </w:r>
    </w:p>
    <w:p w:rsidR="001A5263" w:rsidRDefault="001A5263" w:rsidP="00560CEC">
      <w:pPr>
        <w:shd w:val="clear" w:color="auto" w:fill="FFFFFF"/>
        <w:ind w:firstLine="708"/>
        <w:jc w:val="right"/>
        <w:textAlignment w:val="baseline"/>
        <w:rPr>
          <w:rFonts w:eastAsia="Times New Roman"/>
          <w:lang w:eastAsia="ru-RU"/>
        </w:rPr>
      </w:pPr>
    </w:p>
    <w:p w:rsidR="001A5263" w:rsidRPr="00560CEC" w:rsidRDefault="00560CEC" w:rsidP="00560CEC">
      <w:pPr>
        <w:shd w:val="clear" w:color="auto" w:fill="FFFFFF"/>
        <w:ind w:firstLine="708"/>
        <w:jc w:val="right"/>
        <w:textAlignment w:val="baseline"/>
        <w:rPr>
          <w:rFonts w:eastAsia="Times New Roman"/>
          <w:b/>
          <w:lang w:eastAsia="ru-RU"/>
        </w:rPr>
      </w:pPr>
      <w:r>
        <w:rPr>
          <w:rFonts w:eastAsia="Times New Roman"/>
          <w:b/>
          <w:lang w:eastAsia="ru-RU"/>
        </w:rPr>
        <w:t>Методический совет по профсоюзному обучению</w:t>
      </w:r>
    </w:p>
    <w:p w:rsidR="001A5263" w:rsidRDefault="001A5263" w:rsidP="001A5263">
      <w:pPr>
        <w:shd w:val="clear" w:color="auto" w:fill="FFFFFF"/>
        <w:ind w:firstLine="708"/>
        <w:textAlignment w:val="baseline"/>
        <w:rPr>
          <w:rFonts w:eastAsia="Times New Roman"/>
          <w:lang w:eastAsia="ru-RU"/>
        </w:rPr>
      </w:pPr>
    </w:p>
    <w:p w:rsidR="001A5263" w:rsidRDefault="001A5263" w:rsidP="001A5263">
      <w:pPr>
        <w:shd w:val="clear" w:color="auto" w:fill="FFFFFF"/>
        <w:ind w:firstLine="708"/>
        <w:textAlignment w:val="baseline"/>
        <w:rPr>
          <w:rFonts w:eastAsia="Times New Roman"/>
          <w:lang w:eastAsia="ru-RU"/>
        </w:rPr>
      </w:pPr>
    </w:p>
    <w:p w:rsidR="001A5263" w:rsidRDefault="001A5263"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1A5263">
      <w:pPr>
        <w:shd w:val="clear" w:color="auto" w:fill="FFFFFF"/>
        <w:ind w:firstLine="708"/>
        <w:textAlignment w:val="baseline"/>
        <w:rPr>
          <w:rFonts w:eastAsia="Times New Roman"/>
          <w:lang w:eastAsia="ru-RU"/>
        </w:rPr>
      </w:pPr>
    </w:p>
    <w:p w:rsidR="00560CEC" w:rsidRDefault="00560CEC" w:rsidP="00560CEC">
      <w:pPr>
        <w:shd w:val="clear" w:color="auto" w:fill="FFFFFF"/>
        <w:ind w:firstLine="708"/>
        <w:jc w:val="center"/>
        <w:textAlignment w:val="baseline"/>
        <w:rPr>
          <w:rFonts w:eastAsia="Times New Roman"/>
          <w:lang w:eastAsia="ru-RU"/>
        </w:rPr>
      </w:pPr>
    </w:p>
    <w:p w:rsidR="00560CEC" w:rsidRDefault="00560CEC" w:rsidP="00560CEC">
      <w:pPr>
        <w:shd w:val="clear" w:color="auto" w:fill="FFFFFF"/>
        <w:ind w:firstLine="708"/>
        <w:jc w:val="center"/>
        <w:textAlignment w:val="baseline"/>
        <w:rPr>
          <w:rFonts w:eastAsia="Times New Roman"/>
          <w:lang w:eastAsia="ru-RU"/>
        </w:rPr>
      </w:pPr>
      <w:r>
        <w:rPr>
          <w:rFonts w:eastAsia="Times New Roman"/>
          <w:lang w:eastAsia="ru-RU"/>
        </w:rPr>
        <w:lastRenderedPageBreak/>
        <w:t>План кружка</w:t>
      </w:r>
    </w:p>
    <w:p w:rsidR="001A5263" w:rsidRDefault="00560CEC" w:rsidP="00560CEC">
      <w:pPr>
        <w:pStyle w:val="a7"/>
        <w:numPr>
          <w:ilvl w:val="0"/>
          <w:numId w:val="31"/>
        </w:numPr>
        <w:shd w:val="clear" w:color="auto" w:fill="FFFFFF"/>
        <w:textAlignment w:val="baseline"/>
        <w:rPr>
          <w:rFonts w:eastAsia="Times New Roman"/>
          <w:lang w:eastAsia="ru-RU"/>
        </w:rPr>
      </w:pPr>
      <w:r>
        <w:rPr>
          <w:rFonts w:eastAsia="Times New Roman"/>
          <w:lang w:eastAsia="ru-RU"/>
        </w:rPr>
        <w:t>Особенности срочного трудового договора</w:t>
      </w:r>
    </w:p>
    <w:p w:rsidR="00560CEC" w:rsidRDefault="00560CEC" w:rsidP="00560CEC">
      <w:pPr>
        <w:pStyle w:val="a7"/>
        <w:numPr>
          <w:ilvl w:val="0"/>
          <w:numId w:val="31"/>
        </w:numPr>
        <w:shd w:val="clear" w:color="auto" w:fill="FFFFFF"/>
        <w:textAlignment w:val="baseline"/>
        <w:rPr>
          <w:rFonts w:eastAsia="Times New Roman"/>
          <w:lang w:eastAsia="ru-RU"/>
        </w:rPr>
      </w:pPr>
      <w:r>
        <w:rPr>
          <w:rFonts w:eastAsia="Times New Roman"/>
          <w:lang w:eastAsia="ru-RU"/>
        </w:rPr>
        <w:t>Выплата отпускных работникам, принятым на условиях срочного трудового договора</w:t>
      </w:r>
    </w:p>
    <w:p w:rsidR="00560CEC" w:rsidRDefault="00560CEC" w:rsidP="00560CEC">
      <w:pPr>
        <w:pStyle w:val="a7"/>
        <w:numPr>
          <w:ilvl w:val="0"/>
          <w:numId w:val="31"/>
        </w:numPr>
        <w:shd w:val="clear" w:color="auto" w:fill="FFFFFF"/>
        <w:textAlignment w:val="baseline"/>
        <w:rPr>
          <w:rFonts w:eastAsia="Times New Roman"/>
          <w:lang w:eastAsia="ru-RU"/>
        </w:rPr>
      </w:pPr>
      <w:r>
        <w:rPr>
          <w:rFonts w:eastAsia="Times New Roman"/>
          <w:lang w:eastAsia="ru-RU"/>
        </w:rPr>
        <w:t>Расчет отпускных при срочном трудовом договоре</w:t>
      </w:r>
    </w:p>
    <w:p w:rsidR="00560CEC" w:rsidRDefault="00560CEC" w:rsidP="00560CEC">
      <w:pPr>
        <w:pStyle w:val="a7"/>
        <w:numPr>
          <w:ilvl w:val="0"/>
          <w:numId w:val="31"/>
        </w:numPr>
        <w:shd w:val="clear" w:color="auto" w:fill="FFFFFF"/>
        <w:textAlignment w:val="baseline"/>
        <w:rPr>
          <w:rFonts w:eastAsia="Times New Roman"/>
          <w:lang w:eastAsia="ru-RU"/>
        </w:rPr>
      </w:pPr>
      <w:r>
        <w:rPr>
          <w:rFonts w:eastAsia="Times New Roman"/>
          <w:lang w:eastAsia="ru-RU"/>
        </w:rPr>
        <w:t>Расчет компенсации за отпуск по срочному трудовому договору</w:t>
      </w:r>
    </w:p>
    <w:p w:rsidR="00560CEC" w:rsidRPr="00560CEC" w:rsidRDefault="00560CEC" w:rsidP="00560CEC">
      <w:pPr>
        <w:pStyle w:val="a7"/>
        <w:numPr>
          <w:ilvl w:val="0"/>
          <w:numId w:val="31"/>
        </w:numPr>
        <w:shd w:val="clear" w:color="auto" w:fill="FFFFFF"/>
        <w:textAlignment w:val="baseline"/>
        <w:rPr>
          <w:rFonts w:eastAsia="Times New Roman"/>
          <w:lang w:eastAsia="ru-RU"/>
        </w:rPr>
      </w:pPr>
      <w:r>
        <w:rPr>
          <w:rFonts w:eastAsia="Times New Roman"/>
          <w:lang w:eastAsia="ru-RU"/>
        </w:rPr>
        <w:t>Образец трудового договора</w:t>
      </w:r>
    </w:p>
    <w:p w:rsidR="001A5263" w:rsidRDefault="001A5263" w:rsidP="001A5263">
      <w:pPr>
        <w:shd w:val="clear" w:color="auto" w:fill="FFFFFF"/>
        <w:ind w:firstLine="708"/>
        <w:textAlignment w:val="baseline"/>
        <w:rPr>
          <w:rFonts w:eastAsia="Times New Roman"/>
          <w:lang w:eastAsia="ru-RU"/>
        </w:rPr>
      </w:pPr>
    </w:p>
    <w:p w:rsidR="001A5263" w:rsidRDefault="001A5263" w:rsidP="00560CEC">
      <w:pPr>
        <w:shd w:val="clear" w:color="auto" w:fill="FFFFFF"/>
        <w:textAlignment w:val="baseline"/>
        <w:rPr>
          <w:rFonts w:eastAsia="Times New Roman"/>
          <w:lang w:eastAsia="ru-RU"/>
        </w:rPr>
      </w:pPr>
    </w:p>
    <w:p w:rsidR="00560CEC" w:rsidRPr="00560CEC" w:rsidRDefault="00560CEC" w:rsidP="00560CEC">
      <w:pPr>
        <w:pStyle w:val="a7"/>
        <w:numPr>
          <w:ilvl w:val="0"/>
          <w:numId w:val="32"/>
        </w:numPr>
        <w:shd w:val="clear" w:color="auto" w:fill="FFFFFF"/>
        <w:textAlignment w:val="baseline"/>
        <w:rPr>
          <w:rFonts w:eastAsia="Times New Roman"/>
          <w:b/>
          <w:lang w:eastAsia="ru-RU"/>
        </w:rPr>
      </w:pPr>
      <w:r w:rsidRPr="00560CEC">
        <w:rPr>
          <w:rFonts w:eastAsia="Times New Roman"/>
          <w:b/>
          <w:lang w:eastAsia="ru-RU"/>
        </w:rPr>
        <w:t>Особенности срочного трудового договора</w:t>
      </w:r>
    </w:p>
    <w:p w:rsidR="00560CEC" w:rsidRDefault="00560CEC" w:rsidP="001A5263">
      <w:pPr>
        <w:shd w:val="clear" w:color="auto" w:fill="FFFFFF"/>
        <w:ind w:firstLine="708"/>
        <w:textAlignment w:val="baseline"/>
        <w:rPr>
          <w:rFonts w:eastAsia="Times New Roman"/>
          <w:lang w:eastAsia="ru-RU"/>
        </w:rPr>
      </w:pPr>
    </w:p>
    <w:p w:rsidR="006B6998" w:rsidRPr="001A5263" w:rsidRDefault="006B6998" w:rsidP="001A5263">
      <w:pPr>
        <w:shd w:val="clear" w:color="auto" w:fill="FFFFFF"/>
        <w:ind w:firstLine="708"/>
        <w:textAlignment w:val="baseline"/>
        <w:rPr>
          <w:rFonts w:eastAsia="Times New Roman"/>
          <w:lang w:eastAsia="ru-RU"/>
        </w:rPr>
      </w:pPr>
      <w:r w:rsidRPr="001A5263">
        <w:rPr>
          <w:rFonts w:eastAsia="Times New Roman"/>
          <w:lang w:eastAsia="ru-RU"/>
        </w:rPr>
        <w:t xml:space="preserve">Трудовой кодекс является основным законодательным документом, регламентируемым трудовые правоотношения между работодателем и работником. Трудовые отношения регулируются статьей 58 Трудового кодекса РФ, в которой определено – что такое </w:t>
      </w:r>
      <w:r w:rsidRPr="001A5263">
        <w:rPr>
          <w:rFonts w:eastAsia="Times New Roman"/>
          <w:b/>
          <w:u w:val="single"/>
          <w:lang w:eastAsia="ru-RU"/>
        </w:rPr>
        <w:t>срочный трудовой договор</w:t>
      </w:r>
      <w:r w:rsidRPr="001A5263">
        <w:rPr>
          <w:rFonts w:eastAsia="Times New Roman"/>
          <w:lang w:eastAsia="ru-RU"/>
        </w:rPr>
        <w:t>, и в каких вариантах он составляется?</w:t>
      </w:r>
    </w:p>
    <w:p w:rsidR="0008572E" w:rsidRPr="001A5263" w:rsidRDefault="000D5A35" w:rsidP="001A5263">
      <w:pPr>
        <w:shd w:val="clear" w:color="auto" w:fill="FFFFFF"/>
        <w:ind w:firstLine="708"/>
        <w:textAlignment w:val="baseline"/>
        <w:rPr>
          <w:rFonts w:eastAsia="Times New Roman"/>
          <w:lang w:eastAsia="ru-RU"/>
        </w:rPr>
      </w:pPr>
      <w:r w:rsidRPr="001A5263">
        <w:rPr>
          <w:rFonts w:eastAsia="Times New Roman"/>
          <w:lang w:eastAsia="ru-RU"/>
        </w:rPr>
        <w:t xml:space="preserve">Наибольший срок срочного трудового договора равен 5-ти лет. Наименьший срок законодательными нормами не определен. </w:t>
      </w:r>
    </w:p>
    <w:p w:rsidR="000D5A35" w:rsidRDefault="000D5A35" w:rsidP="0008572E">
      <w:pPr>
        <w:shd w:val="clear" w:color="auto" w:fill="FFFFFF"/>
        <w:ind w:firstLine="708"/>
        <w:textAlignment w:val="baseline"/>
        <w:rPr>
          <w:rFonts w:eastAsia="Times New Roman"/>
          <w:color w:val="313B40"/>
          <w:lang w:eastAsia="ru-RU"/>
        </w:rPr>
      </w:pPr>
      <w:r w:rsidRPr="001A5263">
        <w:rPr>
          <w:rFonts w:eastAsia="Times New Roman"/>
          <w:lang w:eastAsia="ru-RU"/>
        </w:rPr>
        <w:t>С</w:t>
      </w:r>
      <w:r w:rsidR="0008572E" w:rsidRPr="001A5263">
        <w:rPr>
          <w:rFonts w:eastAsia="Times New Roman"/>
          <w:lang w:eastAsia="ru-RU"/>
        </w:rPr>
        <w:t>рок срочного трудового договора</w:t>
      </w:r>
      <w:r w:rsidRPr="001A5263">
        <w:rPr>
          <w:rFonts w:eastAsia="Times New Roman"/>
          <w:lang w:eastAsia="ru-RU"/>
        </w:rPr>
        <w:t xml:space="preserve"> определяется для каждой категории </w:t>
      </w:r>
      <w:r w:rsidRPr="00253C71">
        <w:rPr>
          <w:rFonts w:eastAsia="Times New Roman"/>
          <w:color w:val="313B40"/>
          <w:lang w:eastAsia="ru-RU"/>
        </w:rPr>
        <w:t xml:space="preserve">деятельности, в зависимости </w:t>
      </w:r>
      <w:r w:rsidRPr="00A503C9">
        <w:rPr>
          <w:rFonts w:eastAsia="Times New Roman"/>
          <w:b/>
          <w:color w:val="313B40"/>
          <w:lang w:eastAsia="ru-RU"/>
        </w:rPr>
        <w:t>от специфики причин</w:t>
      </w:r>
      <w:r w:rsidR="0008572E">
        <w:rPr>
          <w:rFonts w:eastAsia="Times New Roman"/>
          <w:color w:val="313B40"/>
          <w:lang w:eastAsia="ru-RU"/>
        </w:rPr>
        <w:t>.</w:t>
      </w:r>
    </w:p>
    <w:p w:rsidR="0008572E" w:rsidRPr="0066711B" w:rsidRDefault="0008572E" w:rsidP="0008572E">
      <w:pPr>
        <w:shd w:val="clear" w:color="auto" w:fill="FFFFFF"/>
        <w:ind w:firstLine="360"/>
        <w:rPr>
          <w:rFonts w:eastAsia="Times New Roman"/>
          <w:lang w:eastAsia="ru-RU"/>
        </w:rPr>
      </w:pPr>
      <w:r w:rsidRPr="0066711B">
        <w:rPr>
          <w:rFonts w:eastAsia="Times New Roman"/>
          <w:lang w:eastAsia="ru-RU"/>
        </w:rPr>
        <w:t>Основания, допускающие заключение срочного договора, разделяются на 2 группы (</w:t>
      </w:r>
      <w:hyperlink r:id="rId13" w:history="1">
        <w:r w:rsidRPr="0066711B">
          <w:rPr>
            <w:rFonts w:eastAsia="Times New Roman"/>
            <w:u w:val="single"/>
            <w:lang w:eastAsia="ru-RU"/>
          </w:rPr>
          <w:t>ст</w:t>
        </w:r>
        <w:r>
          <w:rPr>
            <w:rFonts w:eastAsia="Times New Roman"/>
            <w:u w:val="single"/>
            <w:lang w:eastAsia="ru-RU"/>
          </w:rPr>
          <w:t>. 58 Трудового кодекса</w:t>
        </w:r>
        <w:r w:rsidRPr="0066711B">
          <w:rPr>
            <w:rFonts w:eastAsia="Times New Roman"/>
            <w:u w:val="single"/>
            <w:lang w:eastAsia="ru-RU"/>
          </w:rPr>
          <w:t xml:space="preserve"> РФ</w:t>
        </w:r>
      </w:hyperlink>
      <w:r w:rsidRPr="0066711B">
        <w:rPr>
          <w:rFonts w:eastAsia="Times New Roman"/>
          <w:lang w:eastAsia="ru-RU"/>
        </w:rPr>
        <w:t>):</w:t>
      </w:r>
    </w:p>
    <w:p w:rsidR="0008572E" w:rsidRPr="0066711B" w:rsidRDefault="0008572E" w:rsidP="0008572E">
      <w:pPr>
        <w:numPr>
          <w:ilvl w:val="0"/>
          <w:numId w:val="27"/>
        </w:numPr>
        <w:shd w:val="clear" w:color="auto" w:fill="FFFFFF"/>
        <w:rPr>
          <w:rFonts w:eastAsia="Times New Roman"/>
          <w:lang w:eastAsia="ru-RU"/>
        </w:rPr>
      </w:pPr>
      <w:r w:rsidRPr="0066711B">
        <w:rPr>
          <w:rFonts w:eastAsia="Times New Roman"/>
          <w:lang w:eastAsia="ru-RU"/>
        </w:rPr>
        <w:t xml:space="preserve">обязательные, при </w:t>
      </w:r>
      <w:proofErr w:type="gramStart"/>
      <w:r w:rsidRPr="0066711B">
        <w:rPr>
          <w:rFonts w:eastAsia="Times New Roman"/>
          <w:lang w:eastAsia="ru-RU"/>
        </w:rPr>
        <w:t>которых</w:t>
      </w:r>
      <w:proofErr w:type="gramEnd"/>
      <w:r w:rsidRPr="0066711B">
        <w:rPr>
          <w:rFonts w:eastAsia="Times New Roman"/>
          <w:lang w:eastAsia="ru-RU"/>
        </w:rPr>
        <w:t xml:space="preserve"> характер или условия работы не позволяют установить другие отношения;</w:t>
      </w:r>
    </w:p>
    <w:p w:rsidR="0008572E" w:rsidRPr="0066711B" w:rsidRDefault="0008572E" w:rsidP="0008572E">
      <w:pPr>
        <w:numPr>
          <w:ilvl w:val="0"/>
          <w:numId w:val="27"/>
        </w:numPr>
        <w:shd w:val="clear" w:color="auto" w:fill="FFFFFF"/>
        <w:rPr>
          <w:rFonts w:eastAsia="Times New Roman"/>
          <w:lang w:eastAsia="ru-RU"/>
        </w:rPr>
      </w:pPr>
      <w:r w:rsidRPr="0066711B">
        <w:rPr>
          <w:rFonts w:eastAsia="Times New Roman"/>
          <w:lang w:eastAsia="ru-RU"/>
        </w:rPr>
        <w:t>добровольные, когда участниками соглашения могут быть лица определенных категорий.</w:t>
      </w:r>
    </w:p>
    <w:p w:rsidR="0008572E" w:rsidRDefault="0008572E" w:rsidP="00BE7592">
      <w:pPr>
        <w:shd w:val="clear" w:color="auto" w:fill="FFFFFF"/>
        <w:ind w:firstLine="708"/>
        <w:textAlignment w:val="baseline"/>
        <w:rPr>
          <w:rFonts w:eastAsia="Times New Roman"/>
          <w:color w:val="313B40"/>
          <w:lang w:eastAsia="ru-RU"/>
        </w:rPr>
      </w:pPr>
    </w:p>
    <w:p w:rsidR="006B6998" w:rsidRDefault="006B6998" w:rsidP="00BE7592">
      <w:pPr>
        <w:shd w:val="clear" w:color="auto" w:fill="FFFFFF"/>
        <w:textAlignment w:val="baseline"/>
        <w:rPr>
          <w:rFonts w:eastAsia="Times New Roman"/>
          <w:b/>
          <w:color w:val="313B40"/>
          <w:u w:val="single"/>
          <w:lang w:eastAsia="ru-RU"/>
        </w:rPr>
      </w:pPr>
      <w:r>
        <w:rPr>
          <w:rFonts w:eastAsia="Times New Roman"/>
          <w:color w:val="313B40"/>
          <w:lang w:eastAsia="ru-RU"/>
        </w:rPr>
        <w:tab/>
      </w:r>
      <w:r>
        <w:rPr>
          <w:rFonts w:eastAsia="Times New Roman"/>
          <w:b/>
          <w:color w:val="313B40"/>
          <w:lang w:eastAsia="ru-RU"/>
        </w:rPr>
        <w:t xml:space="preserve">Срочный трудовой договор заключается, когда трудовые отношения не могут быть установлены на неопределенный срок </w:t>
      </w:r>
      <w:r w:rsidRPr="009A1E2D">
        <w:rPr>
          <w:rFonts w:eastAsia="Times New Roman"/>
          <w:b/>
          <w:color w:val="313B40"/>
          <w:u w:val="single"/>
          <w:lang w:eastAsia="ru-RU"/>
        </w:rPr>
        <w:t>с учетом характера предстоящей работы или условий ее выполнени</w:t>
      </w:r>
      <w:proofErr w:type="gramStart"/>
      <w:r w:rsidRPr="009A1E2D">
        <w:rPr>
          <w:rFonts w:eastAsia="Times New Roman"/>
          <w:b/>
          <w:color w:val="313B40"/>
          <w:u w:val="single"/>
          <w:lang w:eastAsia="ru-RU"/>
        </w:rPr>
        <w:t>я</w:t>
      </w:r>
      <w:r w:rsidR="00305D5F">
        <w:rPr>
          <w:rFonts w:eastAsia="Times New Roman"/>
          <w:b/>
          <w:color w:val="313B40"/>
          <w:u w:val="single"/>
          <w:lang w:eastAsia="ru-RU"/>
        </w:rPr>
        <w:t>(</w:t>
      </w:r>
      <w:proofErr w:type="gramEnd"/>
      <w:r w:rsidR="00A503C9">
        <w:rPr>
          <w:rFonts w:eastAsia="Times New Roman"/>
          <w:b/>
          <w:color w:val="313B40"/>
          <w:u w:val="single"/>
          <w:lang w:eastAsia="ru-RU"/>
        </w:rPr>
        <w:t>часть 1 статьи</w:t>
      </w:r>
      <w:r w:rsidR="00305D5F">
        <w:rPr>
          <w:rFonts w:eastAsia="Times New Roman"/>
          <w:b/>
          <w:color w:val="313B40"/>
          <w:u w:val="single"/>
          <w:lang w:eastAsia="ru-RU"/>
        </w:rPr>
        <w:t xml:space="preserve"> 59 Трудового кодекса РФ)</w:t>
      </w:r>
      <w:r w:rsidRPr="009A1E2D">
        <w:rPr>
          <w:rFonts w:eastAsia="Times New Roman"/>
          <w:b/>
          <w:color w:val="313B40"/>
          <w:u w:val="single"/>
          <w:lang w:eastAsia="ru-RU"/>
        </w:rPr>
        <w:t>.</w:t>
      </w:r>
    </w:p>
    <w:p w:rsidR="009A1E2D" w:rsidRDefault="009A1E2D" w:rsidP="00BE7592">
      <w:pPr>
        <w:shd w:val="clear" w:color="auto" w:fill="FFFFFF"/>
        <w:textAlignment w:val="baseline"/>
        <w:rPr>
          <w:rFonts w:eastAsia="Times New Roman"/>
          <w:color w:val="313B40"/>
          <w:lang w:eastAsia="ru-RU"/>
        </w:rPr>
      </w:pPr>
      <w:r>
        <w:rPr>
          <w:rFonts w:eastAsia="Times New Roman"/>
          <w:color w:val="313B40"/>
          <w:lang w:eastAsia="ru-RU"/>
        </w:rPr>
        <w:tab/>
        <w:t>- на время исполнения обязанностей отсутствующего работника</w:t>
      </w:r>
    </w:p>
    <w:p w:rsidR="009A1E2D" w:rsidRDefault="009A1E2D" w:rsidP="00BE7592">
      <w:pPr>
        <w:shd w:val="clear" w:color="auto" w:fill="FFFFFF"/>
        <w:textAlignment w:val="baseline"/>
        <w:rPr>
          <w:rFonts w:eastAsia="Times New Roman"/>
          <w:color w:val="313B40"/>
          <w:lang w:eastAsia="ru-RU"/>
        </w:rPr>
      </w:pPr>
      <w:r>
        <w:rPr>
          <w:rFonts w:eastAsia="Times New Roman"/>
          <w:color w:val="313B40"/>
          <w:lang w:eastAsia="ru-RU"/>
        </w:rPr>
        <w:tab/>
        <w:t xml:space="preserve"> - на время выполнения сезонных работ</w:t>
      </w:r>
    </w:p>
    <w:p w:rsidR="009A1E2D" w:rsidRDefault="009A1E2D" w:rsidP="00BE7592">
      <w:pPr>
        <w:shd w:val="clear" w:color="auto" w:fill="FFFFFF"/>
        <w:ind w:firstLine="708"/>
        <w:textAlignment w:val="baseline"/>
        <w:rPr>
          <w:rFonts w:eastAsia="Times New Roman"/>
          <w:color w:val="313B40"/>
          <w:lang w:eastAsia="ru-RU"/>
        </w:rPr>
      </w:pPr>
      <w:r>
        <w:rPr>
          <w:rFonts w:eastAsia="Times New Roman"/>
          <w:color w:val="313B40"/>
          <w:lang w:eastAsia="ru-RU"/>
        </w:rPr>
        <w:t>- с лицами, направляемыми на работу за границу</w:t>
      </w:r>
    </w:p>
    <w:p w:rsidR="009A1E2D" w:rsidRDefault="009A1E2D" w:rsidP="00BE7592">
      <w:pPr>
        <w:shd w:val="clear" w:color="auto" w:fill="FFFFFF"/>
        <w:ind w:firstLine="708"/>
        <w:textAlignment w:val="baseline"/>
        <w:rPr>
          <w:rFonts w:eastAsia="Times New Roman"/>
          <w:color w:val="313B40"/>
          <w:lang w:eastAsia="ru-RU"/>
        </w:rPr>
      </w:pPr>
      <w:r>
        <w:rPr>
          <w:rFonts w:eastAsia="Times New Roman"/>
          <w:color w:val="313B40"/>
          <w:lang w:eastAsia="ru-RU"/>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9A1E2D" w:rsidRDefault="009A1E2D" w:rsidP="00BE7592">
      <w:pPr>
        <w:shd w:val="clear" w:color="auto" w:fill="FFFFFF"/>
        <w:ind w:firstLine="708"/>
        <w:textAlignment w:val="baseline"/>
        <w:rPr>
          <w:rFonts w:eastAsia="Times New Roman"/>
          <w:color w:val="313B40"/>
          <w:lang w:eastAsia="ru-RU"/>
        </w:rPr>
      </w:pPr>
      <w:r>
        <w:rPr>
          <w:rFonts w:eastAsia="Times New Roman"/>
          <w:color w:val="313B40"/>
          <w:lang w:eastAsia="ru-RU"/>
        </w:rPr>
        <w:t xml:space="preserve">- в случаях избрания на определенный срок в состав выборного органа или на выборную </w:t>
      </w:r>
      <w:proofErr w:type="gramStart"/>
      <w:r>
        <w:rPr>
          <w:rFonts w:eastAsia="Times New Roman"/>
          <w:color w:val="313B40"/>
          <w:lang w:eastAsia="ru-RU"/>
        </w:rPr>
        <w:t>должность</w:t>
      </w:r>
      <w:proofErr w:type="gramEnd"/>
      <w:r>
        <w:rPr>
          <w:rFonts w:eastAsia="Times New Roman"/>
          <w:color w:val="313B40"/>
          <w:lang w:eastAsia="ru-RU"/>
        </w:rPr>
        <w:t xml:space="preserve"> на оплачиваемую работу</w:t>
      </w:r>
    </w:p>
    <w:p w:rsidR="00305D5F" w:rsidRPr="00253C71" w:rsidRDefault="00305D5F" w:rsidP="00A503C9">
      <w:pPr>
        <w:shd w:val="clear" w:color="auto" w:fill="FFFFFF"/>
        <w:ind w:firstLine="708"/>
        <w:textAlignment w:val="baseline"/>
        <w:rPr>
          <w:rFonts w:eastAsia="Times New Roman"/>
          <w:color w:val="313B40"/>
          <w:lang w:eastAsia="ru-RU"/>
        </w:rPr>
      </w:pPr>
      <w:r>
        <w:rPr>
          <w:rFonts w:eastAsia="Times New Roman"/>
          <w:color w:val="313B40"/>
          <w:lang w:eastAsia="ru-RU"/>
        </w:rPr>
        <w:t>- в других случаях, предусмотренных Трудовым кодексом РФ</w:t>
      </w:r>
    </w:p>
    <w:p w:rsidR="00195771" w:rsidRPr="00A503C9" w:rsidRDefault="00305D5F" w:rsidP="00A503C9">
      <w:pPr>
        <w:shd w:val="clear" w:color="auto" w:fill="FFFFFF"/>
        <w:ind w:firstLine="708"/>
        <w:textAlignment w:val="baseline"/>
        <w:rPr>
          <w:rFonts w:ascii="inherit" w:eastAsia="Times New Roman" w:hAnsi="inherit" w:cs="Arial"/>
          <w:color w:val="313B40"/>
          <w:sz w:val="24"/>
          <w:szCs w:val="24"/>
          <w:lang w:eastAsia="ru-RU"/>
        </w:rPr>
      </w:pPr>
      <w:r w:rsidRPr="00195771">
        <w:rPr>
          <w:rFonts w:eastAsia="Times New Roman"/>
          <w:color w:val="313B40"/>
          <w:lang w:eastAsia="ru-RU"/>
        </w:rPr>
        <w:t>В</w:t>
      </w:r>
      <w:r w:rsidR="009A1E2D" w:rsidRPr="00253C71">
        <w:rPr>
          <w:rFonts w:eastAsia="Times New Roman"/>
          <w:color w:val="313B40"/>
          <w:lang w:eastAsia="ru-RU"/>
        </w:rPr>
        <w:t xml:space="preserve"> ч. 2 статьи </w:t>
      </w:r>
      <w:r w:rsidRPr="00195771">
        <w:rPr>
          <w:rFonts w:eastAsia="Times New Roman"/>
          <w:color w:val="313B40"/>
          <w:lang w:eastAsia="ru-RU"/>
        </w:rPr>
        <w:t xml:space="preserve">59 Трудового кодекса РФ </w:t>
      </w:r>
      <w:r w:rsidR="009A1E2D" w:rsidRPr="00253C71">
        <w:rPr>
          <w:rFonts w:eastAsia="Times New Roman"/>
          <w:color w:val="313B40"/>
          <w:lang w:eastAsia="ru-RU"/>
        </w:rPr>
        <w:t>отоб</w:t>
      </w:r>
      <w:r w:rsidR="00195771" w:rsidRPr="00195771">
        <w:rPr>
          <w:rFonts w:eastAsia="Times New Roman"/>
          <w:color w:val="313B40"/>
          <w:lang w:eastAsia="ru-RU"/>
        </w:rPr>
        <w:t xml:space="preserve">ражены </w:t>
      </w:r>
      <w:r w:rsidR="00A503C9" w:rsidRPr="00A503C9">
        <w:rPr>
          <w:rFonts w:eastAsia="Times New Roman"/>
          <w:b/>
          <w:color w:val="313B40"/>
          <w:lang w:eastAsia="ru-RU"/>
        </w:rPr>
        <w:t>случаи</w:t>
      </w:r>
      <w:r w:rsidR="00195771" w:rsidRPr="00A503C9">
        <w:rPr>
          <w:rFonts w:eastAsia="Times New Roman"/>
          <w:b/>
          <w:color w:val="313B40"/>
          <w:lang w:eastAsia="ru-RU"/>
        </w:rPr>
        <w:t>, когда срочный трудовой договор</w:t>
      </w:r>
      <w:r w:rsidR="009A1E2D" w:rsidRPr="00A503C9">
        <w:rPr>
          <w:rFonts w:eastAsia="Times New Roman"/>
          <w:b/>
          <w:color w:val="313B40"/>
          <w:lang w:eastAsia="ru-RU"/>
        </w:rPr>
        <w:t xml:space="preserve"> </w:t>
      </w:r>
      <w:r w:rsidR="009A1E2D" w:rsidRPr="00A503C9">
        <w:rPr>
          <w:rFonts w:eastAsia="Times New Roman"/>
          <w:b/>
          <w:color w:val="313B40"/>
          <w:u w:val="single"/>
          <w:lang w:eastAsia="ru-RU"/>
        </w:rPr>
        <w:t xml:space="preserve">может быть </w:t>
      </w:r>
      <w:r w:rsidR="00195771" w:rsidRPr="00A503C9">
        <w:rPr>
          <w:rFonts w:eastAsia="Times New Roman"/>
          <w:b/>
          <w:color w:val="313B40"/>
          <w:u w:val="single"/>
          <w:lang w:eastAsia="ru-RU"/>
        </w:rPr>
        <w:t>заключен по соглашению</w:t>
      </w:r>
      <w:r w:rsidR="009A1E2D" w:rsidRPr="00A503C9">
        <w:rPr>
          <w:rFonts w:eastAsia="Times New Roman"/>
          <w:b/>
          <w:color w:val="313B40"/>
          <w:u w:val="single"/>
          <w:lang w:eastAsia="ru-RU"/>
        </w:rPr>
        <w:t xml:space="preserve"> сторон</w:t>
      </w:r>
      <w:r w:rsidR="009766EB">
        <w:rPr>
          <w:rFonts w:eastAsia="Times New Roman"/>
          <w:color w:val="313B40"/>
          <w:lang w:eastAsia="ru-RU"/>
        </w:rPr>
        <w:t>:</w:t>
      </w:r>
    </w:p>
    <w:p w:rsidR="001852E9" w:rsidRDefault="001852E9" w:rsidP="00A503C9">
      <w:pPr>
        <w:shd w:val="clear" w:color="auto" w:fill="FFFFFF"/>
        <w:ind w:firstLine="708"/>
        <w:textAlignment w:val="baseline"/>
        <w:rPr>
          <w:rFonts w:eastAsia="Times New Roman"/>
          <w:color w:val="313B40"/>
          <w:lang w:eastAsia="ru-RU"/>
        </w:rPr>
      </w:pPr>
      <w:r>
        <w:rPr>
          <w:rFonts w:eastAsia="Times New Roman"/>
          <w:color w:val="313B40"/>
          <w:lang w:eastAsia="ru-RU"/>
        </w:rPr>
        <w:lastRenderedPageBreak/>
        <w:t>- 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1852E9" w:rsidRDefault="001852E9" w:rsidP="00A503C9">
      <w:pPr>
        <w:shd w:val="clear" w:color="auto" w:fill="FFFFFF"/>
        <w:ind w:firstLine="708"/>
        <w:textAlignment w:val="baseline"/>
        <w:rPr>
          <w:rFonts w:eastAsia="Times New Roman"/>
          <w:color w:val="313B40"/>
          <w:lang w:eastAsia="ru-RU"/>
        </w:rPr>
      </w:pPr>
      <w:r>
        <w:rPr>
          <w:rFonts w:eastAsia="Times New Roman"/>
          <w:color w:val="313B40"/>
          <w:lang w:eastAsia="ru-RU"/>
        </w:rP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обстоятельств</w:t>
      </w:r>
    </w:p>
    <w:p w:rsidR="00967F01" w:rsidRDefault="00967F01" w:rsidP="00A503C9">
      <w:pPr>
        <w:shd w:val="clear" w:color="auto" w:fill="FFFFFF"/>
        <w:ind w:firstLine="708"/>
        <w:textAlignment w:val="baseline"/>
        <w:rPr>
          <w:rFonts w:eastAsia="Times New Roman"/>
          <w:color w:val="313B40"/>
          <w:lang w:eastAsia="ru-RU"/>
        </w:rPr>
      </w:pPr>
      <w:r>
        <w:rPr>
          <w:rFonts w:eastAsia="Times New Roman"/>
          <w:color w:val="313B40"/>
          <w:lang w:eastAsia="ru-RU"/>
        </w:rPr>
        <w:t>- с лицами, избранными по конкурсу на замещение соответствующей должности</w:t>
      </w:r>
    </w:p>
    <w:p w:rsidR="00967F01" w:rsidRDefault="00967F01" w:rsidP="00A503C9">
      <w:pPr>
        <w:shd w:val="clear" w:color="auto" w:fill="FFFFFF"/>
        <w:ind w:firstLine="708"/>
        <w:textAlignment w:val="baseline"/>
        <w:rPr>
          <w:rFonts w:eastAsia="Times New Roman"/>
          <w:color w:val="313B40"/>
          <w:lang w:eastAsia="ru-RU"/>
        </w:rPr>
      </w:pPr>
      <w:r>
        <w:rPr>
          <w:rFonts w:eastAsia="Times New Roman"/>
          <w:color w:val="313B40"/>
          <w:lang w:eastAsia="ru-RU"/>
        </w:rPr>
        <w:t>-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967F01" w:rsidRDefault="00967F01" w:rsidP="00A503C9">
      <w:pPr>
        <w:shd w:val="clear" w:color="auto" w:fill="FFFFFF"/>
        <w:ind w:firstLine="708"/>
        <w:textAlignment w:val="baseline"/>
        <w:rPr>
          <w:rFonts w:eastAsia="Times New Roman"/>
          <w:color w:val="313B40"/>
          <w:lang w:eastAsia="ru-RU"/>
        </w:rPr>
      </w:pPr>
      <w:r>
        <w:rPr>
          <w:rFonts w:eastAsia="Times New Roman"/>
          <w:color w:val="313B40"/>
          <w:lang w:eastAsia="ru-RU"/>
        </w:rPr>
        <w:t>- с лицами, получающими образование по очной форме обучения</w:t>
      </w:r>
    </w:p>
    <w:p w:rsidR="00BE7592" w:rsidRDefault="00967F01" w:rsidP="0008572E">
      <w:pPr>
        <w:shd w:val="clear" w:color="auto" w:fill="FFFFFF"/>
        <w:ind w:firstLine="708"/>
        <w:textAlignment w:val="baseline"/>
        <w:rPr>
          <w:rFonts w:eastAsia="Times New Roman"/>
          <w:color w:val="313B40"/>
          <w:lang w:eastAsia="ru-RU"/>
        </w:rPr>
      </w:pPr>
      <w:r>
        <w:rPr>
          <w:rFonts w:eastAsia="Times New Roman"/>
          <w:color w:val="313B40"/>
          <w:lang w:eastAsia="ru-RU"/>
        </w:rPr>
        <w:t>- с лицами, поступающими</w:t>
      </w:r>
      <w:r w:rsidR="003C27DA">
        <w:rPr>
          <w:rFonts w:eastAsia="Times New Roman"/>
          <w:color w:val="313B40"/>
          <w:lang w:eastAsia="ru-RU"/>
        </w:rPr>
        <w:t xml:space="preserve"> на работу по совместительству </w:t>
      </w:r>
    </w:p>
    <w:p w:rsidR="000D5A35" w:rsidRPr="00253C71" w:rsidRDefault="000D5A35" w:rsidP="00A503C9">
      <w:pPr>
        <w:shd w:val="clear" w:color="auto" w:fill="FFFFFF"/>
        <w:ind w:firstLine="708"/>
        <w:textAlignment w:val="baseline"/>
        <w:rPr>
          <w:rFonts w:eastAsia="Times New Roman"/>
          <w:color w:val="313B40"/>
          <w:lang w:eastAsia="ru-RU"/>
        </w:rPr>
      </w:pPr>
      <w:r>
        <w:rPr>
          <w:rFonts w:eastAsia="Times New Roman"/>
          <w:color w:val="313B40"/>
          <w:lang w:eastAsia="ru-RU"/>
        </w:rPr>
        <w:t xml:space="preserve">Поэтому, при подписании срочного трудового договора, требуется в </w:t>
      </w:r>
      <w:r w:rsidR="00A503C9">
        <w:rPr>
          <w:rFonts w:eastAsia="Times New Roman"/>
          <w:color w:val="313B40"/>
          <w:lang w:eastAsia="ru-RU"/>
        </w:rPr>
        <w:t xml:space="preserve"> нем</w:t>
      </w:r>
      <w:r w:rsidRPr="00253C71">
        <w:rPr>
          <w:rFonts w:eastAsia="Times New Roman"/>
          <w:color w:val="313B40"/>
          <w:lang w:eastAsia="ru-RU"/>
        </w:rPr>
        <w:t xml:space="preserve"> отразить причины заключения с </w:t>
      </w:r>
      <w:r>
        <w:rPr>
          <w:rFonts w:eastAsia="Times New Roman"/>
          <w:color w:val="313B40"/>
          <w:lang w:eastAsia="ru-RU"/>
        </w:rPr>
        <w:t>работником</w:t>
      </w:r>
      <w:r w:rsidR="00A503C9">
        <w:rPr>
          <w:rFonts w:eastAsia="Times New Roman"/>
          <w:color w:val="313B40"/>
          <w:lang w:eastAsia="ru-RU"/>
        </w:rPr>
        <w:t>.</w:t>
      </w:r>
      <w:r w:rsidRPr="00253C71">
        <w:rPr>
          <w:rFonts w:eastAsia="Times New Roman"/>
          <w:color w:val="313B40"/>
          <w:lang w:eastAsia="ru-RU"/>
        </w:rPr>
        <w:t xml:space="preserve"> </w:t>
      </w:r>
      <w:r w:rsidR="00A503C9">
        <w:rPr>
          <w:rFonts w:eastAsia="Times New Roman"/>
          <w:color w:val="313B40"/>
          <w:lang w:eastAsia="ru-RU"/>
        </w:rPr>
        <w:t xml:space="preserve">Например, если это причины </w:t>
      </w:r>
      <w:r w:rsidRPr="009A1E2D">
        <w:rPr>
          <w:rFonts w:eastAsia="Times New Roman"/>
          <w:b/>
          <w:color w:val="313B40"/>
          <w:u w:val="single"/>
          <w:lang w:eastAsia="ru-RU"/>
        </w:rPr>
        <w:t>с учетом характера предстоящей работы или условий ее выполнения</w:t>
      </w:r>
      <w:r w:rsidR="00A503C9">
        <w:rPr>
          <w:rFonts w:eastAsia="Times New Roman"/>
          <w:color w:val="313B40"/>
          <w:lang w:eastAsia="ru-RU"/>
        </w:rPr>
        <w:t xml:space="preserve"> периода:</w:t>
      </w:r>
    </w:p>
    <w:p w:rsidR="000D5A35" w:rsidRPr="00253C71" w:rsidRDefault="000D5A35" w:rsidP="00A503C9">
      <w:pPr>
        <w:numPr>
          <w:ilvl w:val="0"/>
          <w:numId w:val="1"/>
        </w:numPr>
        <w:shd w:val="clear" w:color="auto" w:fill="FFFFFF"/>
        <w:spacing w:line="420" w:lineRule="atLeast"/>
        <w:ind w:left="0" w:firstLine="225"/>
        <w:textAlignment w:val="baseline"/>
        <w:rPr>
          <w:rFonts w:eastAsia="Times New Roman"/>
          <w:color w:val="313B40"/>
          <w:lang w:eastAsia="ru-RU"/>
        </w:rPr>
      </w:pPr>
      <w:r w:rsidRPr="00253C71">
        <w:rPr>
          <w:rFonts w:eastAsia="Times New Roman"/>
          <w:i/>
          <w:iCs/>
          <w:color w:val="313B40"/>
          <w:lang w:eastAsia="ru-RU"/>
        </w:rPr>
        <w:t>«… до выхода на ра</w:t>
      </w:r>
      <w:r w:rsidRPr="000D5A35">
        <w:rPr>
          <w:rFonts w:eastAsia="Times New Roman"/>
          <w:i/>
          <w:iCs/>
          <w:color w:val="313B40"/>
          <w:lang w:eastAsia="ru-RU"/>
        </w:rPr>
        <w:t>боту Ивановой Светланы Валентиновны</w:t>
      </w:r>
      <w:r w:rsidRPr="00253C71">
        <w:rPr>
          <w:rFonts w:eastAsia="Times New Roman"/>
          <w:i/>
          <w:iCs/>
          <w:color w:val="313B40"/>
          <w:lang w:eastAsia="ru-RU"/>
        </w:rPr>
        <w:t>».</w:t>
      </w:r>
    </w:p>
    <w:p w:rsidR="000D5A35" w:rsidRPr="00253C71" w:rsidRDefault="000D5A35" w:rsidP="00A503C9">
      <w:pPr>
        <w:numPr>
          <w:ilvl w:val="0"/>
          <w:numId w:val="1"/>
        </w:numPr>
        <w:shd w:val="clear" w:color="auto" w:fill="FFFFFF"/>
        <w:spacing w:line="420" w:lineRule="atLeast"/>
        <w:ind w:left="0" w:firstLine="225"/>
        <w:textAlignment w:val="baseline"/>
        <w:rPr>
          <w:rFonts w:eastAsia="Times New Roman"/>
          <w:color w:val="313B40"/>
          <w:lang w:eastAsia="ru-RU"/>
        </w:rPr>
      </w:pPr>
      <w:r w:rsidRPr="00253C71">
        <w:rPr>
          <w:rFonts w:eastAsia="Times New Roman"/>
          <w:i/>
          <w:iCs/>
          <w:color w:val="313B40"/>
          <w:lang w:eastAsia="ru-RU"/>
        </w:rPr>
        <w:t xml:space="preserve">«… на период нахождения Петровой Елены Ивановны в отпуске </w:t>
      </w:r>
      <w:r>
        <w:rPr>
          <w:rFonts w:eastAsia="Times New Roman"/>
          <w:i/>
          <w:iCs/>
          <w:color w:val="313B40"/>
          <w:lang w:eastAsia="ru-RU"/>
        </w:rPr>
        <w:t xml:space="preserve">по уходу за ребенком </w:t>
      </w:r>
      <w:r w:rsidRPr="00253C71">
        <w:rPr>
          <w:rFonts w:eastAsia="Times New Roman"/>
          <w:i/>
          <w:iCs/>
          <w:color w:val="313B40"/>
          <w:lang w:eastAsia="ru-RU"/>
        </w:rPr>
        <w:t>до 3-х лет».</w:t>
      </w:r>
    </w:p>
    <w:p w:rsidR="000D5A35" w:rsidRPr="00253C71" w:rsidRDefault="000D5A35" w:rsidP="00A503C9">
      <w:pPr>
        <w:numPr>
          <w:ilvl w:val="0"/>
          <w:numId w:val="1"/>
        </w:numPr>
        <w:shd w:val="clear" w:color="auto" w:fill="FFFFFF"/>
        <w:spacing w:line="420" w:lineRule="atLeast"/>
        <w:ind w:left="0" w:firstLine="225"/>
        <w:textAlignment w:val="baseline"/>
        <w:rPr>
          <w:rFonts w:eastAsia="Times New Roman"/>
          <w:color w:val="313B40"/>
          <w:lang w:eastAsia="ru-RU"/>
        </w:rPr>
      </w:pPr>
      <w:r>
        <w:rPr>
          <w:rFonts w:eastAsia="Times New Roman"/>
          <w:i/>
          <w:iCs/>
          <w:color w:val="313B40"/>
          <w:lang w:eastAsia="ru-RU"/>
        </w:rPr>
        <w:t>«… на период отпуска по беременности и родам</w:t>
      </w:r>
      <w:r w:rsidRPr="00253C71">
        <w:rPr>
          <w:rFonts w:eastAsia="Times New Roman"/>
          <w:i/>
          <w:iCs/>
          <w:color w:val="313B40"/>
          <w:lang w:eastAsia="ru-RU"/>
        </w:rPr>
        <w:t>»</w:t>
      </w:r>
    </w:p>
    <w:p w:rsidR="000D5A35" w:rsidRDefault="000D5A35" w:rsidP="000D5A35">
      <w:pPr>
        <w:shd w:val="clear" w:color="auto" w:fill="FFFFFF"/>
        <w:spacing w:line="450" w:lineRule="atLeast"/>
        <w:ind w:firstLine="708"/>
        <w:textAlignment w:val="baseline"/>
        <w:rPr>
          <w:rFonts w:eastAsia="Times New Roman"/>
          <w:color w:val="313B40"/>
          <w:lang w:eastAsia="ru-RU"/>
        </w:rPr>
      </w:pPr>
      <w:r w:rsidRPr="00253C71">
        <w:rPr>
          <w:rFonts w:eastAsia="Times New Roman"/>
          <w:color w:val="313B40"/>
          <w:lang w:eastAsia="ru-RU"/>
        </w:rPr>
        <w:t>Для сезо</w:t>
      </w:r>
      <w:r w:rsidR="00A503C9">
        <w:rPr>
          <w:rFonts w:eastAsia="Times New Roman"/>
          <w:color w:val="313B40"/>
          <w:lang w:eastAsia="ru-RU"/>
        </w:rPr>
        <w:t>нных работников</w:t>
      </w:r>
      <w:r>
        <w:rPr>
          <w:rFonts w:eastAsia="Times New Roman"/>
          <w:color w:val="313B40"/>
          <w:lang w:eastAsia="ru-RU"/>
        </w:rPr>
        <w:t xml:space="preserve"> требуется отобразить в срочном трудовом договоре</w:t>
      </w:r>
      <w:r w:rsidRPr="00253C71">
        <w:rPr>
          <w:rFonts w:eastAsia="Times New Roman"/>
          <w:color w:val="313B40"/>
          <w:lang w:eastAsia="ru-RU"/>
        </w:rPr>
        <w:t xml:space="preserve"> фразу – «</w:t>
      </w:r>
      <w:r w:rsidRPr="00253C71">
        <w:rPr>
          <w:rFonts w:eastAsia="Times New Roman"/>
          <w:i/>
          <w:iCs/>
          <w:color w:val="313B40"/>
          <w:lang w:eastAsia="ru-RU"/>
        </w:rPr>
        <w:t>на сезон</w:t>
      </w:r>
      <w:r w:rsidRPr="00253C71">
        <w:rPr>
          <w:rFonts w:eastAsia="Times New Roman"/>
          <w:color w:val="313B40"/>
          <w:lang w:eastAsia="ru-RU"/>
        </w:rPr>
        <w:t>» и т. д.</w:t>
      </w:r>
    </w:p>
    <w:p w:rsidR="003D73AC" w:rsidRDefault="003D73AC" w:rsidP="003D73AC">
      <w:pPr>
        <w:tabs>
          <w:tab w:val="left" w:pos="1080"/>
        </w:tabs>
        <w:rPr>
          <w:color w:val="000000" w:themeColor="text1"/>
          <w:shd w:val="clear" w:color="auto" w:fill="FFFFFF"/>
        </w:rPr>
      </w:pPr>
      <w:r>
        <w:rPr>
          <w:color w:val="000000" w:themeColor="text1"/>
          <w:shd w:val="clear" w:color="auto" w:fill="FFFFFF"/>
        </w:rPr>
        <w:tab/>
      </w:r>
    </w:p>
    <w:p w:rsidR="003D73AC" w:rsidRPr="003D73AC" w:rsidRDefault="003D73AC" w:rsidP="003D73AC">
      <w:pPr>
        <w:tabs>
          <w:tab w:val="left" w:pos="1080"/>
        </w:tabs>
        <w:rPr>
          <w:b/>
          <w:color w:val="000000" w:themeColor="text1"/>
          <w:u w:val="single"/>
          <w:shd w:val="clear" w:color="auto" w:fill="FFFFFF"/>
        </w:rPr>
      </w:pPr>
      <w:r>
        <w:rPr>
          <w:color w:val="000000" w:themeColor="text1"/>
          <w:shd w:val="clear" w:color="auto" w:fill="FFFFFF"/>
        </w:rPr>
        <w:tab/>
      </w:r>
      <w:r w:rsidRPr="003D73AC">
        <w:rPr>
          <w:b/>
          <w:color w:val="000000" w:themeColor="text1"/>
          <w:u w:val="single"/>
          <w:shd w:val="clear" w:color="auto" w:fill="FFFFFF"/>
        </w:rPr>
        <w:t>Обратите внимание!!!</w:t>
      </w:r>
    </w:p>
    <w:p w:rsidR="003D73AC" w:rsidRPr="00833AEA" w:rsidRDefault="0008572E" w:rsidP="003D73AC">
      <w:pPr>
        <w:tabs>
          <w:tab w:val="left" w:pos="1080"/>
        </w:tabs>
        <w:rPr>
          <w:color w:val="000000" w:themeColor="text1"/>
          <w:shd w:val="clear" w:color="auto" w:fill="FFFFFF"/>
        </w:rPr>
      </w:pPr>
      <w:r>
        <w:rPr>
          <w:color w:val="000000" w:themeColor="text1"/>
          <w:shd w:val="clear" w:color="auto" w:fill="FFFFFF"/>
        </w:rPr>
        <w:tab/>
      </w:r>
      <w:r w:rsidR="003D73AC">
        <w:rPr>
          <w:color w:val="000000" w:themeColor="text1"/>
          <w:shd w:val="clear" w:color="auto" w:fill="FFFFFF"/>
        </w:rPr>
        <w:t>Если работник трудоустроен по срочному трудовому договору</w:t>
      </w:r>
      <w:r w:rsidR="003D73AC" w:rsidRPr="00833AEA">
        <w:rPr>
          <w:color w:val="000000" w:themeColor="text1"/>
          <w:shd w:val="clear" w:color="auto" w:fill="FFFFFF"/>
        </w:rPr>
        <w:t xml:space="preserve"> на любой период, требуется запи</w:t>
      </w:r>
      <w:r w:rsidR="003D73AC">
        <w:rPr>
          <w:color w:val="000000" w:themeColor="text1"/>
          <w:shd w:val="clear" w:color="auto" w:fill="FFFFFF"/>
        </w:rPr>
        <w:t>сать об этом в трудовую книжку</w:t>
      </w:r>
      <w:r w:rsidR="003D73AC" w:rsidRPr="00833AEA">
        <w:rPr>
          <w:color w:val="000000" w:themeColor="text1"/>
          <w:shd w:val="clear" w:color="auto" w:fill="FFFFFF"/>
        </w:rPr>
        <w:t xml:space="preserve"> либо </w:t>
      </w:r>
      <w:r w:rsidR="003D73AC">
        <w:rPr>
          <w:color w:val="000000" w:themeColor="text1"/>
          <w:shd w:val="clear" w:color="auto" w:fill="FFFFFF"/>
        </w:rPr>
        <w:t>завести</w:t>
      </w:r>
      <w:r w:rsidR="003D73AC" w:rsidRPr="00833AEA">
        <w:rPr>
          <w:color w:val="000000" w:themeColor="text1"/>
          <w:shd w:val="clear" w:color="auto" w:fill="FFFFFF"/>
        </w:rPr>
        <w:t xml:space="preserve"> новую, если ее у работника нет. Работодатель обязан занест</w:t>
      </w:r>
      <w:r w:rsidR="003D73AC">
        <w:rPr>
          <w:color w:val="000000" w:themeColor="text1"/>
          <w:shd w:val="clear" w:color="auto" w:fill="FFFFFF"/>
        </w:rPr>
        <w:t>и данные в трудовую книж</w:t>
      </w:r>
      <w:r w:rsidR="003D73AC" w:rsidRPr="00833AEA">
        <w:rPr>
          <w:color w:val="000000" w:themeColor="text1"/>
          <w:shd w:val="clear" w:color="auto" w:fill="FFFFFF"/>
        </w:rPr>
        <w:t xml:space="preserve">ку о принятии на работу, если </w:t>
      </w:r>
      <w:r w:rsidR="003D73AC">
        <w:rPr>
          <w:color w:val="000000" w:themeColor="text1"/>
          <w:shd w:val="clear" w:color="auto" w:fill="FFFFFF"/>
        </w:rPr>
        <w:t>работник</w:t>
      </w:r>
      <w:r w:rsidR="003D73AC" w:rsidRPr="00833AEA">
        <w:rPr>
          <w:color w:val="000000" w:themeColor="text1"/>
          <w:shd w:val="clear" w:color="auto" w:fill="FFFFFF"/>
        </w:rPr>
        <w:t xml:space="preserve"> проработал </w:t>
      </w:r>
      <w:r w:rsidR="003D73AC">
        <w:rPr>
          <w:color w:val="000000" w:themeColor="text1"/>
          <w:shd w:val="clear" w:color="auto" w:fill="FFFFFF"/>
        </w:rPr>
        <w:t>в учреждении</w:t>
      </w:r>
      <w:r w:rsidR="003D73AC" w:rsidRPr="00833AEA">
        <w:rPr>
          <w:color w:val="000000" w:themeColor="text1"/>
          <w:shd w:val="clear" w:color="auto" w:fill="FFFFFF"/>
        </w:rPr>
        <w:t xml:space="preserve"> более 5-ти дней и работа является для него основной (п. 3 постановления Правительства № 225 от 16.04.2003 г).</w:t>
      </w:r>
    </w:p>
    <w:p w:rsidR="003D73AC" w:rsidRPr="00253C71" w:rsidRDefault="003D73AC" w:rsidP="000D5A35">
      <w:pPr>
        <w:shd w:val="clear" w:color="auto" w:fill="FFFFFF"/>
        <w:spacing w:line="450" w:lineRule="atLeast"/>
        <w:ind w:firstLine="708"/>
        <w:textAlignment w:val="baseline"/>
        <w:rPr>
          <w:rFonts w:eastAsia="Times New Roman"/>
          <w:color w:val="313B40"/>
          <w:lang w:eastAsia="ru-RU"/>
        </w:rPr>
      </w:pPr>
    </w:p>
    <w:p w:rsidR="000F0D70" w:rsidRPr="00A503C9" w:rsidRDefault="000F0D70" w:rsidP="00833AEA">
      <w:pPr>
        <w:ind w:firstLine="708"/>
        <w:rPr>
          <w:b/>
          <w:color w:val="000000" w:themeColor="text1"/>
        </w:rPr>
      </w:pPr>
      <w:r w:rsidRPr="00833AEA">
        <w:rPr>
          <w:color w:val="000000" w:themeColor="text1"/>
          <w:shd w:val="clear" w:color="auto" w:fill="FFFFFF"/>
        </w:rPr>
        <w:t xml:space="preserve">Окончание срочного трудового договора привязано к конкретному событию. В этом варианте руководителю </w:t>
      </w:r>
      <w:r w:rsidR="00A503C9">
        <w:rPr>
          <w:color w:val="000000" w:themeColor="text1"/>
          <w:shd w:val="clear" w:color="auto" w:fill="FFFFFF"/>
        </w:rPr>
        <w:t>образовательного учреждения</w:t>
      </w:r>
      <w:r w:rsidRPr="00833AEA">
        <w:rPr>
          <w:color w:val="000000" w:themeColor="text1"/>
          <w:shd w:val="clear" w:color="auto" w:fill="FFFFFF"/>
        </w:rPr>
        <w:t xml:space="preserve">, при увольнении работника по завершению времени действия срочного трудового договора, требуется руководствоваться </w:t>
      </w:r>
      <w:r w:rsidRPr="00A503C9">
        <w:rPr>
          <w:b/>
          <w:color w:val="000000" w:themeColor="text1"/>
          <w:shd w:val="clear" w:color="auto" w:fill="FFFFFF"/>
        </w:rPr>
        <w:t>частью 2 ст. 79 Трудового кодекса РФ.</w:t>
      </w:r>
    </w:p>
    <w:p w:rsidR="000F0D70" w:rsidRDefault="000F0D70" w:rsidP="00833AEA">
      <w:pPr>
        <w:shd w:val="clear" w:color="auto" w:fill="FFFFFF"/>
        <w:textAlignment w:val="baseline"/>
        <w:rPr>
          <w:rFonts w:eastAsia="Times New Roman"/>
          <w:color w:val="000000" w:themeColor="text1"/>
          <w:lang w:eastAsia="ru-RU"/>
        </w:rPr>
      </w:pPr>
      <w:r w:rsidRPr="00833AEA">
        <w:rPr>
          <w:color w:val="000000" w:themeColor="text1"/>
        </w:rPr>
        <w:tab/>
      </w:r>
      <w:r w:rsidR="00A503C9" w:rsidRPr="003D73AC">
        <w:rPr>
          <w:rFonts w:eastAsia="Times New Roman"/>
          <w:b/>
          <w:color w:val="000000" w:themeColor="text1"/>
          <w:lang w:eastAsia="ru-RU"/>
        </w:rPr>
        <w:t>О завершении действия срочного трудового договора</w:t>
      </w:r>
      <w:r w:rsidRPr="003D73AC">
        <w:rPr>
          <w:rFonts w:eastAsia="Times New Roman"/>
          <w:b/>
          <w:color w:val="000000" w:themeColor="text1"/>
          <w:lang w:eastAsia="ru-RU"/>
        </w:rPr>
        <w:t xml:space="preserve"> </w:t>
      </w:r>
      <w:r w:rsidR="00A503C9" w:rsidRPr="003D73AC">
        <w:rPr>
          <w:rFonts w:eastAsia="Times New Roman"/>
          <w:b/>
          <w:color w:val="000000" w:themeColor="text1"/>
          <w:lang w:eastAsia="ru-RU"/>
        </w:rPr>
        <w:t>работник</w:t>
      </w:r>
      <w:r w:rsidRPr="003D73AC">
        <w:rPr>
          <w:rFonts w:eastAsia="Times New Roman"/>
          <w:b/>
          <w:color w:val="000000" w:themeColor="text1"/>
          <w:lang w:eastAsia="ru-RU"/>
        </w:rPr>
        <w:t xml:space="preserve"> обязан быть уведомлен в письменном виде за</w:t>
      </w:r>
      <w:r w:rsidR="00A503C9" w:rsidRPr="003D73AC">
        <w:rPr>
          <w:rFonts w:eastAsia="Times New Roman"/>
          <w:b/>
          <w:color w:val="000000" w:themeColor="text1"/>
          <w:lang w:eastAsia="ru-RU"/>
        </w:rPr>
        <w:t xml:space="preserve"> 3 </w:t>
      </w:r>
      <w:proofErr w:type="gramStart"/>
      <w:r w:rsidR="00A503C9" w:rsidRPr="003D73AC">
        <w:rPr>
          <w:rFonts w:eastAsia="Times New Roman"/>
          <w:b/>
          <w:color w:val="000000" w:themeColor="text1"/>
          <w:lang w:eastAsia="ru-RU"/>
        </w:rPr>
        <w:t>календарных</w:t>
      </w:r>
      <w:proofErr w:type="gramEnd"/>
      <w:r w:rsidR="00A503C9" w:rsidRPr="003D73AC">
        <w:rPr>
          <w:rFonts w:eastAsia="Times New Roman"/>
          <w:b/>
          <w:color w:val="000000" w:themeColor="text1"/>
          <w:lang w:eastAsia="ru-RU"/>
        </w:rPr>
        <w:t xml:space="preserve"> дня до его истечени</w:t>
      </w:r>
      <w:r w:rsidR="00A503C9">
        <w:rPr>
          <w:rFonts w:eastAsia="Times New Roman"/>
          <w:color w:val="000000" w:themeColor="text1"/>
          <w:lang w:eastAsia="ru-RU"/>
        </w:rPr>
        <w:t>я</w:t>
      </w:r>
      <w:r w:rsidRPr="00253C71">
        <w:rPr>
          <w:rFonts w:eastAsia="Times New Roman"/>
          <w:color w:val="000000" w:themeColor="text1"/>
          <w:lang w:eastAsia="ru-RU"/>
        </w:rPr>
        <w:t>.</w:t>
      </w:r>
    </w:p>
    <w:p w:rsidR="00BE7592" w:rsidRDefault="00A503C9" w:rsidP="00833AEA">
      <w:pPr>
        <w:shd w:val="clear" w:color="auto" w:fill="FFFFFF"/>
        <w:textAlignment w:val="baseline"/>
        <w:rPr>
          <w:rFonts w:eastAsia="Times New Roman"/>
          <w:color w:val="000000" w:themeColor="text1"/>
          <w:lang w:eastAsia="ru-RU"/>
        </w:rPr>
      </w:pPr>
      <w:r>
        <w:rPr>
          <w:rFonts w:eastAsia="Times New Roman"/>
          <w:color w:val="000000" w:themeColor="text1"/>
          <w:lang w:eastAsia="ru-RU"/>
        </w:rPr>
        <w:tab/>
      </w:r>
    </w:p>
    <w:p w:rsidR="00560CEC" w:rsidRDefault="00560CEC" w:rsidP="00560CEC">
      <w:pPr>
        <w:shd w:val="clear" w:color="auto" w:fill="FFFFFF"/>
        <w:jc w:val="left"/>
        <w:textAlignment w:val="baseline"/>
        <w:rPr>
          <w:rFonts w:eastAsia="Times New Roman"/>
          <w:color w:val="000000" w:themeColor="text1"/>
          <w:lang w:eastAsia="ru-RU"/>
        </w:rPr>
      </w:pPr>
    </w:p>
    <w:p w:rsidR="00A503C9" w:rsidRDefault="00A503C9" w:rsidP="00BE7592">
      <w:pPr>
        <w:shd w:val="clear" w:color="auto" w:fill="FFFFFF"/>
        <w:ind w:firstLine="708"/>
        <w:textAlignment w:val="baseline"/>
        <w:rPr>
          <w:rFonts w:eastAsia="Times New Roman"/>
          <w:b/>
          <w:color w:val="000000" w:themeColor="text1"/>
          <w:u w:val="single"/>
          <w:lang w:eastAsia="ru-RU"/>
        </w:rPr>
      </w:pPr>
      <w:r w:rsidRPr="00A503C9">
        <w:rPr>
          <w:rFonts w:eastAsia="Times New Roman"/>
          <w:b/>
          <w:color w:val="000000" w:themeColor="text1"/>
          <w:u w:val="single"/>
          <w:lang w:eastAsia="ru-RU"/>
        </w:rPr>
        <w:lastRenderedPageBreak/>
        <w:t>Обратите внимание!!!</w:t>
      </w:r>
    </w:p>
    <w:p w:rsidR="00A503C9" w:rsidRDefault="00A503C9" w:rsidP="0008572E">
      <w:pPr>
        <w:shd w:val="clear" w:color="auto" w:fill="FFFFFF"/>
        <w:textAlignment w:val="baseline"/>
        <w:rPr>
          <w:rFonts w:eastAsia="Times New Roman"/>
          <w:color w:val="000000" w:themeColor="text1"/>
          <w:lang w:eastAsia="ru-RU"/>
        </w:rPr>
      </w:pPr>
      <w:r>
        <w:rPr>
          <w:rFonts w:eastAsia="Times New Roman"/>
          <w:color w:val="000000" w:themeColor="text1"/>
          <w:lang w:eastAsia="ru-RU"/>
        </w:rPr>
        <w:tab/>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w:t>
      </w:r>
      <w:proofErr w:type="gramStart"/>
      <w:r>
        <w:rPr>
          <w:rFonts w:eastAsia="Times New Roman"/>
          <w:color w:val="000000" w:themeColor="text1"/>
          <w:lang w:eastAsia="ru-RU"/>
        </w:rPr>
        <w:t>)ч</w:t>
      </w:r>
      <w:proofErr w:type="gramEnd"/>
      <w:r>
        <w:rPr>
          <w:rFonts w:eastAsia="Times New Roman"/>
          <w:color w:val="000000" w:themeColor="text1"/>
          <w:lang w:eastAsia="ru-RU"/>
        </w:rPr>
        <w:t>.4 статьи 58 Трудового кодекса РФ).</w:t>
      </w:r>
    </w:p>
    <w:p w:rsidR="003D73AC" w:rsidRDefault="003D73AC" w:rsidP="0008572E">
      <w:pPr>
        <w:shd w:val="clear" w:color="auto" w:fill="FFFFFF"/>
        <w:textAlignment w:val="baseline"/>
        <w:rPr>
          <w:rFonts w:eastAsia="Times New Roman"/>
          <w:b/>
          <w:color w:val="000000" w:themeColor="text1"/>
          <w:lang w:eastAsia="ru-RU"/>
        </w:rPr>
      </w:pPr>
    </w:p>
    <w:p w:rsidR="00560CEC" w:rsidRDefault="00560CEC" w:rsidP="009766EB">
      <w:pPr>
        <w:pStyle w:val="a7"/>
        <w:numPr>
          <w:ilvl w:val="0"/>
          <w:numId w:val="32"/>
        </w:numPr>
        <w:shd w:val="clear" w:color="auto" w:fill="FFFFFF"/>
        <w:jc w:val="center"/>
        <w:textAlignment w:val="baseline"/>
        <w:rPr>
          <w:rFonts w:eastAsia="Times New Roman"/>
          <w:b/>
          <w:lang w:eastAsia="ru-RU"/>
        </w:rPr>
      </w:pPr>
      <w:r w:rsidRPr="00560CEC">
        <w:rPr>
          <w:rFonts w:eastAsia="Times New Roman"/>
          <w:b/>
          <w:lang w:eastAsia="ru-RU"/>
        </w:rPr>
        <w:t>Выплата отпускных работникам, принятым на условиях срочного трудового договора</w:t>
      </w:r>
    </w:p>
    <w:p w:rsidR="009766EB" w:rsidRPr="009766EB" w:rsidRDefault="009766EB" w:rsidP="009766EB">
      <w:pPr>
        <w:pStyle w:val="a7"/>
        <w:numPr>
          <w:ilvl w:val="0"/>
          <w:numId w:val="32"/>
        </w:numPr>
        <w:shd w:val="clear" w:color="auto" w:fill="FFFFFF"/>
        <w:jc w:val="center"/>
        <w:textAlignment w:val="baseline"/>
        <w:rPr>
          <w:rFonts w:eastAsia="Times New Roman"/>
          <w:b/>
          <w:lang w:eastAsia="ru-RU"/>
        </w:rPr>
      </w:pPr>
    </w:p>
    <w:p w:rsidR="003D73AC" w:rsidRPr="00253C71" w:rsidRDefault="003D73AC" w:rsidP="0008572E">
      <w:pPr>
        <w:ind w:firstLine="708"/>
        <w:rPr>
          <w:rFonts w:eastAsia="Times New Roman"/>
          <w:color w:val="000000" w:themeColor="text1"/>
          <w:lang w:eastAsia="ru-RU"/>
        </w:rPr>
      </w:pPr>
      <w:proofErr w:type="gramStart"/>
      <w:r w:rsidRPr="00253C71">
        <w:rPr>
          <w:rFonts w:eastAsia="Times New Roman"/>
          <w:color w:val="000000" w:themeColor="text1"/>
          <w:lang w:eastAsia="ru-RU"/>
        </w:rPr>
        <w:t xml:space="preserve">В части основных гарантий и прав работников различий с занятыми на условии </w:t>
      </w:r>
      <w:r>
        <w:rPr>
          <w:rFonts w:eastAsia="Times New Roman"/>
          <w:color w:val="000000" w:themeColor="text1"/>
          <w:lang w:eastAsia="ru-RU"/>
        </w:rPr>
        <w:t>трудового договора</w:t>
      </w:r>
      <w:r w:rsidRPr="00833AEA">
        <w:rPr>
          <w:rFonts w:eastAsia="Times New Roman"/>
          <w:color w:val="000000" w:themeColor="text1"/>
          <w:lang w:eastAsia="ru-RU"/>
        </w:rPr>
        <w:t xml:space="preserve"> </w:t>
      </w:r>
      <w:r>
        <w:rPr>
          <w:rFonts w:eastAsia="Times New Roman"/>
          <w:color w:val="000000" w:themeColor="text1"/>
          <w:lang w:eastAsia="ru-RU"/>
        </w:rPr>
        <w:t xml:space="preserve">на неопределенный срок </w:t>
      </w:r>
      <w:r w:rsidRPr="00833AEA">
        <w:rPr>
          <w:rFonts w:eastAsia="Times New Roman"/>
          <w:color w:val="000000" w:themeColor="text1"/>
          <w:lang w:eastAsia="ru-RU"/>
        </w:rPr>
        <w:t>быть не должно.</w:t>
      </w:r>
      <w:proofErr w:type="gramEnd"/>
      <w:r w:rsidRPr="00833AEA">
        <w:rPr>
          <w:rFonts w:eastAsia="Times New Roman"/>
          <w:color w:val="000000" w:themeColor="text1"/>
          <w:lang w:eastAsia="ru-RU"/>
        </w:rPr>
        <w:t xml:space="preserve"> С работниками, с которыми заключен срочный трудовой договор, имеют такие же гарантии и права,</w:t>
      </w:r>
      <w:r w:rsidRPr="00253C71">
        <w:rPr>
          <w:rFonts w:eastAsia="Times New Roman"/>
          <w:color w:val="000000" w:themeColor="text1"/>
          <w:lang w:eastAsia="ru-RU"/>
        </w:rPr>
        <w:t xml:space="preserve"> </w:t>
      </w:r>
      <w:r w:rsidRPr="00833AEA">
        <w:rPr>
          <w:rFonts w:eastAsia="Times New Roman"/>
          <w:color w:val="000000" w:themeColor="text1"/>
          <w:lang w:eastAsia="ru-RU"/>
        </w:rPr>
        <w:t>как и работники с которыми заключается трудовой договор на неопределенный срок. Он</w:t>
      </w:r>
      <w:r w:rsidRPr="00253C71">
        <w:rPr>
          <w:rFonts w:eastAsia="Times New Roman"/>
          <w:color w:val="000000" w:themeColor="text1"/>
          <w:lang w:eastAsia="ru-RU"/>
        </w:rPr>
        <w:t>и</w:t>
      </w:r>
      <w:r w:rsidRPr="00833AEA">
        <w:rPr>
          <w:rFonts w:eastAsia="Times New Roman"/>
          <w:color w:val="000000" w:themeColor="text1"/>
          <w:lang w:eastAsia="ru-RU"/>
        </w:rPr>
        <w:t xml:space="preserve"> и</w:t>
      </w:r>
      <w:r w:rsidRPr="00253C71">
        <w:rPr>
          <w:rFonts w:eastAsia="Times New Roman"/>
          <w:color w:val="000000" w:themeColor="text1"/>
          <w:lang w:eastAsia="ru-RU"/>
        </w:rPr>
        <w:t>меют право на отпуск, нормальную продолжительность рабочего времени, оплату труда. Им предоставляется спецодежда и средства индивидуальной защиты, на них распространяются все локаль</w:t>
      </w:r>
      <w:r w:rsidRPr="00833AEA">
        <w:rPr>
          <w:rFonts w:eastAsia="Times New Roman"/>
          <w:color w:val="000000" w:themeColor="text1"/>
          <w:lang w:eastAsia="ru-RU"/>
        </w:rPr>
        <w:t>ные нормати</w:t>
      </w:r>
      <w:r>
        <w:rPr>
          <w:rFonts w:eastAsia="Times New Roman"/>
          <w:color w:val="000000" w:themeColor="text1"/>
          <w:lang w:eastAsia="ru-RU"/>
        </w:rPr>
        <w:t>вные акты учреждения и Положение</w:t>
      </w:r>
      <w:r w:rsidRPr="00833AEA">
        <w:rPr>
          <w:rFonts w:eastAsia="Times New Roman"/>
          <w:color w:val="000000" w:themeColor="text1"/>
          <w:lang w:eastAsia="ru-RU"/>
        </w:rPr>
        <w:t xml:space="preserve"> об оплате</w:t>
      </w:r>
      <w:r w:rsidRPr="00253C71">
        <w:rPr>
          <w:rFonts w:eastAsia="Times New Roman"/>
          <w:color w:val="000000" w:themeColor="text1"/>
          <w:lang w:eastAsia="ru-RU"/>
        </w:rPr>
        <w:t xml:space="preserve"> труда.</w:t>
      </w:r>
    </w:p>
    <w:p w:rsidR="003D73AC" w:rsidRDefault="003D73AC" w:rsidP="003D73AC">
      <w:pPr>
        <w:shd w:val="clear" w:color="auto" w:fill="FFFFFF"/>
        <w:ind w:firstLine="708"/>
        <w:textAlignment w:val="top"/>
        <w:rPr>
          <w:rFonts w:eastAsia="Times New Roman"/>
          <w:color w:val="000000" w:themeColor="text1"/>
          <w:lang w:eastAsia="ru-RU"/>
        </w:rPr>
      </w:pPr>
      <w:r>
        <w:rPr>
          <w:rFonts w:eastAsia="Times New Roman"/>
          <w:color w:val="000000" w:themeColor="text1"/>
          <w:lang w:eastAsia="ru-RU"/>
        </w:rPr>
        <w:t>Ежегодный</w:t>
      </w:r>
      <w:r w:rsidRPr="003D73AC">
        <w:rPr>
          <w:rFonts w:eastAsia="Times New Roman"/>
          <w:color w:val="000000" w:themeColor="text1"/>
          <w:lang w:eastAsia="ru-RU"/>
        </w:rPr>
        <w:t xml:space="preserve"> оплачиваемый отпуск – это право, которое имеет каждый </w:t>
      </w:r>
      <w:r>
        <w:rPr>
          <w:rFonts w:eastAsia="Times New Roman"/>
          <w:color w:val="000000" w:themeColor="text1"/>
          <w:lang w:eastAsia="ru-RU"/>
        </w:rPr>
        <w:t>работник</w:t>
      </w:r>
      <w:r w:rsidRPr="003D73AC">
        <w:rPr>
          <w:rFonts w:eastAsia="Times New Roman"/>
          <w:color w:val="000000" w:themeColor="text1"/>
          <w:lang w:eastAsia="ru-RU"/>
        </w:rPr>
        <w:t xml:space="preserve"> учреждения независимо от способа трудоустройства (</w:t>
      </w:r>
      <w:r>
        <w:rPr>
          <w:rFonts w:eastAsia="Times New Roman"/>
          <w:color w:val="000000" w:themeColor="text1"/>
          <w:lang w:eastAsia="ru-RU"/>
        </w:rPr>
        <w:t>на неопределенный срок</w:t>
      </w:r>
      <w:r w:rsidRPr="003D73AC">
        <w:rPr>
          <w:rFonts w:eastAsia="Times New Roman"/>
          <w:color w:val="000000" w:themeColor="text1"/>
          <w:lang w:eastAsia="ru-RU"/>
        </w:rPr>
        <w:t xml:space="preserve"> или по срочному трудовому договору). Данное право гар</w:t>
      </w:r>
      <w:r>
        <w:rPr>
          <w:rFonts w:eastAsia="Times New Roman"/>
          <w:color w:val="000000" w:themeColor="text1"/>
          <w:lang w:eastAsia="ru-RU"/>
        </w:rPr>
        <w:t>антировано сотруднику ст. 114 Трудового кодекса</w:t>
      </w:r>
      <w:r w:rsidRPr="003D73AC">
        <w:rPr>
          <w:rFonts w:eastAsia="Times New Roman"/>
          <w:color w:val="000000" w:themeColor="text1"/>
          <w:lang w:eastAsia="ru-RU"/>
        </w:rPr>
        <w:t xml:space="preserve"> РФ.</w:t>
      </w:r>
    </w:p>
    <w:p w:rsidR="00A3623F" w:rsidRDefault="00A3623F" w:rsidP="003D73AC">
      <w:pPr>
        <w:shd w:val="clear" w:color="auto" w:fill="FFFFFF"/>
        <w:ind w:firstLine="708"/>
        <w:textAlignment w:val="top"/>
        <w:rPr>
          <w:rFonts w:eastAsia="Times New Roman"/>
          <w:b/>
          <w:color w:val="000000" w:themeColor="text1"/>
          <w:u w:val="single"/>
          <w:lang w:eastAsia="ru-RU"/>
        </w:rPr>
      </w:pPr>
    </w:p>
    <w:p w:rsidR="00A3623F" w:rsidRPr="0008572E" w:rsidRDefault="00A3623F" w:rsidP="003D73AC">
      <w:pPr>
        <w:shd w:val="clear" w:color="auto" w:fill="FFFFFF"/>
        <w:ind w:firstLine="708"/>
        <w:textAlignment w:val="top"/>
        <w:rPr>
          <w:rFonts w:eastAsia="Times New Roman"/>
          <w:i/>
          <w:color w:val="000000" w:themeColor="text1"/>
          <w:lang w:eastAsia="ru-RU"/>
        </w:rPr>
      </w:pPr>
      <w:r w:rsidRPr="00A3623F">
        <w:rPr>
          <w:rFonts w:eastAsia="Times New Roman"/>
          <w:b/>
          <w:color w:val="000000" w:themeColor="text1"/>
          <w:u w:val="single"/>
          <w:lang w:eastAsia="ru-RU"/>
        </w:rPr>
        <w:t>Важно!!!</w:t>
      </w:r>
      <w:r>
        <w:rPr>
          <w:rFonts w:eastAsia="Times New Roman"/>
          <w:b/>
          <w:color w:val="000000" w:themeColor="text1"/>
          <w:u w:val="single"/>
          <w:lang w:eastAsia="ru-RU"/>
        </w:rPr>
        <w:t xml:space="preserve"> </w:t>
      </w:r>
      <w:r w:rsidRPr="00A3623F">
        <w:rPr>
          <w:rFonts w:eastAsia="Times New Roman"/>
          <w:color w:val="000000" w:themeColor="text1"/>
          <w:lang w:eastAsia="ru-RU"/>
        </w:rPr>
        <w:t>Согласно</w:t>
      </w:r>
      <w:r>
        <w:rPr>
          <w:rFonts w:eastAsia="Times New Roman"/>
          <w:color w:val="000000" w:themeColor="text1"/>
          <w:lang w:eastAsia="ru-RU"/>
        </w:rPr>
        <w:t xml:space="preserve"> статье 120 Трудового кодекса РФ на продолжительность отпуска не влияют нерабочие и праздничные дни.</w:t>
      </w:r>
      <w:r w:rsidR="0008572E">
        <w:rPr>
          <w:rFonts w:eastAsia="Times New Roman"/>
          <w:color w:val="000000" w:themeColor="text1"/>
          <w:lang w:eastAsia="ru-RU"/>
        </w:rPr>
        <w:t xml:space="preserve"> «</w:t>
      </w:r>
      <w:r w:rsidR="0008572E">
        <w:rPr>
          <w:rFonts w:eastAsia="Times New Roman"/>
          <w:i/>
          <w:color w:val="000000" w:themeColor="text1"/>
          <w:lang w:eastAsia="ru-RU"/>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A3623F" w:rsidRDefault="000F0D70" w:rsidP="0008572E">
      <w:pPr>
        <w:ind w:firstLine="708"/>
        <w:rPr>
          <w:color w:val="000000" w:themeColor="text1"/>
        </w:rPr>
      </w:pPr>
      <w:r w:rsidRPr="00833AEA">
        <w:rPr>
          <w:color w:val="000000" w:themeColor="text1"/>
          <w:shd w:val="clear" w:color="auto" w:fill="FFFFFF"/>
        </w:rPr>
        <w:t>Оплата отпускных дней начисляется исходя из размера средней зарплаты, исчисляемой в порядке, отраженном ст. 139 Т</w:t>
      </w:r>
      <w:r w:rsidR="0033711A">
        <w:rPr>
          <w:color w:val="000000" w:themeColor="text1"/>
          <w:shd w:val="clear" w:color="auto" w:fill="FFFFFF"/>
        </w:rPr>
        <w:t xml:space="preserve">рудового кодекса </w:t>
      </w:r>
      <w:r w:rsidRPr="00833AEA">
        <w:rPr>
          <w:color w:val="000000" w:themeColor="text1"/>
          <w:shd w:val="clear" w:color="auto" w:fill="FFFFFF"/>
        </w:rPr>
        <w:t xml:space="preserve">РФ, а также </w:t>
      </w:r>
      <w:r w:rsidR="0033711A">
        <w:rPr>
          <w:color w:val="000000" w:themeColor="text1"/>
          <w:shd w:val="clear" w:color="auto" w:fill="FFFFFF"/>
        </w:rPr>
        <w:t xml:space="preserve">Положением, </w:t>
      </w:r>
      <w:proofErr w:type="gramStart"/>
      <w:r w:rsidR="0033711A">
        <w:rPr>
          <w:color w:val="000000" w:themeColor="text1"/>
          <w:shd w:val="clear" w:color="auto" w:fill="FFFFFF"/>
        </w:rPr>
        <w:t>установленны</w:t>
      </w:r>
      <w:r w:rsidRPr="00833AEA">
        <w:rPr>
          <w:color w:val="000000" w:themeColor="text1"/>
          <w:shd w:val="clear" w:color="auto" w:fill="FFFFFF"/>
        </w:rPr>
        <w:t>й</w:t>
      </w:r>
      <w:proofErr w:type="gramEnd"/>
      <w:r w:rsidRPr="00833AEA">
        <w:rPr>
          <w:color w:val="000000" w:themeColor="text1"/>
          <w:shd w:val="clear" w:color="auto" w:fill="FFFFFF"/>
        </w:rPr>
        <w:t xml:space="preserve"> </w:t>
      </w:r>
      <w:r w:rsidR="0033711A">
        <w:rPr>
          <w:color w:val="000000" w:themeColor="text1"/>
          <w:shd w:val="clear" w:color="auto" w:fill="FFFFFF"/>
        </w:rPr>
        <w:t xml:space="preserve">Постановлением </w:t>
      </w:r>
      <w:r w:rsidRPr="00833AEA">
        <w:rPr>
          <w:color w:val="000000" w:themeColor="text1"/>
          <w:shd w:val="clear" w:color="auto" w:fill="FFFFFF"/>
        </w:rPr>
        <w:t>Правительством РФ в № 922 от 24.12.2007 года</w:t>
      </w:r>
      <w:r w:rsidR="0033711A">
        <w:rPr>
          <w:color w:val="000000" w:themeColor="text1"/>
          <w:shd w:val="clear" w:color="auto" w:fill="FFFFFF"/>
        </w:rPr>
        <w:t xml:space="preserve"> «Об особенностях порядка исчисления средней заработной платы»</w:t>
      </w:r>
      <w:r w:rsidRPr="00833AEA">
        <w:rPr>
          <w:color w:val="000000" w:themeColor="text1"/>
          <w:shd w:val="clear" w:color="auto" w:fill="FFFFFF"/>
        </w:rPr>
        <w:t>.</w:t>
      </w:r>
    </w:p>
    <w:p w:rsidR="00A3623F" w:rsidRPr="00AA04EE" w:rsidRDefault="00A3623F" w:rsidP="00A3623F">
      <w:pPr>
        <w:ind w:firstLine="708"/>
        <w:rPr>
          <w:b/>
          <w:color w:val="000000" w:themeColor="text1"/>
        </w:rPr>
      </w:pPr>
      <w:r w:rsidRPr="00AA04EE">
        <w:rPr>
          <w:rFonts w:eastAsia="Times New Roman"/>
          <w:b/>
          <w:color w:val="000000"/>
          <w:lang w:eastAsia="ru-RU"/>
        </w:rPr>
        <w:t>Также напомним, что согласно п. 5 Положения № 922 от 24.12.2007 года при расчете отпускных не учитываются:</w:t>
      </w:r>
    </w:p>
    <w:p w:rsidR="00A3623F" w:rsidRPr="00A3623F" w:rsidRDefault="00A3623F" w:rsidP="00A3623F">
      <w:pPr>
        <w:numPr>
          <w:ilvl w:val="0"/>
          <w:numId w:val="14"/>
        </w:numPr>
        <w:shd w:val="clear" w:color="auto" w:fill="FFFFFF"/>
        <w:ind w:left="0"/>
        <w:textAlignment w:val="top"/>
        <w:rPr>
          <w:rFonts w:eastAsia="Times New Roman"/>
          <w:color w:val="000000"/>
          <w:lang w:eastAsia="ru-RU"/>
        </w:rPr>
      </w:pPr>
      <w:r w:rsidRPr="00A3623F">
        <w:rPr>
          <w:rFonts w:eastAsia="Times New Roman"/>
          <w:color w:val="000000"/>
          <w:lang w:eastAsia="ru-RU"/>
        </w:rPr>
        <w:t>отпускные выплаты;</w:t>
      </w:r>
    </w:p>
    <w:p w:rsidR="00A3623F" w:rsidRPr="00A3623F" w:rsidRDefault="00A3623F" w:rsidP="00A3623F">
      <w:pPr>
        <w:numPr>
          <w:ilvl w:val="0"/>
          <w:numId w:val="14"/>
        </w:numPr>
        <w:shd w:val="clear" w:color="auto" w:fill="FFFFFF"/>
        <w:ind w:left="0"/>
        <w:textAlignment w:val="top"/>
        <w:rPr>
          <w:rFonts w:eastAsia="Times New Roman"/>
          <w:color w:val="000000"/>
          <w:lang w:eastAsia="ru-RU"/>
        </w:rPr>
      </w:pPr>
      <w:r w:rsidRPr="00A3623F">
        <w:rPr>
          <w:rFonts w:eastAsia="Times New Roman"/>
          <w:color w:val="000000"/>
          <w:lang w:eastAsia="ru-RU"/>
        </w:rPr>
        <w:t>командировочные выплаты;</w:t>
      </w:r>
    </w:p>
    <w:p w:rsidR="00A3623F" w:rsidRPr="00A3623F" w:rsidRDefault="00A3623F" w:rsidP="00A3623F">
      <w:pPr>
        <w:numPr>
          <w:ilvl w:val="0"/>
          <w:numId w:val="14"/>
        </w:numPr>
        <w:shd w:val="clear" w:color="auto" w:fill="FFFFFF"/>
        <w:ind w:left="0"/>
        <w:textAlignment w:val="top"/>
        <w:rPr>
          <w:rFonts w:eastAsia="Times New Roman"/>
          <w:color w:val="000000"/>
          <w:lang w:eastAsia="ru-RU"/>
        </w:rPr>
      </w:pPr>
      <w:r w:rsidRPr="00A3623F">
        <w:rPr>
          <w:rFonts w:eastAsia="Times New Roman"/>
          <w:color w:val="000000"/>
          <w:lang w:eastAsia="ru-RU"/>
        </w:rPr>
        <w:t>выплата по временной нетрудоспособности;</w:t>
      </w:r>
    </w:p>
    <w:p w:rsidR="00A3623F" w:rsidRPr="00A3623F" w:rsidRDefault="00A3623F" w:rsidP="00A3623F">
      <w:pPr>
        <w:numPr>
          <w:ilvl w:val="0"/>
          <w:numId w:val="14"/>
        </w:numPr>
        <w:shd w:val="clear" w:color="auto" w:fill="FFFFFF"/>
        <w:ind w:left="0"/>
        <w:textAlignment w:val="top"/>
        <w:rPr>
          <w:rFonts w:eastAsia="Times New Roman"/>
          <w:color w:val="000000"/>
          <w:lang w:eastAsia="ru-RU"/>
        </w:rPr>
      </w:pPr>
      <w:r w:rsidRPr="00A3623F">
        <w:rPr>
          <w:rFonts w:eastAsia="Times New Roman"/>
          <w:color w:val="000000"/>
          <w:lang w:eastAsia="ru-RU"/>
        </w:rPr>
        <w:t>время пребывания сотрудника в отпуске;</w:t>
      </w:r>
    </w:p>
    <w:p w:rsidR="00A3623F" w:rsidRPr="00A3623F" w:rsidRDefault="00A3623F" w:rsidP="00A3623F">
      <w:pPr>
        <w:numPr>
          <w:ilvl w:val="0"/>
          <w:numId w:val="14"/>
        </w:numPr>
        <w:shd w:val="clear" w:color="auto" w:fill="FFFFFF"/>
        <w:ind w:left="0"/>
        <w:textAlignment w:val="top"/>
        <w:rPr>
          <w:rFonts w:eastAsia="Times New Roman"/>
          <w:color w:val="000000"/>
          <w:lang w:eastAsia="ru-RU"/>
        </w:rPr>
      </w:pPr>
      <w:r w:rsidRPr="00A3623F">
        <w:rPr>
          <w:rFonts w:eastAsia="Times New Roman"/>
          <w:color w:val="000000"/>
          <w:lang w:eastAsia="ru-RU"/>
        </w:rPr>
        <w:t>время пребывания сотрудника в командировке;</w:t>
      </w:r>
    </w:p>
    <w:p w:rsidR="00A3623F" w:rsidRPr="00A3623F" w:rsidRDefault="00A3623F" w:rsidP="00A3623F">
      <w:pPr>
        <w:numPr>
          <w:ilvl w:val="0"/>
          <w:numId w:val="14"/>
        </w:numPr>
        <w:shd w:val="clear" w:color="auto" w:fill="FFFFFF"/>
        <w:ind w:left="0"/>
        <w:textAlignment w:val="top"/>
        <w:rPr>
          <w:rFonts w:eastAsia="Times New Roman"/>
          <w:color w:val="000000"/>
          <w:lang w:eastAsia="ru-RU"/>
        </w:rPr>
      </w:pPr>
      <w:r w:rsidRPr="00A3623F">
        <w:rPr>
          <w:rFonts w:eastAsia="Times New Roman"/>
          <w:color w:val="000000"/>
          <w:lang w:eastAsia="ru-RU"/>
        </w:rPr>
        <w:t xml:space="preserve">время пребывания сотрудника на </w:t>
      </w:r>
      <w:proofErr w:type="gramStart"/>
      <w:r w:rsidRPr="00A3623F">
        <w:rPr>
          <w:rFonts w:eastAsia="Times New Roman"/>
          <w:color w:val="000000"/>
          <w:lang w:eastAsia="ru-RU"/>
        </w:rPr>
        <w:t>больничном</w:t>
      </w:r>
      <w:proofErr w:type="gramEnd"/>
      <w:r w:rsidRPr="00A3623F">
        <w:rPr>
          <w:rFonts w:eastAsia="Times New Roman"/>
          <w:color w:val="000000"/>
          <w:lang w:eastAsia="ru-RU"/>
        </w:rPr>
        <w:t>;</w:t>
      </w:r>
    </w:p>
    <w:p w:rsidR="00A3623F" w:rsidRPr="00A3623F" w:rsidRDefault="00A3623F" w:rsidP="00A3623F">
      <w:pPr>
        <w:numPr>
          <w:ilvl w:val="0"/>
          <w:numId w:val="14"/>
        </w:numPr>
        <w:shd w:val="clear" w:color="auto" w:fill="FFFFFF"/>
        <w:ind w:left="0"/>
        <w:textAlignment w:val="top"/>
        <w:rPr>
          <w:rFonts w:eastAsia="Times New Roman"/>
          <w:color w:val="000000"/>
          <w:lang w:eastAsia="ru-RU"/>
        </w:rPr>
      </w:pPr>
      <w:r w:rsidRPr="00A3623F">
        <w:rPr>
          <w:rFonts w:eastAsia="Times New Roman"/>
          <w:color w:val="000000"/>
          <w:lang w:eastAsia="ru-RU"/>
        </w:rPr>
        <w:t>период отгулов, которые произошли не по вине работника.</w:t>
      </w:r>
    </w:p>
    <w:p w:rsidR="0033711A" w:rsidRDefault="00A3623F" w:rsidP="0033711A">
      <w:pPr>
        <w:shd w:val="clear" w:color="auto" w:fill="FFFFFF"/>
        <w:ind w:firstLine="708"/>
        <w:textAlignment w:val="top"/>
        <w:rPr>
          <w:rFonts w:eastAsia="Times New Roman"/>
          <w:color w:val="000000"/>
          <w:lang w:eastAsia="ru-RU"/>
        </w:rPr>
      </w:pPr>
      <w:r w:rsidRPr="00A3623F">
        <w:rPr>
          <w:rFonts w:eastAsia="Times New Roman"/>
          <w:color w:val="000000"/>
          <w:lang w:eastAsia="ru-RU"/>
        </w:rPr>
        <w:lastRenderedPageBreak/>
        <w:t xml:space="preserve">То есть из расчетного периода исключаются дни пребывания на </w:t>
      </w:r>
      <w:proofErr w:type="gramStart"/>
      <w:r w:rsidRPr="00A3623F">
        <w:rPr>
          <w:rFonts w:eastAsia="Times New Roman"/>
          <w:color w:val="000000"/>
          <w:lang w:eastAsia="ru-RU"/>
        </w:rPr>
        <w:t>больничном</w:t>
      </w:r>
      <w:proofErr w:type="gramEnd"/>
      <w:r w:rsidRPr="00A3623F">
        <w:rPr>
          <w:rFonts w:eastAsia="Times New Roman"/>
          <w:color w:val="000000"/>
          <w:lang w:eastAsia="ru-RU"/>
        </w:rPr>
        <w:t xml:space="preserve"> или командировке, а из суммарного его заработка за этот период вычитаются суммы полученного пособия по нетрудоспособности и командировочные.</w:t>
      </w:r>
    </w:p>
    <w:p w:rsidR="0033711A" w:rsidRDefault="0033711A" w:rsidP="0033711A">
      <w:pPr>
        <w:shd w:val="clear" w:color="auto" w:fill="FFFFFF"/>
        <w:ind w:firstLine="708"/>
        <w:textAlignment w:val="top"/>
        <w:rPr>
          <w:color w:val="000000"/>
        </w:rPr>
      </w:pPr>
      <w:r w:rsidRPr="0033711A">
        <w:rPr>
          <w:color w:val="000000"/>
        </w:rPr>
        <w:t>Расчет отпуска следует начать с определения расчетного периода. Если работник трудится на месте работы больше 1 года, то это 12 календарных месяцев, предшествующих месяцу начала отпуска (</w:t>
      </w:r>
      <w:hyperlink r:id="rId14" w:tgtFrame="_blank" w:history="1">
        <w:r w:rsidRPr="0033711A">
          <w:rPr>
            <w:rStyle w:val="a5"/>
            <w:color w:val="459CD3"/>
            <w:bdr w:val="none" w:sz="0" w:space="0" w:color="auto" w:frame="1"/>
          </w:rPr>
          <w:t>п. 4</w:t>
        </w:r>
      </w:hyperlink>
      <w:r w:rsidRPr="0033711A">
        <w:rPr>
          <w:color w:val="000000"/>
        </w:rPr>
        <w:t xml:space="preserve"> Положения, утв. постановлением Правительства РФ от 24.12.2007 № 922).</w:t>
      </w:r>
    </w:p>
    <w:p w:rsidR="0033711A" w:rsidRPr="00B32F3C" w:rsidRDefault="0033711A" w:rsidP="00B32F3C">
      <w:pPr>
        <w:shd w:val="clear" w:color="auto" w:fill="FFFFFF"/>
        <w:ind w:firstLine="708"/>
        <w:textAlignment w:val="top"/>
        <w:rPr>
          <w:rFonts w:eastAsia="Times New Roman"/>
          <w:color w:val="000000"/>
          <w:lang w:eastAsia="ru-RU"/>
        </w:rPr>
      </w:pPr>
      <w:r w:rsidRPr="0033711A">
        <w:rPr>
          <w:color w:val="000000"/>
        </w:rPr>
        <w:t>Т. е. при расчете отпускных нужно использовать доходы работника, полученные им в течение этих 12 месяцев. При этом календарный месяц – это период с первого по последнее число месяца включительно.</w:t>
      </w:r>
    </w:p>
    <w:p w:rsidR="0033711A" w:rsidRPr="0033711A" w:rsidRDefault="0033711A" w:rsidP="00A3623F">
      <w:pPr>
        <w:shd w:val="clear" w:color="auto" w:fill="FFFFFF"/>
        <w:ind w:firstLine="708"/>
        <w:textAlignment w:val="top"/>
        <w:rPr>
          <w:rFonts w:eastAsia="Times New Roman"/>
          <w:b/>
          <w:color w:val="000000"/>
          <w:lang w:eastAsia="ru-RU"/>
        </w:rPr>
      </w:pPr>
      <w:r w:rsidRPr="0033711A">
        <w:rPr>
          <w:rFonts w:eastAsia="Times New Roman"/>
          <w:b/>
          <w:color w:val="000000"/>
          <w:lang w:eastAsia="ru-RU"/>
        </w:rPr>
        <w:t>Пример</w:t>
      </w:r>
    </w:p>
    <w:p w:rsidR="00A3623F" w:rsidRDefault="0033711A" w:rsidP="0033711A">
      <w:pPr>
        <w:shd w:val="clear" w:color="auto" w:fill="FFFFFF"/>
        <w:spacing w:line="405" w:lineRule="atLeast"/>
        <w:ind w:firstLine="708"/>
        <w:textAlignment w:val="baseline"/>
        <w:rPr>
          <w:rFonts w:eastAsia="Times New Roman"/>
          <w:i/>
          <w:iCs/>
          <w:color w:val="000000"/>
          <w:bdr w:val="none" w:sz="0" w:space="0" w:color="auto" w:frame="1"/>
          <w:lang w:eastAsia="ru-RU"/>
        </w:rPr>
      </w:pPr>
      <w:r w:rsidRPr="0033711A">
        <w:rPr>
          <w:rFonts w:eastAsia="Times New Roman"/>
          <w:i/>
          <w:iCs/>
          <w:color w:val="000000"/>
          <w:bdr w:val="none" w:sz="0" w:space="0" w:color="auto" w:frame="1"/>
          <w:lang w:eastAsia="ru-RU"/>
        </w:rPr>
        <w:t>Иванова С.А. принята в муниципальное общеобразовательное учреждение на время отсутствия основного работника</w:t>
      </w:r>
      <w:r w:rsidR="00A3623F" w:rsidRPr="000B7141">
        <w:rPr>
          <w:rFonts w:eastAsia="Times New Roman"/>
          <w:i/>
          <w:iCs/>
          <w:color w:val="000000"/>
          <w:bdr w:val="none" w:sz="0" w:space="0" w:color="auto" w:frame="1"/>
          <w:lang w:eastAsia="ru-RU"/>
        </w:rPr>
        <w:t xml:space="preserve"> с 5 февраля 2018 года. С 3 июня 2020 года в соот</w:t>
      </w:r>
      <w:r w:rsidRPr="0033711A">
        <w:rPr>
          <w:rFonts w:eastAsia="Times New Roman"/>
          <w:i/>
          <w:iCs/>
          <w:color w:val="000000"/>
          <w:bdr w:val="none" w:sz="0" w:space="0" w:color="auto" w:frame="1"/>
          <w:lang w:eastAsia="ru-RU"/>
        </w:rPr>
        <w:t>ветствии с графиком отпусков ей</w:t>
      </w:r>
      <w:r w:rsidR="00A3623F" w:rsidRPr="000B7141">
        <w:rPr>
          <w:rFonts w:eastAsia="Times New Roman"/>
          <w:i/>
          <w:iCs/>
          <w:color w:val="000000"/>
          <w:bdr w:val="none" w:sz="0" w:space="0" w:color="auto" w:frame="1"/>
          <w:lang w:eastAsia="ru-RU"/>
        </w:rPr>
        <w:t xml:space="preserve"> должен быть предоставлен еж</w:t>
      </w:r>
      <w:r w:rsidRPr="0033711A">
        <w:rPr>
          <w:rFonts w:eastAsia="Times New Roman"/>
          <w:i/>
          <w:iCs/>
          <w:color w:val="000000"/>
          <w:bdr w:val="none" w:sz="0" w:space="0" w:color="auto" w:frame="1"/>
          <w:lang w:eastAsia="ru-RU"/>
        </w:rPr>
        <w:t>егодный оплачиваемый отпуск. Ее</w:t>
      </w:r>
      <w:r w:rsidR="00A3623F" w:rsidRPr="000B7141">
        <w:rPr>
          <w:rFonts w:eastAsia="Times New Roman"/>
          <w:i/>
          <w:iCs/>
          <w:color w:val="000000"/>
          <w:bdr w:val="none" w:sz="0" w:space="0" w:color="auto" w:frame="1"/>
          <w:lang w:eastAsia="ru-RU"/>
        </w:rPr>
        <w:t xml:space="preserve"> средний заработок определяют за расчетный период – с 1 июня 2019 года по 31 мая 2020 года.</w:t>
      </w:r>
    </w:p>
    <w:p w:rsidR="00713BC7" w:rsidRDefault="00713BC7" w:rsidP="00713BC7">
      <w:pPr>
        <w:shd w:val="clear" w:color="auto" w:fill="FFFFFF"/>
        <w:spacing w:line="405" w:lineRule="atLeast"/>
        <w:ind w:firstLine="708"/>
        <w:jc w:val="left"/>
        <w:textAlignment w:val="center"/>
        <w:rPr>
          <w:rFonts w:eastAsia="Times New Roman"/>
          <w:b/>
          <w:bCs/>
          <w:color w:val="000000"/>
          <w:bdr w:val="none" w:sz="0" w:space="0" w:color="auto" w:frame="1"/>
          <w:lang w:eastAsia="ru-RU"/>
        </w:rPr>
      </w:pPr>
    </w:p>
    <w:p w:rsidR="00713BC7" w:rsidRPr="000B7141" w:rsidRDefault="00713BC7" w:rsidP="00713BC7">
      <w:pPr>
        <w:shd w:val="clear" w:color="auto" w:fill="FFFFFF"/>
        <w:spacing w:line="405" w:lineRule="atLeast"/>
        <w:ind w:firstLine="708"/>
        <w:jc w:val="left"/>
        <w:textAlignment w:val="center"/>
        <w:rPr>
          <w:rFonts w:eastAsia="Times New Roman"/>
          <w:b/>
          <w:bCs/>
          <w:color w:val="FFFFFF"/>
          <w:lang w:eastAsia="ru-RU"/>
        </w:rPr>
      </w:pPr>
      <w:r w:rsidRPr="000B7141">
        <w:rPr>
          <w:rFonts w:eastAsia="Times New Roman"/>
          <w:b/>
          <w:bCs/>
          <w:color w:val="000000"/>
          <w:bdr w:val="none" w:sz="0" w:space="0" w:color="auto" w:frame="1"/>
          <w:lang w:eastAsia="ru-RU"/>
        </w:rPr>
        <w:t>Расчет отпускных при полностью отработанном расчетном периоде в 2020 году</w:t>
      </w:r>
    </w:p>
    <w:p w:rsidR="00713BC7" w:rsidRPr="00713BC7" w:rsidRDefault="00713BC7" w:rsidP="00D83B30">
      <w:pPr>
        <w:pStyle w:val="a4"/>
        <w:shd w:val="clear" w:color="auto" w:fill="FFFFFF"/>
        <w:spacing w:before="0" w:beforeAutospacing="0" w:after="0" w:afterAutospacing="0"/>
        <w:ind w:firstLine="708"/>
        <w:jc w:val="both"/>
        <w:textAlignment w:val="baseline"/>
        <w:rPr>
          <w:color w:val="000000"/>
          <w:sz w:val="28"/>
          <w:szCs w:val="28"/>
        </w:rPr>
      </w:pPr>
      <w:r w:rsidRPr="00713BC7">
        <w:rPr>
          <w:rStyle w:val="a3"/>
          <w:color w:val="000000"/>
          <w:sz w:val="28"/>
          <w:szCs w:val="28"/>
          <w:bdr w:val="none" w:sz="0" w:space="0" w:color="auto" w:frame="1"/>
        </w:rPr>
        <w:t>Работнику Петрову А.С. в соответствии с графиком отпусков с 20 мая 2020 года должен быть предоставлен очередной оплачиваемый отпуск на 14 календарных дней. Расчетный период – с 1 мая 2019 года по 30 апреля 2020 года. Сумма выплат, учитываемых при расчете среднего заработка, составила 516 000 руб.</w:t>
      </w:r>
    </w:p>
    <w:p w:rsidR="00713BC7" w:rsidRPr="00713BC7" w:rsidRDefault="00713BC7" w:rsidP="00076AE8">
      <w:pPr>
        <w:pStyle w:val="a4"/>
        <w:shd w:val="clear" w:color="auto" w:fill="FFFFFF"/>
        <w:spacing w:before="0" w:beforeAutospacing="0" w:after="0" w:afterAutospacing="0"/>
        <w:ind w:firstLine="708"/>
        <w:jc w:val="both"/>
        <w:textAlignment w:val="baseline"/>
        <w:rPr>
          <w:color w:val="000000"/>
          <w:sz w:val="28"/>
          <w:szCs w:val="28"/>
        </w:rPr>
      </w:pPr>
      <w:r w:rsidRPr="00713BC7">
        <w:rPr>
          <w:rStyle w:val="a6"/>
          <w:color w:val="000000"/>
          <w:sz w:val="28"/>
          <w:szCs w:val="28"/>
          <w:bdr w:val="none" w:sz="0" w:space="0" w:color="auto" w:frame="1"/>
        </w:rPr>
        <w:t>Решение</w:t>
      </w:r>
    </w:p>
    <w:p w:rsidR="00713BC7" w:rsidRPr="00713BC7" w:rsidRDefault="00713BC7" w:rsidP="00076AE8">
      <w:pPr>
        <w:pStyle w:val="a4"/>
        <w:shd w:val="clear" w:color="auto" w:fill="FFFFFF"/>
        <w:spacing w:before="0" w:beforeAutospacing="0" w:after="0" w:afterAutospacing="0"/>
        <w:ind w:firstLine="708"/>
        <w:jc w:val="both"/>
        <w:textAlignment w:val="baseline"/>
        <w:rPr>
          <w:color w:val="000000"/>
          <w:sz w:val="28"/>
          <w:szCs w:val="28"/>
        </w:rPr>
      </w:pPr>
      <w:r w:rsidRPr="00713BC7">
        <w:rPr>
          <w:rStyle w:val="a3"/>
          <w:color w:val="000000"/>
          <w:sz w:val="28"/>
          <w:szCs w:val="28"/>
          <w:bdr w:val="none" w:sz="0" w:space="0" w:color="auto" w:frame="1"/>
        </w:rPr>
        <w:t>Сумма средн</w:t>
      </w:r>
      <w:r>
        <w:rPr>
          <w:rStyle w:val="a3"/>
          <w:color w:val="000000"/>
          <w:sz w:val="28"/>
          <w:szCs w:val="28"/>
          <w:bdr w:val="none" w:sz="0" w:space="0" w:color="auto" w:frame="1"/>
        </w:rPr>
        <w:t>его дневного заработка: 1467,58руб. (516 000руб./ 12</w:t>
      </w:r>
      <w:r w:rsidRPr="00713BC7">
        <w:rPr>
          <w:rStyle w:val="a3"/>
          <w:color w:val="000000"/>
          <w:sz w:val="28"/>
          <w:szCs w:val="28"/>
          <w:bdr w:val="none" w:sz="0" w:space="0" w:color="auto" w:frame="1"/>
        </w:rPr>
        <w:t>мес. / 29,3)</w:t>
      </w:r>
    </w:p>
    <w:p w:rsidR="00713BC7" w:rsidRDefault="00713BC7" w:rsidP="00D83B30">
      <w:pPr>
        <w:pStyle w:val="a4"/>
        <w:shd w:val="clear" w:color="auto" w:fill="FFFFFF"/>
        <w:spacing w:before="0" w:beforeAutospacing="0" w:after="0" w:afterAutospacing="0"/>
        <w:jc w:val="both"/>
        <w:textAlignment w:val="baseline"/>
        <w:rPr>
          <w:rStyle w:val="a3"/>
          <w:color w:val="000000"/>
          <w:sz w:val="28"/>
          <w:szCs w:val="28"/>
          <w:bdr w:val="none" w:sz="0" w:space="0" w:color="auto" w:frame="1"/>
        </w:rPr>
      </w:pPr>
      <w:r w:rsidRPr="00713BC7">
        <w:rPr>
          <w:rStyle w:val="a3"/>
          <w:color w:val="000000"/>
          <w:sz w:val="28"/>
          <w:szCs w:val="28"/>
          <w:bdr w:val="none" w:sz="0" w:space="0" w:color="auto" w:frame="1"/>
        </w:rPr>
        <w:t xml:space="preserve">Итоговая сумма отпускных: 20 546,12 руб. (1467,58 руб. × 14 </w:t>
      </w:r>
      <w:proofErr w:type="spellStart"/>
      <w:r w:rsidRPr="00713BC7">
        <w:rPr>
          <w:rStyle w:val="a3"/>
          <w:color w:val="000000"/>
          <w:sz w:val="28"/>
          <w:szCs w:val="28"/>
          <w:bdr w:val="none" w:sz="0" w:space="0" w:color="auto" w:frame="1"/>
        </w:rPr>
        <w:t>дн</w:t>
      </w:r>
      <w:proofErr w:type="spellEnd"/>
      <w:r w:rsidRPr="00713BC7">
        <w:rPr>
          <w:rStyle w:val="a3"/>
          <w:color w:val="000000"/>
          <w:sz w:val="28"/>
          <w:szCs w:val="28"/>
          <w:bdr w:val="none" w:sz="0" w:space="0" w:color="auto" w:frame="1"/>
        </w:rPr>
        <w:t>.)</w:t>
      </w:r>
      <w:r>
        <w:rPr>
          <w:rStyle w:val="a3"/>
          <w:color w:val="000000"/>
          <w:sz w:val="28"/>
          <w:szCs w:val="28"/>
          <w:bdr w:val="none" w:sz="0" w:space="0" w:color="auto" w:frame="1"/>
        </w:rPr>
        <w:t>.</w:t>
      </w:r>
    </w:p>
    <w:p w:rsidR="00750A19" w:rsidRDefault="00750A19" w:rsidP="00D83B30">
      <w:pPr>
        <w:pStyle w:val="a4"/>
        <w:shd w:val="clear" w:color="auto" w:fill="FFFFFF"/>
        <w:spacing w:before="0" w:beforeAutospacing="0" w:after="0" w:afterAutospacing="0"/>
        <w:jc w:val="both"/>
        <w:textAlignment w:val="baseline"/>
        <w:rPr>
          <w:rStyle w:val="a3"/>
          <w:color w:val="000000"/>
          <w:sz w:val="28"/>
          <w:szCs w:val="28"/>
          <w:bdr w:val="none" w:sz="0" w:space="0" w:color="auto" w:frame="1"/>
        </w:rPr>
      </w:pPr>
    </w:p>
    <w:p w:rsidR="00750A19" w:rsidRDefault="003F1298" w:rsidP="003F1298">
      <w:pPr>
        <w:pStyle w:val="a4"/>
        <w:shd w:val="clear" w:color="auto" w:fill="FFFFFF"/>
        <w:spacing w:before="0" w:beforeAutospacing="0" w:after="0" w:afterAutospacing="0"/>
        <w:ind w:firstLine="708"/>
        <w:jc w:val="both"/>
        <w:textAlignment w:val="baseline"/>
        <w:rPr>
          <w:color w:val="000000"/>
          <w:sz w:val="28"/>
          <w:szCs w:val="28"/>
          <w:shd w:val="clear" w:color="auto" w:fill="FFFFFF"/>
        </w:rPr>
      </w:pPr>
      <w:r>
        <w:rPr>
          <w:color w:val="000000"/>
          <w:sz w:val="28"/>
          <w:szCs w:val="28"/>
          <w:shd w:val="clear" w:color="auto" w:fill="FFFFFF"/>
        </w:rPr>
        <w:t>Если работн</w:t>
      </w:r>
      <w:r w:rsidR="00750A19" w:rsidRPr="003F1298">
        <w:rPr>
          <w:color w:val="000000"/>
          <w:sz w:val="28"/>
          <w:szCs w:val="28"/>
          <w:shd w:val="clear" w:color="auto" w:fill="FFFFFF"/>
        </w:rPr>
        <w:t xml:space="preserve">ик трудится в </w:t>
      </w:r>
      <w:r>
        <w:rPr>
          <w:color w:val="000000"/>
          <w:sz w:val="28"/>
          <w:szCs w:val="28"/>
          <w:shd w:val="clear" w:color="auto" w:fill="FFFFFF"/>
        </w:rPr>
        <w:t>образовательной органи</w:t>
      </w:r>
      <w:r w:rsidR="00076AE8">
        <w:rPr>
          <w:color w:val="000000"/>
          <w:sz w:val="28"/>
          <w:szCs w:val="28"/>
          <w:shd w:val="clear" w:color="auto" w:fill="FFFFFF"/>
        </w:rPr>
        <w:t>зации менее 12 месяцев, рас</w:t>
      </w:r>
      <w:r>
        <w:rPr>
          <w:color w:val="000000"/>
          <w:sz w:val="28"/>
          <w:szCs w:val="28"/>
          <w:shd w:val="clear" w:color="auto" w:fill="FFFFFF"/>
        </w:rPr>
        <w:t xml:space="preserve">четный период для него – период </w:t>
      </w:r>
      <w:proofErr w:type="gramStart"/>
      <w:r>
        <w:rPr>
          <w:color w:val="000000"/>
          <w:sz w:val="28"/>
          <w:szCs w:val="28"/>
          <w:shd w:val="clear" w:color="auto" w:fill="FFFFFF"/>
        </w:rPr>
        <w:t>с даты прием</w:t>
      </w:r>
      <w:r w:rsidR="00076AE8">
        <w:rPr>
          <w:color w:val="000000"/>
          <w:sz w:val="28"/>
          <w:szCs w:val="28"/>
          <w:shd w:val="clear" w:color="auto" w:fill="FFFFFF"/>
        </w:rPr>
        <w:t>а</w:t>
      </w:r>
      <w:proofErr w:type="gramEnd"/>
      <w:r w:rsidR="00076AE8">
        <w:rPr>
          <w:color w:val="000000"/>
          <w:sz w:val="28"/>
          <w:szCs w:val="28"/>
          <w:shd w:val="clear" w:color="auto" w:fill="FFFFFF"/>
        </w:rPr>
        <w:t xml:space="preserve"> его на работу по последний ка</w:t>
      </w:r>
      <w:r>
        <w:rPr>
          <w:color w:val="000000"/>
          <w:sz w:val="28"/>
          <w:szCs w:val="28"/>
          <w:shd w:val="clear" w:color="auto" w:fill="FFFFFF"/>
        </w:rPr>
        <w:t>лендарный день месяца, предшествующего месяцу нача</w:t>
      </w:r>
      <w:r w:rsidR="00750A19" w:rsidRPr="003F1298">
        <w:rPr>
          <w:color w:val="000000"/>
          <w:sz w:val="28"/>
          <w:szCs w:val="28"/>
          <w:shd w:val="clear" w:color="auto" w:fill="FFFFFF"/>
        </w:rPr>
        <w:t>ла</w:t>
      </w:r>
      <w:r>
        <w:rPr>
          <w:color w:val="000000"/>
          <w:sz w:val="28"/>
          <w:szCs w:val="28"/>
          <w:shd w:val="clear" w:color="auto" w:fill="FFFFFF"/>
        </w:rPr>
        <w:t xml:space="preserve"> отпус</w:t>
      </w:r>
      <w:r w:rsidR="00750A19" w:rsidRPr="003F1298">
        <w:rPr>
          <w:color w:val="000000"/>
          <w:sz w:val="28"/>
          <w:szCs w:val="28"/>
          <w:shd w:val="clear" w:color="auto" w:fill="FFFFFF"/>
        </w:rPr>
        <w:t>ка (</w:t>
      </w:r>
      <w:hyperlink r:id="rId15" w:tgtFrame="_blank" w:history="1">
        <w:r w:rsidR="00750A19" w:rsidRPr="003F1298">
          <w:rPr>
            <w:rStyle w:val="a5"/>
            <w:color w:val="459CD3"/>
            <w:sz w:val="28"/>
            <w:szCs w:val="28"/>
            <w:bdr w:val="none" w:sz="0" w:space="0" w:color="auto" w:frame="1"/>
            <w:shd w:val="clear" w:color="auto" w:fill="FFFFFF"/>
          </w:rPr>
          <w:t>п. 4</w:t>
        </w:r>
      </w:hyperlink>
      <w:r w:rsidR="00750A19" w:rsidRPr="003F1298">
        <w:rPr>
          <w:rStyle w:val="apple-converted-space"/>
          <w:color w:val="000000"/>
          <w:sz w:val="28"/>
          <w:szCs w:val="28"/>
          <w:shd w:val="clear" w:color="auto" w:fill="FFFFFF"/>
        </w:rPr>
        <w:t> </w:t>
      </w:r>
      <w:r w:rsidR="00076AE8">
        <w:rPr>
          <w:color w:val="000000"/>
          <w:sz w:val="28"/>
          <w:szCs w:val="28"/>
          <w:shd w:val="clear" w:color="auto" w:fill="FFFFFF"/>
        </w:rPr>
        <w:t>Поло</w:t>
      </w:r>
      <w:r>
        <w:rPr>
          <w:color w:val="000000"/>
          <w:sz w:val="28"/>
          <w:szCs w:val="28"/>
          <w:shd w:val="clear" w:color="auto" w:fill="FFFFFF"/>
        </w:rPr>
        <w:t>жения, утв. постановлением Правитель</w:t>
      </w:r>
      <w:r w:rsidR="00750A19" w:rsidRPr="003F1298">
        <w:rPr>
          <w:color w:val="000000"/>
          <w:sz w:val="28"/>
          <w:szCs w:val="28"/>
          <w:shd w:val="clear" w:color="auto" w:fill="FFFFFF"/>
        </w:rPr>
        <w:t>ства РФ от 24.12.2007 № 922).</w:t>
      </w:r>
    </w:p>
    <w:p w:rsidR="003F1298" w:rsidRPr="003F1298" w:rsidRDefault="003F1298" w:rsidP="003F1298">
      <w:pPr>
        <w:pStyle w:val="a4"/>
        <w:shd w:val="clear" w:color="auto" w:fill="FFFFFF"/>
        <w:spacing w:before="0" w:after="0" w:line="405" w:lineRule="atLeast"/>
        <w:ind w:firstLine="708"/>
        <w:textAlignment w:val="baseline"/>
        <w:rPr>
          <w:color w:val="000000"/>
          <w:sz w:val="28"/>
          <w:szCs w:val="28"/>
        </w:rPr>
      </w:pPr>
      <w:r w:rsidRPr="003F1298">
        <w:rPr>
          <w:rStyle w:val="a6"/>
          <w:color w:val="000000"/>
          <w:sz w:val="28"/>
          <w:szCs w:val="28"/>
          <w:bdr w:val="none" w:sz="0" w:space="0" w:color="auto" w:frame="1"/>
        </w:rPr>
        <w:t>Отпускные</w:t>
      </w:r>
      <w:r>
        <w:rPr>
          <w:rStyle w:val="apple-converted-space"/>
          <w:b/>
          <w:bCs/>
          <w:color w:val="000000"/>
          <w:sz w:val="28"/>
          <w:szCs w:val="28"/>
          <w:bdr w:val="none" w:sz="0" w:space="0" w:color="auto" w:frame="1"/>
        </w:rPr>
        <w:t xml:space="preserve"> </w:t>
      </w:r>
      <w:r w:rsidRPr="003F1298">
        <w:rPr>
          <w:rStyle w:val="a6"/>
          <w:color w:val="000000"/>
          <w:sz w:val="28"/>
          <w:szCs w:val="28"/>
          <w:bdr w:val="none" w:sz="0" w:space="0" w:color="auto" w:frame="1"/>
        </w:rPr>
        <w:t>при стаже до 1 года</w:t>
      </w:r>
    </w:p>
    <w:p w:rsidR="003F1298" w:rsidRPr="003F1298" w:rsidRDefault="003F1298" w:rsidP="003F1298">
      <w:pPr>
        <w:pStyle w:val="a4"/>
        <w:shd w:val="clear" w:color="auto" w:fill="FFFFFF"/>
        <w:spacing w:before="0" w:after="0" w:line="405" w:lineRule="atLeast"/>
        <w:ind w:firstLine="708"/>
        <w:textAlignment w:val="baseline"/>
        <w:rPr>
          <w:color w:val="000000"/>
          <w:sz w:val="28"/>
          <w:szCs w:val="28"/>
        </w:rPr>
      </w:pPr>
      <w:r>
        <w:rPr>
          <w:rStyle w:val="a3"/>
          <w:color w:val="000000"/>
          <w:sz w:val="28"/>
          <w:szCs w:val="28"/>
          <w:bdr w:val="none" w:sz="0" w:space="0" w:color="auto" w:frame="1"/>
        </w:rPr>
        <w:t xml:space="preserve">Секретарь Бирюкова Н.А. работает в общеобразовательном учреждении с 4 февраля 2020 года. Она написала заявление на отпуск с 1 июля </w:t>
      </w:r>
      <w:r w:rsidRPr="003F1298">
        <w:rPr>
          <w:rStyle w:val="a3"/>
          <w:color w:val="000000"/>
          <w:sz w:val="28"/>
          <w:szCs w:val="28"/>
          <w:bdr w:val="none" w:sz="0" w:space="0" w:color="auto" w:frame="1"/>
        </w:rPr>
        <w:t>2020 го</w:t>
      </w:r>
      <w:r>
        <w:rPr>
          <w:rStyle w:val="a3"/>
          <w:color w:val="000000"/>
          <w:sz w:val="28"/>
          <w:szCs w:val="28"/>
          <w:bdr w:val="none" w:sz="0" w:space="0" w:color="auto" w:frame="1"/>
        </w:rPr>
        <w:t>да на 28 календарных дней. Расчетный период в данном случае – это пе</w:t>
      </w:r>
      <w:r w:rsidRPr="003F1298">
        <w:rPr>
          <w:rStyle w:val="a3"/>
          <w:color w:val="000000"/>
          <w:sz w:val="28"/>
          <w:szCs w:val="28"/>
          <w:bdr w:val="none" w:sz="0" w:space="0" w:color="auto" w:frame="1"/>
        </w:rPr>
        <w:t>ри</w:t>
      </w:r>
      <w:r>
        <w:rPr>
          <w:rStyle w:val="a3"/>
          <w:color w:val="000000"/>
          <w:sz w:val="28"/>
          <w:szCs w:val="28"/>
          <w:bdr w:val="none" w:sz="0" w:space="0" w:color="auto" w:frame="1"/>
        </w:rPr>
        <w:t>од с 4 февраля 2020 года по 30 июня</w:t>
      </w:r>
      <w:r w:rsidRPr="003F1298">
        <w:rPr>
          <w:rStyle w:val="a3"/>
          <w:color w:val="000000"/>
          <w:sz w:val="28"/>
          <w:szCs w:val="28"/>
          <w:bdr w:val="none" w:sz="0" w:space="0" w:color="auto" w:frame="1"/>
        </w:rPr>
        <w:t xml:space="preserve"> 2020 года.</w:t>
      </w:r>
    </w:p>
    <w:p w:rsidR="00A352EF" w:rsidRPr="0014504C" w:rsidRDefault="00A352EF" w:rsidP="00A352EF">
      <w:pPr>
        <w:autoSpaceDE w:val="0"/>
        <w:autoSpaceDN w:val="0"/>
        <w:adjustRightInd w:val="0"/>
        <w:ind w:firstLine="708"/>
        <w:rPr>
          <w:color w:val="000000" w:themeColor="text1"/>
        </w:rPr>
      </w:pPr>
      <w:r w:rsidRPr="0014504C">
        <w:rPr>
          <w:color w:val="000000" w:themeColor="text1"/>
        </w:rPr>
        <w:lastRenderedPageBreak/>
        <w:t>О размере отпускных работодатель обязан извещать работника в письменной форме (</w:t>
      </w:r>
      <w:hyperlink r:id="rId16" w:history="1">
        <w:r w:rsidRPr="0014504C">
          <w:rPr>
            <w:color w:val="000000" w:themeColor="text1"/>
          </w:rPr>
          <w:t>часть первая ст. 136</w:t>
        </w:r>
      </w:hyperlink>
      <w:r w:rsidRPr="0014504C">
        <w:rPr>
          <w:color w:val="000000" w:themeColor="text1"/>
        </w:rPr>
        <w:t xml:space="preserve"> ТК РФ). Сведения о среднем заработке за отпу</w:t>
      </w:r>
      <w:proofErr w:type="gramStart"/>
      <w:r w:rsidRPr="0014504C">
        <w:rPr>
          <w:color w:val="000000" w:themeColor="text1"/>
        </w:rPr>
        <w:t>ск вкл</w:t>
      </w:r>
      <w:proofErr w:type="gramEnd"/>
      <w:r w:rsidRPr="0014504C">
        <w:rPr>
          <w:color w:val="000000" w:themeColor="text1"/>
        </w:rPr>
        <w:t>ючаются в расчетный листок, выдаваемый в ближайший день выплаты заработной платы (</w:t>
      </w:r>
      <w:hyperlink r:id="rId17" w:history="1">
        <w:r w:rsidRPr="0014504C">
          <w:rPr>
            <w:color w:val="000000" w:themeColor="text1"/>
          </w:rPr>
          <w:t>письмо</w:t>
        </w:r>
      </w:hyperlink>
      <w:r w:rsidRPr="0014504C">
        <w:rPr>
          <w:color w:val="000000" w:themeColor="text1"/>
        </w:rPr>
        <w:t xml:space="preserve"> </w:t>
      </w:r>
      <w:proofErr w:type="spellStart"/>
      <w:r w:rsidRPr="0014504C">
        <w:rPr>
          <w:color w:val="000000" w:themeColor="text1"/>
        </w:rPr>
        <w:t>Роструда</w:t>
      </w:r>
      <w:proofErr w:type="spellEnd"/>
      <w:r w:rsidRPr="0014504C">
        <w:rPr>
          <w:color w:val="000000" w:themeColor="text1"/>
        </w:rPr>
        <w:t xml:space="preserve"> от 24.12.2007 N 5277-6-1).</w:t>
      </w:r>
    </w:p>
    <w:p w:rsidR="0014504C" w:rsidRDefault="00A352EF" w:rsidP="00A352EF">
      <w:pPr>
        <w:autoSpaceDE w:val="0"/>
        <w:autoSpaceDN w:val="0"/>
        <w:adjustRightInd w:val="0"/>
        <w:ind w:firstLine="720"/>
        <w:rPr>
          <w:color w:val="000000" w:themeColor="text1"/>
        </w:rPr>
      </w:pPr>
      <w:r w:rsidRPr="0014504C">
        <w:rPr>
          <w:color w:val="000000" w:themeColor="text1"/>
        </w:rPr>
        <w:t>По общему правилу очередность предоставления оплачиваемых отпусков определяется ежегодно в соответствии с графиком отпусков (</w:t>
      </w:r>
      <w:hyperlink r:id="rId18" w:history="1">
        <w:r w:rsidR="0014504C">
          <w:rPr>
            <w:color w:val="000000" w:themeColor="text1"/>
          </w:rPr>
          <w:t>ч.1 ст.</w:t>
        </w:r>
        <w:r w:rsidRPr="0014504C">
          <w:rPr>
            <w:color w:val="000000" w:themeColor="text1"/>
          </w:rPr>
          <w:t>123</w:t>
        </w:r>
      </w:hyperlink>
      <w:r w:rsidRPr="0014504C">
        <w:rPr>
          <w:color w:val="000000" w:themeColor="text1"/>
        </w:rPr>
        <w:t xml:space="preserve"> Т</w:t>
      </w:r>
      <w:r w:rsidR="0014504C">
        <w:rPr>
          <w:color w:val="000000" w:themeColor="text1"/>
        </w:rPr>
        <w:t xml:space="preserve">рудового кодекса </w:t>
      </w:r>
      <w:r w:rsidRPr="0014504C">
        <w:rPr>
          <w:color w:val="000000" w:themeColor="text1"/>
        </w:rPr>
        <w:t xml:space="preserve"> РФ). </w:t>
      </w:r>
    </w:p>
    <w:p w:rsidR="009766EB" w:rsidRDefault="009766EB" w:rsidP="00A352EF">
      <w:pPr>
        <w:autoSpaceDE w:val="0"/>
        <w:autoSpaceDN w:val="0"/>
        <w:adjustRightInd w:val="0"/>
        <w:ind w:firstLine="720"/>
        <w:rPr>
          <w:color w:val="000000" w:themeColor="text1"/>
        </w:rPr>
      </w:pPr>
      <w:bookmarkStart w:id="0" w:name="_GoBack"/>
      <w:bookmarkEnd w:id="0"/>
    </w:p>
    <w:p w:rsidR="0014504C" w:rsidRPr="0014504C" w:rsidRDefault="0014504C" w:rsidP="00A352EF">
      <w:pPr>
        <w:autoSpaceDE w:val="0"/>
        <w:autoSpaceDN w:val="0"/>
        <w:adjustRightInd w:val="0"/>
        <w:ind w:firstLine="720"/>
        <w:rPr>
          <w:b/>
          <w:color w:val="000000" w:themeColor="text1"/>
        </w:rPr>
      </w:pPr>
      <w:r w:rsidRPr="0014504C">
        <w:rPr>
          <w:b/>
          <w:color w:val="000000" w:themeColor="text1"/>
        </w:rPr>
        <w:t>Обратите внимание!</w:t>
      </w:r>
    </w:p>
    <w:p w:rsidR="00A352EF" w:rsidRPr="0014504C" w:rsidRDefault="00A352EF" w:rsidP="00B32F3C">
      <w:pPr>
        <w:autoSpaceDE w:val="0"/>
        <w:autoSpaceDN w:val="0"/>
        <w:adjustRightInd w:val="0"/>
        <w:ind w:firstLine="708"/>
        <w:rPr>
          <w:color w:val="000000" w:themeColor="text1"/>
        </w:rPr>
      </w:pPr>
      <w:r w:rsidRPr="0014504C">
        <w:rPr>
          <w:color w:val="000000" w:themeColor="text1"/>
        </w:rPr>
        <w:t xml:space="preserve">График утверждается работодателем с учетом мнения выборного органа первичной профсоюзной организации не </w:t>
      </w:r>
      <w:proofErr w:type="gramStart"/>
      <w:r w:rsidRPr="0014504C">
        <w:rPr>
          <w:color w:val="000000" w:themeColor="text1"/>
        </w:rPr>
        <w:t>позднее</w:t>
      </w:r>
      <w:proofErr w:type="gramEnd"/>
      <w:r w:rsidRPr="0014504C">
        <w:rPr>
          <w:color w:val="000000" w:themeColor="text1"/>
        </w:rPr>
        <w:t xml:space="preserve"> чем за две недели до наступления календарного года в порядке, установленном </w:t>
      </w:r>
      <w:hyperlink r:id="rId19" w:history="1">
        <w:r w:rsidR="0014504C">
          <w:rPr>
            <w:color w:val="000000" w:themeColor="text1"/>
          </w:rPr>
          <w:t>ст.</w:t>
        </w:r>
        <w:r w:rsidRPr="0014504C">
          <w:rPr>
            <w:color w:val="000000" w:themeColor="text1"/>
          </w:rPr>
          <w:t>372</w:t>
        </w:r>
      </w:hyperlink>
      <w:r w:rsidR="0014504C">
        <w:rPr>
          <w:color w:val="000000" w:themeColor="text1"/>
        </w:rPr>
        <w:t xml:space="preserve"> Трудового кодекса </w:t>
      </w:r>
      <w:r w:rsidRPr="0014504C">
        <w:rPr>
          <w:color w:val="000000" w:themeColor="text1"/>
        </w:rPr>
        <w:t xml:space="preserve"> РФ для принятия локальных нормативных актов.</w:t>
      </w:r>
    </w:p>
    <w:p w:rsidR="00A352EF" w:rsidRPr="0014504C" w:rsidRDefault="005F6D2A" w:rsidP="00A352EF">
      <w:pPr>
        <w:autoSpaceDE w:val="0"/>
        <w:autoSpaceDN w:val="0"/>
        <w:adjustRightInd w:val="0"/>
        <w:ind w:firstLine="720"/>
        <w:rPr>
          <w:color w:val="000000" w:themeColor="text1"/>
        </w:rPr>
      </w:pPr>
      <w:hyperlink r:id="rId20" w:history="1">
        <w:r w:rsidR="00A352EF" w:rsidRPr="0014504C">
          <w:rPr>
            <w:color w:val="000000" w:themeColor="text1"/>
          </w:rPr>
          <w:t>График отпусков</w:t>
        </w:r>
      </w:hyperlink>
      <w:r w:rsidR="00A352EF" w:rsidRPr="0014504C">
        <w:rPr>
          <w:color w:val="000000" w:themeColor="text1"/>
        </w:rPr>
        <w:t xml:space="preserve"> обязателен как для работодателя, так и для работника (</w:t>
      </w:r>
      <w:hyperlink r:id="rId21" w:history="1">
        <w:r w:rsidR="00A352EF" w:rsidRPr="0014504C">
          <w:rPr>
            <w:color w:val="000000" w:themeColor="text1"/>
          </w:rPr>
          <w:t>ч. 2 ст. 123</w:t>
        </w:r>
      </w:hyperlink>
      <w:r w:rsidR="00A352EF" w:rsidRPr="0014504C">
        <w:rPr>
          <w:color w:val="000000" w:themeColor="text1"/>
        </w:rPr>
        <w:t xml:space="preserve"> ТК РФ).</w:t>
      </w:r>
    </w:p>
    <w:p w:rsidR="0014504C" w:rsidRDefault="0014504C" w:rsidP="0014504C">
      <w:pPr>
        <w:autoSpaceDE w:val="0"/>
        <w:autoSpaceDN w:val="0"/>
        <w:adjustRightInd w:val="0"/>
        <w:ind w:firstLine="720"/>
        <w:rPr>
          <w:color w:val="000000" w:themeColor="text1"/>
        </w:rPr>
      </w:pPr>
      <w:r w:rsidRPr="0014504C">
        <w:rPr>
          <w:color w:val="000000" w:themeColor="text1"/>
        </w:rPr>
        <w:t>Не</w:t>
      </w:r>
      <w:r>
        <w:rPr>
          <w:color w:val="000000" w:themeColor="text1"/>
        </w:rPr>
        <w:t>зависимо от того, идет работник</w:t>
      </w:r>
      <w:r w:rsidRPr="0014504C">
        <w:rPr>
          <w:color w:val="000000" w:themeColor="text1"/>
        </w:rPr>
        <w:t xml:space="preserve"> в отпуск по графику или он согласовал с работодателем иной срок, оплата отпуска производится не </w:t>
      </w:r>
      <w:proofErr w:type="gramStart"/>
      <w:r w:rsidRPr="0014504C">
        <w:rPr>
          <w:color w:val="000000" w:themeColor="text1"/>
        </w:rPr>
        <w:t>позднее</w:t>
      </w:r>
      <w:proofErr w:type="gramEnd"/>
      <w:r w:rsidRPr="0014504C">
        <w:rPr>
          <w:color w:val="000000" w:themeColor="text1"/>
        </w:rPr>
        <w:t xml:space="preserve"> чем за три дня до его начала (</w:t>
      </w:r>
      <w:hyperlink r:id="rId22" w:history="1">
        <w:r>
          <w:rPr>
            <w:color w:val="000000" w:themeColor="text1"/>
          </w:rPr>
          <w:t>ст.</w:t>
        </w:r>
        <w:r w:rsidRPr="0014504C">
          <w:rPr>
            <w:color w:val="000000" w:themeColor="text1"/>
          </w:rPr>
          <w:t>136</w:t>
        </w:r>
      </w:hyperlink>
      <w:r>
        <w:rPr>
          <w:color w:val="000000" w:themeColor="text1"/>
        </w:rPr>
        <w:t xml:space="preserve"> рудового кодекса</w:t>
      </w:r>
      <w:r w:rsidRPr="0014504C">
        <w:rPr>
          <w:color w:val="000000" w:themeColor="text1"/>
        </w:rPr>
        <w:t xml:space="preserve"> РФ, письма Минтруда РФ </w:t>
      </w:r>
      <w:hyperlink r:id="rId23" w:history="1">
        <w:r w:rsidRPr="0014504C">
          <w:rPr>
            <w:color w:val="000000" w:themeColor="text1"/>
          </w:rPr>
          <w:t>от 31.10.2019 N 14-2/ООГ-8456</w:t>
        </w:r>
      </w:hyperlink>
      <w:r w:rsidRPr="0014504C">
        <w:rPr>
          <w:color w:val="000000" w:themeColor="text1"/>
        </w:rPr>
        <w:t xml:space="preserve">, </w:t>
      </w:r>
      <w:hyperlink r:id="rId24" w:history="1">
        <w:r>
          <w:rPr>
            <w:color w:val="000000" w:themeColor="text1"/>
          </w:rPr>
          <w:t>от 26.07.2019 N</w:t>
        </w:r>
        <w:r w:rsidRPr="0014504C">
          <w:rPr>
            <w:color w:val="000000" w:themeColor="text1"/>
          </w:rPr>
          <w:t>14-1/В-582</w:t>
        </w:r>
      </w:hyperlink>
      <w:r w:rsidRPr="0014504C">
        <w:rPr>
          <w:color w:val="000000" w:themeColor="text1"/>
        </w:rPr>
        <w:t xml:space="preserve">). </w:t>
      </w:r>
    </w:p>
    <w:p w:rsidR="0014504C" w:rsidRDefault="0014504C" w:rsidP="0014504C">
      <w:pPr>
        <w:autoSpaceDE w:val="0"/>
        <w:autoSpaceDN w:val="0"/>
        <w:adjustRightInd w:val="0"/>
        <w:ind w:firstLine="720"/>
        <w:rPr>
          <w:color w:val="000000" w:themeColor="text1"/>
        </w:rPr>
      </w:pPr>
      <w:r w:rsidRPr="0014504C">
        <w:rPr>
          <w:color w:val="000000" w:themeColor="text1"/>
        </w:rPr>
        <w:t>Срок рассчитывается в календарных днях</w:t>
      </w:r>
      <w:r>
        <w:rPr>
          <w:color w:val="000000" w:themeColor="text1"/>
        </w:rPr>
        <w:t xml:space="preserve"> (статья 14 Трудового кодекса РФ)</w:t>
      </w:r>
      <w:r w:rsidRPr="0014504C">
        <w:rPr>
          <w:color w:val="000000" w:themeColor="text1"/>
        </w:rPr>
        <w:t xml:space="preserve">. При этом нужно следить за тем, чтобы между днем выдачи отпускных и днем начала отпуска было три полных календарных дня. </w:t>
      </w:r>
    </w:p>
    <w:p w:rsidR="00CE4ECB" w:rsidRDefault="0014504C" w:rsidP="0014504C">
      <w:pPr>
        <w:autoSpaceDE w:val="0"/>
        <w:autoSpaceDN w:val="0"/>
        <w:adjustRightInd w:val="0"/>
        <w:ind w:firstLine="720"/>
        <w:rPr>
          <w:color w:val="000000" w:themeColor="text1"/>
        </w:rPr>
      </w:pPr>
      <w:r>
        <w:rPr>
          <w:color w:val="000000" w:themeColor="text1"/>
        </w:rPr>
        <w:t>Например, если работ</w:t>
      </w:r>
      <w:r w:rsidRPr="0014504C">
        <w:rPr>
          <w:color w:val="000000" w:themeColor="text1"/>
        </w:rPr>
        <w:t xml:space="preserve">ник уходит в отпуск с понедельника, то выдать ему отпускные необходимо не позднее четверга. </w:t>
      </w:r>
      <w:r w:rsidR="00CE4ECB">
        <w:rPr>
          <w:color w:val="000000" w:themeColor="text1"/>
        </w:rPr>
        <w:t>(Письмо Минтруда России от 05.09.2018г. №14-1</w:t>
      </w:r>
      <w:r w:rsidR="00CE4ECB" w:rsidRPr="00CE4ECB">
        <w:rPr>
          <w:color w:val="000000" w:themeColor="text1"/>
        </w:rPr>
        <w:t>/</w:t>
      </w:r>
      <w:r w:rsidR="00CE4ECB">
        <w:rPr>
          <w:color w:val="000000" w:themeColor="text1"/>
        </w:rPr>
        <w:t>ООГ-7157).</w:t>
      </w:r>
    </w:p>
    <w:p w:rsidR="00CE4ECB" w:rsidRDefault="00CE4ECB" w:rsidP="0014504C">
      <w:pPr>
        <w:autoSpaceDE w:val="0"/>
        <w:autoSpaceDN w:val="0"/>
        <w:adjustRightInd w:val="0"/>
        <w:ind w:firstLine="720"/>
        <w:rPr>
          <w:color w:val="000000" w:themeColor="text1"/>
        </w:rPr>
      </w:pPr>
    </w:p>
    <w:p w:rsidR="00CE4ECB" w:rsidRDefault="00CE4ECB" w:rsidP="0014504C">
      <w:pPr>
        <w:autoSpaceDE w:val="0"/>
        <w:autoSpaceDN w:val="0"/>
        <w:adjustRightInd w:val="0"/>
        <w:ind w:firstLine="720"/>
        <w:rPr>
          <w:color w:val="000000" w:themeColor="text1"/>
        </w:rPr>
      </w:pPr>
      <w:r w:rsidRPr="00CE4ECB">
        <w:rPr>
          <w:b/>
          <w:color w:val="000000" w:themeColor="text1"/>
        </w:rPr>
        <w:t>Внимание!!!</w:t>
      </w:r>
      <w:r>
        <w:rPr>
          <w:color w:val="000000" w:themeColor="text1"/>
        </w:rPr>
        <w:t xml:space="preserve"> </w:t>
      </w:r>
    </w:p>
    <w:p w:rsidR="00CE4ECB" w:rsidRDefault="00B948E4" w:rsidP="0014504C">
      <w:pPr>
        <w:autoSpaceDE w:val="0"/>
        <w:autoSpaceDN w:val="0"/>
        <w:adjustRightInd w:val="0"/>
        <w:ind w:firstLine="720"/>
        <w:rPr>
          <w:color w:val="000000" w:themeColor="text1"/>
        </w:rPr>
      </w:pPr>
      <w:r>
        <w:rPr>
          <w:color w:val="000000" w:themeColor="text1"/>
        </w:rPr>
        <w:t xml:space="preserve">Министерство труда и социальной защиты РФ </w:t>
      </w:r>
      <w:r w:rsidR="00CE4ECB">
        <w:rPr>
          <w:color w:val="000000" w:themeColor="text1"/>
        </w:rPr>
        <w:t xml:space="preserve"> </w:t>
      </w:r>
      <w:proofErr w:type="gramStart"/>
      <w:r>
        <w:rPr>
          <w:color w:val="000000" w:themeColor="text1"/>
        </w:rPr>
        <w:t xml:space="preserve">разместил </w:t>
      </w:r>
      <w:r w:rsidRPr="00B948E4">
        <w:rPr>
          <w:color w:val="333333"/>
          <w:shd w:val="clear" w:color="auto" w:fill="FFFFFF"/>
        </w:rPr>
        <w:t>проект</w:t>
      </w:r>
      <w:proofErr w:type="gramEnd"/>
      <w:r w:rsidRPr="00B948E4">
        <w:rPr>
          <w:color w:val="333333"/>
          <w:shd w:val="clear" w:color="auto" w:fill="FFFFFF"/>
        </w:rPr>
        <w:t xml:space="preserve"> федерального закона «О внесении изменений в Трудовой кодекс Российской Федерации»</w:t>
      </w:r>
      <w:r w:rsidR="00CE4ECB">
        <w:rPr>
          <w:color w:val="000000" w:themeColor="text1"/>
        </w:rPr>
        <w:t>, в котором предлагает дополнить пункт 9 статьи 136 Трудового кодекса РФ словами «рабочих», тем самым обязать работодателя выплачивать отпускные раньше-не за три календарных, а за три рабочих дня.</w:t>
      </w:r>
      <w:r w:rsidR="00B87543">
        <w:rPr>
          <w:color w:val="000000" w:themeColor="text1"/>
        </w:rPr>
        <w:t xml:space="preserve"> Например, если работник идет в отпуск с понедельника. Тогда отпускные надо выплатить во вторник предыдущей недели.</w:t>
      </w:r>
    </w:p>
    <w:p w:rsidR="0014504C" w:rsidRPr="0014504C" w:rsidRDefault="0014504C" w:rsidP="0014504C">
      <w:pPr>
        <w:autoSpaceDE w:val="0"/>
        <w:autoSpaceDN w:val="0"/>
        <w:adjustRightInd w:val="0"/>
        <w:ind w:firstLine="720"/>
        <w:rPr>
          <w:color w:val="000000" w:themeColor="text1"/>
        </w:rPr>
      </w:pPr>
      <w:r w:rsidRPr="0014504C">
        <w:rPr>
          <w:color w:val="000000" w:themeColor="text1"/>
        </w:rPr>
        <w:t>К тому же следует учесть время, необходимое на проведение банковских операций. В частности, перечисление с лицевого счета учреждения на банковскую карту сотрудника или получение денежных средств из кассы учреждения может занять несколько дней.</w:t>
      </w:r>
    </w:p>
    <w:p w:rsidR="0014504C" w:rsidRPr="0014504C" w:rsidRDefault="0014504C" w:rsidP="0014504C">
      <w:pPr>
        <w:autoSpaceDE w:val="0"/>
        <w:autoSpaceDN w:val="0"/>
        <w:adjustRightInd w:val="0"/>
        <w:ind w:firstLine="720"/>
        <w:rPr>
          <w:color w:val="000000" w:themeColor="text1"/>
        </w:rPr>
      </w:pPr>
      <w:r w:rsidRPr="0014504C">
        <w:rPr>
          <w:color w:val="000000" w:themeColor="text1"/>
        </w:rPr>
        <w:t>Если день выплаты приходится на выходной или праздник, то выдать отпускные следует накануне (</w:t>
      </w:r>
      <w:hyperlink r:id="rId25" w:history="1">
        <w:r w:rsidRPr="0014504C">
          <w:rPr>
            <w:color w:val="000000" w:themeColor="text1"/>
          </w:rPr>
          <w:t>Письмо</w:t>
        </w:r>
      </w:hyperlink>
      <w:r w:rsidRPr="0014504C">
        <w:rPr>
          <w:color w:val="000000" w:themeColor="text1"/>
        </w:rPr>
        <w:t xml:space="preserve"> </w:t>
      </w:r>
      <w:proofErr w:type="spellStart"/>
      <w:r w:rsidRPr="0014504C">
        <w:rPr>
          <w:color w:val="000000" w:themeColor="text1"/>
        </w:rPr>
        <w:t>Роструда</w:t>
      </w:r>
      <w:proofErr w:type="spellEnd"/>
      <w:r w:rsidRPr="0014504C">
        <w:rPr>
          <w:color w:val="000000" w:themeColor="text1"/>
        </w:rPr>
        <w:t xml:space="preserve"> от 30.07.2014 N 1693-6-1).</w:t>
      </w:r>
    </w:p>
    <w:p w:rsidR="0014504C" w:rsidRPr="0014504C" w:rsidRDefault="0014504C" w:rsidP="0014504C">
      <w:pPr>
        <w:autoSpaceDE w:val="0"/>
        <w:autoSpaceDN w:val="0"/>
        <w:adjustRightInd w:val="0"/>
        <w:ind w:firstLine="720"/>
        <w:rPr>
          <w:color w:val="000000" w:themeColor="text1"/>
        </w:rPr>
      </w:pPr>
      <w:r w:rsidRPr="0014504C">
        <w:rPr>
          <w:color w:val="000000" w:themeColor="text1"/>
        </w:rPr>
        <w:t xml:space="preserve">При этом </w:t>
      </w:r>
      <w:hyperlink r:id="rId26" w:history="1">
        <w:r>
          <w:rPr>
            <w:color w:val="000000" w:themeColor="text1"/>
          </w:rPr>
          <w:t>рудовой</w:t>
        </w:r>
      </w:hyperlink>
      <w:r>
        <w:rPr>
          <w:color w:val="000000" w:themeColor="text1"/>
        </w:rPr>
        <w:t xml:space="preserve"> кодекс</w:t>
      </w:r>
      <w:r w:rsidRPr="0014504C">
        <w:rPr>
          <w:color w:val="000000" w:themeColor="text1"/>
        </w:rPr>
        <w:t xml:space="preserve"> РФ не запрещает выдать отпускные раньше, чем з</w:t>
      </w:r>
      <w:r>
        <w:rPr>
          <w:color w:val="000000" w:themeColor="text1"/>
        </w:rPr>
        <w:t>а три дня. Зачастую работники</w:t>
      </w:r>
      <w:r w:rsidRPr="0014504C">
        <w:rPr>
          <w:color w:val="000000" w:themeColor="text1"/>
        </w:rPr>
        <w:t xml:space="preserve"> хотят получить вместе с отпускными зарплату. Это возможно сделать, однако придется проследить за тем, чтобы не нарушить сроки выдачи заработной платы: если перенести дату ее выплаты, </w:t>
      </w:r>
      <w:r w:rsidRPr="0014504C">
        <w:rPr>
          <w:color w:val="000000" w:themeColor="text1"/>
        </w:rPr>
        <w:lastRenderedPageBreak/>
        <w:t>может быть нарушено требование выплаты заработной платы не реже чем каждые полмесяца.</w:t>
      </w:r>
    </w:p>
    <w:p w:rsidR="0014504C" w:rsidRPr="0014504C" w:rsidRDefault="0014504C" w:rsidP="0014504C">
      <w:pPr>
        <w:autoSpaceDE w:val="0"/>
        <w:autoSpaceDN w:val="0"/>
        <w:adjustRightInd w:val="0"/>
        <w:ind w:firstLine="720"/>
        <w:rPr>
          <w:color w:val="000000" w:themeColor="text1"/>
        </w:rPr>
      </w:pPr>
    </w:p>
    <w:p w:rsidR="0014504C" w:rsidRPr="0014504C" w:rsidRDefault="0014504C" w:rsidP="0014504C">
      <w:pPr>
        <w:autoSpaceDE w:val="0"/>
        <w:autoSpaceDN w:val="0"/>
        <w:adjustRightInd w:val="0"/>
        <w:ind w:firstLine="720"/>
        <w:rPr>
          <w:color w:val="000000" w:themeColor="text1"/>
        </w:rPr>
      </w:pPr>
      <w:r w:rsidRPr="0014504C">
        <w:rPr>
          <w:b/>
          <w:bCs/>
          <w:color w:val="000000" w:themeColor="text1"/>
        </w:rPr>
        <w:t>Обратите внимание!</w:t>
      </w:r>
      <w:r w:rsidRPr="0014504C">
        <w:rPr>
          <w:color w:val="000000" w:themeColor="text1"/>
        </w:rPr>
        <w:t xml:space="preserve"> Произвести расчет отпускных необходимо не только в срок, но и в полном объеме. Если выплачена только часть отпускных, то это будет считаться задержкой выплаты, причитающейся работнику (</w:t>
      </w:r>
      <w:hyperlink r:id="rId27" w:history="1">
        <w:r>
          <w:rPr>
            <w:color w:val="000000" w:themeColor="text1"/>
          </w:rPr>
          <w:t>ст.</w:t>
        </w:r>
        <w:r w:rsidRPr="0014504C">
          <w:rPr>
            <w:color w:val="000000" w:themeColor="text1"/>
          </w:rPr>
          <w:t>236</w:t>
        </w:r>
      </w:hyperlink>
      <w:r>
        <w:rPr>
          <w:color w:val="000000" w:themeColor="text1"/>
        </w:rPr>
        <w:t xml:space="preserve"> Трудового кодекса</w:t>
      </w:r>
      <w:r w:rsidRPr="0014504C">
        <w:rPr>
          <w:color w:val="000000" w:themeColor="text1"/>
        </w:rPr>
        <w:t xml:space="preserve"> РФ).</w:t>
      </w:r>
    </w:p>
    <w:p w:rsidR="00BD14F2" w:rsidRPr="00BD14F2" w:rsidRDefault="00BD14F2" w:rsidP="00BD14F2">
      <w:pPr>
        <w:autoSpaceDE w:val="0"/>
        <w:autoSpaceDN w:val="0"/>
        <w:adjustRightInd w:val="0"/>
        <w:ind w:firstLine="720"/>
        <w:rPr>
          <w:color w:val="000000" w:themeColor="text1"/>
        </w:rPr>
      </w:pPr>
      <w:r w:rsidRPr="00BD14F2">
        <w:rPr>
          <w:color w:val="000000" w:themeColor="text1"/>
        </w:rPr>
        <w:t>Средний дневной заработок для оплаты отпусков, предоставляемых в календарных днях, рассчитывается с использованием среднемесячного числа календарных дней - 29,3 (</w:t>
      </w:r>
      <w:hyperlink r:id="rId28" w:history="1">
        <w:r w:rsidR="00CA0F8D">
          <w:rPr>
            <w:color w:val="000000" w:themeColor="text1"/>
          </w:rPr>
          <w:t>ч.4 ст.</w:t>
        </w:r>
        <w:r w:rsidRPr="00BD14F2">
          <w:rPr>
            <w:color w:val="000000" w:themeColor="text1"/>
          </w:rPr>
          <w:t>139</w:t>
        </w:r>
      </w:hyperlink>
      <w:r w:rsidRPr="00BD14F2">
        <w:rPr>
          <w:color w:val="000000" w:themeColor="text1"/>
        </w:rPr>
        <w:t xml:space="preserve"> ТК РФ). При этом порядок расчета среднего дневного заработка зависит от того, полностью ли отработаны месяцы расчетного периода.</w:t>
      </w:r>
    </w:p>
    <w:p w:rsidR="00BD14F2" w:rsidRPr="00BD14F2" w:rsidRDefault="00BD14F2" w:rsidP="00BD14F2">
      <w:pPr>
        <w:autoSpaceDE w:val="0"/>
        <w:autoSpaceDN w:val="0"/>
        <w:adjustRightInd w:val="0"/>
        <w:ind w:firstLine="720"/>
        <w:rPr>
          <w:color w:val="000000" w:themeColor="text1"/>
        </w:rPr>
      </w:pPr>
      <w:r w:rsidRPr="00BD14F2">
        <w:rPr>
          <w:color w:val="000000" w:themeColor="text1"/>
        </w:rPr>
        <w:t>Если расчетный период отработан полностью, то средний дневной заработок рассчитывается по формуле (</w:t>
      </w:r>
      <w:hyperlink r:id="rId29" w:history="1">
        <w:r w:rsidR="00CA0F8D">
          <w:rPr>
            <w:color w:val="000000" w:themeColor="text1"/>
          </w:rPr>
          <w:t>п.</w:t>
        </w:r>
        <w:r w:rsidRPr="00BD14F2">
          <w:rPr>
            <w:color w:val="000000" w:themeColor="text1"/>
          </w:rPr>
          <w:t>10</w:t>
        </w:r>
      </w:hyperlink>
      <w:r w:rsidRPr="00BD14F2">
        <w:rPr>
          <w:color w:val="000000" w:themeColor="text1"/>
        </w:rPr>
        <w:t xml:space="preserve"> Положения):</w:t>
      </w:r>
    </w:p>
    <w:p w:rsidR="00BD14F2" w:rsidRPr="00BD14F2" w:rsidRDefault="00BD14F2" w:rsidP="00BD14F2">
      <w:pPr>
        <w:autoSpaceDE w:val="0"/>
        <w:autoSpaceDN w:val="0"/>
        <w:adjustRightInd w:val="0"/>
        <w:ind w:firstLine="72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8"/>
        <w:gridCol w:w="693"/>
        <w:gridCol w:w="2911"/>
        <w:gridCol w:w="554"/>
        <w:gridCol w:w="734"/>
        <w:gridCol w:w="851"/>
        <w:gridCol w:w="708"/>
      </w:tblGrid>
      <w:tr w:rsidR="00BD14F2" w:rsidRPr="00BD14F2" w:rsidTr="00260EF1">
        <w:tc>
          <w:tcPr>
            <w:tcW w:w="3188" w:type="dxa"/>
            <w:tcBorders>
              <w:top w:val="single" w:sz="4" w:space="0" w:color="auto"/>
              <w:bottom w:val="single" w:sz="4" w:space="0" w:color="auto"/>
              <w:right w:val="single" w:sz="4" w:space="0" w:color="auto"/>
            </w:tcBorders>
          </w:tcPr>
          <w:p w:rsidR="00BD14F2" w:rsidRPr="00BD14F2" w:rsidRDefault="00BD14F2" w:rsidP="00D62038">
            <w:pPr>
              <w:autoSpaceDE w:val="0"/>
              <w:autoSpaceDN w:val="0"/>
              <w:adjustRightInd w:val="0"/>
              <w:jc w:val="left"/>
            </w:pPr>
            <w:r w:rsidRPr="00BD14F2">
              <w:t>Средний дневной заработок</w:t>
            </w:r>
          </w:p>
        </w:tc>
        <w:tc>
          <w:tcPr>
            <w:tcW w:w="693" w:type="dxa"/>
            <w:tcBorders>
              <w:top w:val="nil"/>
              <w:left w:val="single" w:sz="4" w:space="0" w:color="auto"/>
              <w:bottom w:val="nil"/>
              <w:right w:val="single" w:sz="4" w:space="0" w:color="auto"/>
            </w:tcBorders>
          </w:tcPr>
          <w:p w:rsidR="00BD14F2" w:rsidRPr="00BD14F2" w:rsidRDefault="00BD14F2" w:rsidP="00D62038">
            <w:pPr>
              <w:autoSpaceDE w:val="0"/>
              <w:autoSpaceDN w:val="0"/>
              <w:adjustRightInd w:val="0"/>
              <w:jc w:val="center"/>
            </w:pPr>
            <w:r w:rsidRPr="00BD14F2">
              <w:t>=</w:t>
            </w:r>
          </w:p>
        </w:tc>
        <w:tc>
          <w:tcPr>
            <w:tcW w:w="2911" w:type="dxa"/>
            <w:tcBorders>
              <w:top w:val="single" w:sz="4" w:space="0" w:color="auto"/>
              <w:left w:val="single" w:sz="4" w:space="0" w:color="auto"/>
              <w:bottom w:val="single" w:sz="4" w:space="0" w:color="auto"/>
              <w:right w:val="single" w:sz="4" w:space="0" w:color="auto"/>
            </w:tcBorders>
          </w:tcPr>
          <w:p w:rsidR="00BD14F2" w:rsidRPr="00BD14F2" w:rsidRDefault="00BD14F2" w:rsidP="00D62038">
            <w:pPr>
              <w:autoSpaceDE w:val="0"/>
              <w:autoSpaceDN w:val="0"/>
              <w:adjustRightInd w:val="0"/>
              <w:jc w:val="left"/>
            </w:pPr>
            <w:r w:rsidRPr="00BD14F2">
              <w:t>Выплаты, включаемые в расчет за расчетный период</w:t>
            </w:r>
          </w:p>
        </w:tc>
        <w:tc>
          <w:tcPr>
            <w:tcW w:w="554" w:type="dxa"/>
            <w:tcBorders>
              <w:top w:val="nil"/>
              <w:left w:val="single" w:sz="4" w:space="0" w:color="auto"/>
              <w:bottom w:val="nil"/>
              <w:right w:val="single" w:sz="4" w:space="0" w:color="auto"/>
            </w:tcBorders>
          </w:tcPr>
          <w:p w:rsidR="00BD14F2" w:rsidRPr="00BD14F2" w:rsidRDefault="00BD14F2" w:rsidP="00D62038">
            <w:pPr>
              <w:autoSpaceDE w:val="0"/>
              <w:autoSpaceDN w:val="0"/>
              <w:adjustRightInd w:val="0"/>
              <w:jc w:val="center"/>
            </w:pPr>
            <w:r w:rsidRPr="00BD14F2">
              <w:t>/</w:t>
            </w:r>
          </w:p>
        </w:tc>
        <w:tc>
          <w:tcPr>
            <w:tcW w:w="734" w:type="dxa"/>
            <w:tcBorders>
              <w:top w:val="single" w:sz="4" w:space="0" w:color="auto"/>
              <w:left w:val="single" w:sz="4" w:space="0" w:color="auto"/>
              <w:bottom w:val="single" w:sz="4" w:space="0" w:color="auto"/>
              <w:right w:val="single" w:sz="4" w:space="0" w:color="auto"/>
            </w:tcBorders>
          </w:tcPr>
          <w:p w:rsidR="00BD14F2" w:rsidRPr="00BD14F2" w:rsidRDefault="00BD14F2" w:rsidP="00D62038">
            <w:pPr>
              <w:autoSpaceDE w:val="0"/>
              <w:autoSpaceDN w:val="0"/>
              <w:adjustRightInd w:val="0"/>
              <w:jc w:val="center"/>
            </w:pPr>
            <w:r w:rsidRPr="00BD14F2">
              <w:t>12</w:t>
            </w:r>
          </w:p>
        </w:tc>
        <w:tc>
          <w:tcPr>
            <w:tcW w:w="851" w:type="dxa"/>
            <w:tcBorders>
              <w:top w:val="single" w:sz="4" w:space="0" w:color="auto"/>
              <w:left w:val="single" w:sz="4" w:space="0" w:color="auto"/>
              <w:bottom w:val="single" w:sz="4" w:space="0" w:color="auto"/>
              <w:right w:val="single" w:sz="4" w:space="0" w:color="auto"/>
            </w:tcBorders>
          </w:tcPr>
          <w:p w:rsidR="00BD14F2" w:rsidRPr="00BD14F2" w:rsidRDefault="00BD14F2" w:rsidP="00D62038">
            <w:pPr>
              <w:autoSpaceDE w:val="0"/>
              <w:autoSpaceDN w:val="0"/>
              <w:adjustRightInd w:val="0"/>
              <w:jc w:val="center"/>
            </w:pPr>
            <w:r w:rsidRPr="00BD14F2">
              <w:t>/</w:t>
            </w:r>
          </w:p>
        </w:tc>
        <w:tc>
          <w:tcPr>
            <w:tcW w:w="708" w:type="dxa"/>
            <w:tcBorders>
              <w:top w:val="single" w:sz="4" w:space="0" w:color="auto"/>
              <w:left w:val="single" w:sz="4" w:space="0" w:color="auto"/>
              <w:bottom w:val="single" w:sz="4" w:space="0" w:color="auto"/>
            </w:tcBorders>
          </w:tcPr>
          <w:p w:rsidR="00BD14F2" w:rsidRPr="00BD14F2" w:rsidRDefault="00BD14F2" w:rsidP="00D62038">
            <w:pPr>
              <w:autoSpaceDE w:val="0"/>
              <w:autoSpaceDN w:val="0"/>
              <w:adjustRightInd w:val="0"/>
              <w:jc w:val="center"/>
            </w:pPr>
            <w:r w:rsidRPr="00BD14F2">
              <w:t>29,3</w:t>
            </w:r>
          </w:p>
        </w:tc>
      </w:tr>
    </w:tbl>
    <w:p w:rsidR="00D335CC" w:rsidRPr="00D335CC" w:rsidRDefault="00D335CC" w:rsidP="00D335CC">
      <w:pPr>
        <w:shd w:val="clear" w:color="auto" w:fill="FFFFFF"/>
        <w:spacing w:before="300" w:after="300"/>
        <w:ind w:firstLine="708"/>
        <w:textAlignment w:val="top"/>
        <w:rPr>
          <w:rFonts w:eastAsia="Times New Roman"/>
          <w:b/>
          <w:color w:val="000000"/>
          <w:lang w:eastAsia="ru-RU"/>
        </w:rPr>
      </w:pPr>
      <w:r w:rsidRPr="00D335CC">
        <w:rPr>
          <w:rFonts w:eastAsia="Times New Roman"/>
          <w:b/>
          <w:color w:val="000000"/>
          <w:lang w:eastAsia="ru-RU"/>
        </w:rPr>
        <w:t>Внимание</w:t>
      </w:r>
      <w:r w:rsidR="00B32F3C">
        <w:rPr>
          <w:rFonts w:eastAsia="Times New Roman"/>
          <w:b/>
          <w:color w:val="000000"/>
          <w:lang w:eastAsia="ru-RU"/>
        </w:rPr>
        <w:t>!!! Р</w:t>
      </w:r>
      <w:r w:rsidR="007460CF">
        <w:rPr>
          <w:rFonts w:eastAsia="Times New Roman"/>
          <w:b/>
          <w:color w:val="000000"/>
          <w:lang w:eastAsia="ru-RU"/>
        </w:rPr>
        <w:t>асчет отпуска по срочным договорам может исчисляться как по рабочим дням, так и по календарным</w:t>
      </w:r>
      <w:r w:rsidRPr="00D335CC">
        <w:rPr>
          <w:rFonts w:eastAsia="Times New Roman"/>
          <w:b/>
          <w:color w:val="000000"/>
          <w:lang w:eastAsia="ru-RU"/>
        </w:rPr>
        <w:t>!!!</w:t>
      </w:r>
    </w:p>
    <w:p w:rsidR="007460CF" w:rsidRDefault="00260EF1" w:rsidP="007460CF">
      <w:pPr>
        <w:shd w:val="clear" w:color="auto" w:fill="FFFFFF"/>
        <w:spacing w:before="300" w:after="300"/>
        <w:ind w:firstLine="708"/>
        <w:textAlignment w:val="top"/>
        <w:rPr>
          <w:rFonts w:eastAsia="Times New Roman"/>
          <w:color w:val="000000"/>
          <w:lang w:eastAsia="ru-RU"/>
        </w:rPr>
      </w:pPr>
      <w:r w:rsidRPr="00D335CC">
        <w:rPr>
          <w:rFonts w:eastAsia="Times New Roman"/>
          <w:color w:val="000000"/>
          <w:lang w:eastAsia="ru-RU"/>
        </w:rPr>
        <w:t xml:space="preserve">При расчете продолжительности отпуска при срочном трудовом договоре, или работникам, занятым на сезонных работах необходимо учитывать такие моменты, как такой категории работников отпуск предоставляется в рабочих днях. Согласно статье 291 Трудового кодекса РФ  работникам, заключившим трудовой договор на срок до 2-х месяцев, предоставляются оплачиваемые отпуска </w:t>
      </w:r>
      <w:r w:rsidR="007460CF">
        <w:rPr>
          <w:rFonts w:eastAsia="Times New Roman"/>
          <w:color w:val="000000"/>
          <w:lang w:eastAsia="ru-RU"/>
        </w:rPr>
        <w:t xml:space="preserve">или выплачивается компенсация при увольнении </w:t>
      </w:r>
      <w:r w:rsidRPr="00D335CC">
        <w:rPr>
          <w:rFonts w:eastAsia="Times New Roman"/>
          <w:color w:val="000000"/>
          <w:lang w:eastAsia="ru-RU"/>
        </w:rPr>
        <w:t xml:space="preserve">из расчета два рабочих дня за месяц работы. </w:t>
      </w:r>
      <w:proofErr w:type="gramStart"/>
      <w:r w:rsidRPr="00D335CC">
        <w:rPr>
          <w:rFonts w:eastAsia="Times New Roman"/>
          <w:color w:val="000000"/>
          <w:lang w:eastAsia="ru-RU"/>
        </w:rPr>
        <w:t>Что касается сезонных работников, то им отпуска предо</w:t>
      </w:r>
      <w:r w:rsidR="00D335CC" w:rsidRPr="00D335CC">
        <w:rPr>
          <w:rFonts w:eastAsia="Times New Roman"/>
          <w:color w:val="000000"/>
          <w:lang w:eastAsia="ru-RU"/>
        </w:rPr>
        <w:t>ставляются аналогичным образом</w:t>
      </w:r>
      <w:r w:rsidRPr="00D335CC">
        <w:rPr>
          <w:rFonts w:eastAsia="Times New Roman"/>
          <w:color w:val="000000"/>
          <w:lang w:eastAsia="ru-RU"/>
        </w:rPr>
        <w:t xml:space="preserve"> – из расчета два рабочих дня за каждый месяц</w:t>
      </w:r>
      <w:r w:rsidR="00D335CC" w:rsidRPr="00D335CC">
        <w:rPr>
          <w:rFonts w:eastAsia="Times New Roman"/>
          <w:color w:val="000000"/>
          <w:lang w:eastAsia="ru-RU"/>
        </w:rPr>
        <w:t xml:space="preserve"> работы </w:t>
      </w:r>
      <w:r w:rsidR="007460CF">
        <w:rPr>
          <w:rFonts w:eastAsia="Times New Roman"/>
          <w:color w:val="000000"/>
          <w:lang w:eastAsia="ru-RU"/>
        </w:rPr>
        <w:t xml:space="preserve">(статья 295 Трудового кодекса РФ) </w:t>
      </w:r>
      <w:r w:rsidR="00D335CC" w:rsidRPr="00D335CC">
        <w:rPr>
          <w:rFonts w:eastAsia="Times New Roman"/>
          <w:color w:val="000000"/>
          <w:lang w:eastAsia="ru-RU"/>
        </w:rPr>
        <w:t>(например, если работник работает три месяца, то он может рассчитывать на шесть рабочих дней отпуска.</w:t>
      </w:r>
      <w:proofErr w:type="gramEnd"/>
    </w:p>
    <w:p w:rsidR="007460CF" w:rsidRPr="007460CF" w:rsidRDefault="007460CF" w:rsidP="007460CF">
      <w:pPr>
        <w:shd w:val="clear" w:color="auto" w:fill="FFFFFF"/>
        <w:spacing w:before="300" w:after="300"/>
        <w:ind w:firstLine="708"/>
        <w:textAlignment w:val="top"/>
        <w:rPr>
          <w:rFonts w:eastAsia="Times New Roman"/>
          <w:color w:val="000000"/>
          <w:lang w:eastAsia="ru-RU"/>
        </w:rPr>
      </w:pPr>
      <w:r w:rsidRPr="007460CF">
        <w:rPr>
          <w:rFonts w:eastAsia="Times New Roman"/>
          <w:color w:val="000000"/>
          <w:lang w:eastAsia="ru-RU"/>
        </w:rPr>
        <w:t>В остальных же случаях расчет отпускных выплат по срочным договорам осуществляется в разрезе календарных дней.</w:t>
      </w:r>
    </w:p>
    <w:p w:rsidR="007460CF" w:rsidRPr="007460CF" w:rsidRDefault="007460CF" w:rsidP="00B32F3C">
      <w:pPr>
        <w:shd w:val="clear" w:color="auto" w:fill="FFFFFF"/>
        <w:ind w:firstLine="708"/>
        <w:textAlignment w:val="top"/>
        <w:rPr>
          <w:rFonts w:eastAsia="Times New Roman"/>
          <w:color w:val="000000"/>
          <w:lang w:eastAsia="ru-RU"/>
        </w:rPr>
      </w:pPr>
      <w:r w:rsidRPr="007460CF">
        <w:rPr>
          <w:rFonts w:eastAsia="Times New Roman"/>
          <w:color w:val="000000"/>
          <w:lang w:eastAsia="ru-RU"/>
        </w:rPr>
        <w:t>Следовательно, при расчете среднедневной зарплаты могут использоваться две формулы:</w:t>
      </w:r>
    </w:p>
    <w:p w:rsidR="00D47FFD" w:rsidRDefault="007460CF" w:rsidP="00D47FFD">
      <w:pPr>
        <w:shd w:val="clear" w:color="auto" w:fill="FFFFFF"/>
        <w:ind w:left="1080"/>
        <w:textAlignment w:val="top"/>
        <w:rPr>
          <w:rFonts w:eastAsia="Times New Roman"/>
          <w:color w:val="000000"/>
          <w:lang w:eastAsia="ru-RU"/>
        </w:rPr>
      </w:pPr>
      <w:r w:rsidRPr="007460CF">
        <w:rPr>
          <w:rFonts w:eastAsia="Times New Roman"/>
          <w:color w:val="000000"/>
          <w:lang w:eastAsia="ru-RU"/>
        </w:rPr>
        <w:t>Суммарный заработок за полностью отработанный период делится на количество рабочих дней расчетного периода (используется для сезонных и срочных трудовых договоров, оформленных сроком до 2-х месяцев).</w:t>
      </w:r>
    </w:p>
    <w:p w:rsidR="00D47FFD" w:rsidRDefault="00D47FFD" w:rsidP="00D47FFD">
      <w:pPr>
        <w:shd w:val="clear" w:color="auto" w:fill="FFFFFF"/>
        <w:ind w:left="1080"/>
        <w:textAlignment w:val="top"/>
        <w:rPr>
          <w:rFonts w:eastAsia="Times New Roman"/>
          <w:color w:val="000000"/>
          <w:lang w:eastAsia="ru-RU"/>
        </w:rPr>
      </w:pPr>
    </w:p>
    <w:p w:rsidR="007460CF" w:rsidRPr="007460CF" w:rsidRDefault="007460CF" w:rsidP="00D47FFD">
      <w:pPr>
        <w:shd w:val="clear" w:color="auto" w:fill="FFFFFF"/>
        <w:ind w:left="1080"/>
        <w:textAlignment w:val="top"/>
        <w:rPr>
          <w:rFonts w:eastAsia="Times New Roman"/>
          <w:color w:val="000000"/>
          <w:lang w:eastAsia="ru-RU"/>
        </w:rPr>
      </w:pPr>
      <w:r w:rsidRPr="007460CF">
        <w:rPr>
          <w:rFonts w:eastAsia="Times New Roman"/>
          <w:color w:val="000000"/>
          <w:lang w:eastAsia="ru-RU"/>
        </w:rPr>
        <w:lastRenderedPageBreak/>
        <w:t xml:space="preserve">Суммарный заработок за </w:t>
      </w:r>
      <w:proofErr w:type="gramStart"/>
      <w:r w:rsidRPr="007460CF">
        <w:rPr>
          <w:rFonts w:eastAsia="Times New Roman"/>
          <w:color w:val="000000"/>
          <w:lang w:eastAsia="ru-RU"/>
        </w:rPr>
        <w:t>последние</w:t>
      </w:r>
      <w:proofErr w:type="gramEnd"/>
      <w:r w:rsidRPr="007460CF">
        <w:rPr>
          <w:rFonts w:eastAsia="Times New Roman"/>
          <w:color w:val="000000"/>
          <w:lang w:eastAsia="ru-RU"/>
        </w:rPr>
        <w:t xml:space="preserve"> 12 месяцев делится на 12, а затем на среднемесячное число календарных дней, которое составляет 29,3 (используется для иных срочных договоров).</w:t>
      </w:r>
    </w:p>
    <w:p w:rsidR="00D47FFD" w:rsidRPr="00B32F3C" w:rsidRDefault="007460CF" w:rsidP="00B32F3C">
      <w:pPr>
        <w:shd w:val="clear" w:color="auto" w:fill="FFFFFF"/>
        <w:ind w:firstLine="708"/>
        <w:textAlignment w:val="top"/>
        <w:rPr>
          <w:rFonts w:eastAsia="Times New Roman"/>
          <w:color w:val="000000"/>
          <w:lang w:eastAsia="ru-RU"/>
        </w:rPr>
      </w:pPr>
      <w:r w:rsidRPr="007460CF">
        <w:rPr>
          <w:rFonts w:eastAsia="Times New Roman"/>
          <w:color w:val="000000"/>
          <w:lang w:eastAsia="ru-RU"/>
        </w:rPr>
        <w:t>Далее полученный результат среднедневной заработной платы умножается на количество дней отпуска</w:t>
      </w:r>
      <w:r w:rsidR="007224BF">
        <w:rPr>
          <w:rFonts w:eastAsia="Times New Roman"/>
          <w:color w:val="000000"/>
          <w:lang w:eastAsia="ru-RU"/>
        </w:rPr>
        <w:t>.</w:t>
      </w:r>
    </w:p>
    <w:p w:rsidR="00B948E4" w:rsidRDefault="00B948E4" w:rsidP="00B32F3C">
      <w:pPr>
        <w:shd w:val="clear" w:color="auto" w:fill="FFFFFF"/>
        <w:ind w:firstLine="708"/>
        <w:textAlignment w:val="top"/>
        <w:outlineLvl w:val="1"/>
        <w:rPr>
          <w:rFonts w:eastAsia="Times New Roman"/>
          <w:b/>
          <w:color w:val="000000"/>
          <w:lang w:eastAsia="ru-RU"/>
        </w:rPr>
      </w:pPr>
    </w:p>
    <w:p w:rsidR="00A3623F" w:rsidRPr="00D335CC" w:rsidRDefault="00B948E4" w:rsidP="00B948E4">
      <w:pPr>
        <w:shd w:val="clear" w:color="auto" w:fill="FFFFFF"/>
        <w:ind w:firstLine="708"/>
        <w:jc w:val="center"/>
        <w:textAlignment w:val="top"/>
        <w:outlineLvl w:val="1"/>
        <w:rPr>
          <w:rFonts w:eastAsia="Times New Roman"/>
          <w:b/>
          <w:color w:val="000000"/>
          <w:lang w:eastAsia="ru-RU"/>
        </w:rPr>
      </w:pPr>
      <w:r>
        <w:rPr>
          <w:rFonts w:eastAsia="Times New Roman"/>
          <w:b/>
          <w:color w:val="000000"/>
          <w:lang w:val="en-US" w:eastAsia="ru-RU"/>
        </w:rPr>
        <w:t>III</w:t>
      </w:r>
      <w:r>
        <w:rPr>
          <w:rFonts w:eastAsia="Times New Roman"/>
          <w:b/>
          <w:color w:val="000000"/>
          <w:lang w:eastAsia="ru-RU"/>
        </w:rPr>
        <w:t>.Расчет</w:t>
      </w:r>
      <w:r w:rsidR="00A3623F" w:rsidRPr="00D335CC">
        <w:rPr>
          <w:rFonts w:eastAsia="Times New Roman"/>
          <w:b/>
          <w:color w:val="000000"/>
          <w:lang w:eastAsia="ru-RU"/>
        </w:rPr>
        <w:t xml:space="preserve"> отпускных при срочном трудовом договоре</w:t>
      </w:r>
    </w:p>
    <w:p w:rsidR="00A3623F" w:rsidRDefault="00A3623F" w:rsidP="00B32F3C">
      <w:pPr>
        <w:shd w:val="clear" w:color="auto" w:fill="FFFFFF"/>
        <w:ind w:firstLine="708"/>
        <w:textAlignment w:val="top"/>
        <w:rPr>
          <w:rFonts w:eastAsia="Times New Roman"/>
          <w:color w:val="000000"/>
          <w:lang w:eastAsia="ru-RU"/>
        </w:rPr>
      </w:pPr>
      <w:r w:rsidRPr="00A3623F">
        <w:rPr>
          <w:rFonts w:eastAsia="Times New Roman"/>
          <w:color w:val="000000"/>
          <w:lang w:eastAsia="ru-RU"/>
        </w:rPr>
        <w:t>Рассмотрим три варианта расчета отпускных выплат по срочным трудовым договорам.</w:t>
      </w:r>
    </w:p>
    <w:p w:rsidR="00B948E4" w:rsidRPr="00A3623F" w:rsidRDefault="00B948E4" w:rsidP="00B32F3C">
      <w:pPr>
        <w:shd w:val="clear" w:color="auto" w:fill="FFFFFF"/>
        <w:ind w:firstLine="708"/>
        <w:textAlignment w:val="top"/>
        <w:rPr>
          <w:rFonts w:eastAsia="Times New Roman"/>
          <w:color w:val="000000"/>
          <w:lang w:eastAsia="ru-RU"/>
        </w:rPr>
      </w:pPr>
    </w:p>
    <w:tbl>
      <w:tblPr>
        <w:tblStyle w:val="ae"/>
        <w:tblW w:w="0" w:type="auto"/>
        <w:tblInd w:w="250" w:type="dxa"/>
        <w:tblLook w:val="04A0" w:firstRow="1" w:lastRow="0" w:firstColumn="1" w:lastColumn="0" w:noHBand="0" w:noVBand="1"/>
      </w:tblPr>
      <w:tblGrid>
        <w:gridCol w:w="2268"/>
      </w:tblGrid>
      <w:tr w:rsidR="00B948E4" w:rsidTr="00B948E4">
        <w:tc>
          <w:tcPr>
            <w:tcW w:w="2268" w:type="dxa"/>
          </w:tcPr>
          <w:p w:rsidR="00B948E4" w:rsidRPr="00A3623F" w:rsidRDefault="00B948E4" w:rsidP="00B948E4">
            <w:pPr>
              <w:shd w:val="clear" w:color="auto" w:fill="FFFFFF"/>
              <w:textAlignment w:val="top"/>
              <w:outlineLvl w:val="2"/>
              <w:rPr>
                <w:rFonts w:eastAsia="Times New Roman"/>
                <w:color w:val="000000"/>
                <w:lang w:eastAsia="ru-RU"/>
              </w:rPr>
            </w:pPr>
            <w:r w:rsidRPr="00A3623F">
              <w:rPr>
                <w:rFonts w:eastAsia="Times New Roman"/>
                <w:color w:val="000000"/>
                <w:lang w:eastAsia="ru-RU"/>
              </w:rPr>
              <w:t>Пример № 1</w:t>
            </w:r>
          </w:p>
          <w:p w:rsidR="00B948E4" w:rsidRDefault="00B948E4" w:rsidP="00B32F3C">
            <w:pPr>
              <w:textAlignment w:val="top"/>
              <w:outlineLvl w:val="2"/>
              <w:rPr>
                <w:rFonts w:eastAsia="Times New Roman"/>
                <w:color w:val="000000"/>
                <w:lang w:eastAsia="ru-RU"/>
              </w:rPr>
            </w:pPr>
          </w:p>
        </w:tc>
      </w:tr>
    </w:tbl>
    <w:p w:rsidR="00A3623F" w:rsidRPr="00A3623F" w:rsidRDefault="00D47FFD" w:rsidP="00B948E4">
      <w:pPr>
        <w:shd w:val="clear" w:color="auto" w:fill="FFFFFF"/>
        <w:spacing w:before="300" w:after="300"/>
        <w:ind w:firstLine="708"/>
        <w:textAlignment w:val="top"/>
        <w:rPr>
          <w:rFonts w:eastAsia="Times New Roman"/>
          <w:color w:val="000000"/>
          <w:lang w:eastAsia="ru-RU"/>
        </w:rPr>
      </w:pPr>
      <w:r>
        <w:rPr>
          <w:rFonts w:eastAsia="Times New Roman"/>
          <w:color w:val="000000"/>
          <w:lang w:eastAsia="ru-RU"/>
        </w:rPr>
        <w:t>Муниципальное общеобразовательное учреждение №1</w:t>
      </w:r>
      <w:r w:rsidR="00A3623F" w:rsidRPr="00A3623F">
        <w:rPr>
          <w:rFonts w:eastAsia="Times New Roman"/>
          <w:color w:val="000000"/>
          <w:lang w:eastAsia="ru-RU"/>
        </w:rPr>
        <w:t xml:space="preserve"> заключило сез</w:t>
      </w:r>
      <w:r>
        <w:rPr>
          <w:rFonts w:eastAsia="Times New Roman"/>
          <w:color w:val="000000"/>
          <w:lang w:eastAsia="ru-RU"/>
        </w:rPr>
        <w:t>онный трудовой договор с Петровым С.А.  на период с 01.06.2020 года по 31.08.2020</w:t>
      </w:r>
      <w:r w:rsidR="00A3623F" w:rsidRPr="00A3623F">
        <w:rPr>
          <w:rFonts w:eastAsia="Times New Roman"/>
          <w:color w:val="000000"/>
          <w:lang w:eastAsia="ru-RU"/>
        </w:rPr>
        <w:t xml:space="preserve"> года (шестидневный график работы). </w:t>
      </w:r>
      <w:r>
        <w:rPr>
          <w:rFonts w:eastAsia="Times New Roman"/>
          <w:color w:val="000000"/>
          <w:lang w:eastAsia="ru-RU"/>
        </w:rPr>
        <w:t>Зарплата</w:t>
      </w:r>
      <w:r w:rsidR="00A3623F" w:rsidRPr="00A3623F">
        <w:rPr>
          <w:rFonts w:eastAsia="Times New Roman"/>
          <w:color w:val="000000"/>
          <w:lang w:eastAsia="ru-RU"/>
        </w:rPr>
        <w:t xml:space="preserve"> </w:t>
      </w:r>
      <w:r>
        <w:rPr>
          <w:rFonts w:eastAsia="Times New Roman"/>
          <w:color w:val="000000"/>
          <w:lang w:eastAsia="ru-RU"/>
        </w:rPr>
        <w:t>сезонного работника составляет 1</w:t>
      </w:r>
      <w:r w:rsidR="00A3623F" w:rsidRPr="00A3623F">
        <w:rPr>
          <w:rFonts w:eastAsia="Times New Roman"/>
          <w:color w:val="000000"/>
          <w:lang w:eastAsia="ru-RU"/>
        </w:rPr>
        <w:t>7 000 рублей. Рассчитаем сумму отпускных, которые полагаются с</w:t>
      </w:r>
      <w:r>
        <w:rPr>
          <w:rFonts w:eastAsia="Times New Roman"/>
          <w:color w:val="000000"/>
          <w:lang w:eastAsia="ru-RU"/>
        </w:rPr>
        <w:t>езонному работнику Петрову С.А.</w:t>
      </w:r>
    </w:p>
    <w:p w:rsidR="00A3623F" w:rsidRPr="00A3623F" w:rsidRDefault="00A3623F" w:rsidP="00D47FFD">
      <w:pPr>
        <w:shd w:val="clear" w:color="auto" w:fill="FFFFFF"/>
        <w:ind w:firstLine="708"/>
        <w:textAlignment w:val="top"/>
        <w:rPr>
          <w:rFonts w:eastAsia="Times New Roman"/>
          <w:color w:val="000000"/>
          <w:lang w:eastAsia="ru-RU"/>
        </w:rPr>
      </w:pPr>
      <w:r w:rsidRPr="00A3623F">
        <w:rPr>
          <w:rFonts w:eastAsia="Times New Roman"/>
          <w:color w:val="000000"/>
          <w:lang w:eastAsia="ru-RU"/>
        </w:rPr>
        <w:t>Количество дней отпуска считается исходя из пропорции 1 отработанный месяц = 2 рабочих дня:</w:t>
      </w:r>
    </w:p>
    <w:p w:rsidR="00A3623F" w:rsidRPr="00B04FAE" w:rsidRDefault="00A3623F" w:rsidP="00B04FAE">
      <w:pPr>
        <w:pStyle w:val="a7"/>
        <w:numPr>
          <w:ilvl w:val="0"/>
          <w:numId w:val="19"/>
        </w:numPr>
        <w:shd w:val="clear" w:color="auto" w:fill="FFFFFF"/>
        <w:spacing w:before="300" w:after="300"/>
        <w:textAlignment w:val="top"/>
        <w:rPr>
          <w:rFonts w:eastAsia="Times New Roman"/>
          <w:color w:val="000000"/>
          <w:lang w:eastAsia="ru-RU"/>
        </w:rPr>
      </w:pPr>
      <w:r w:rsidRPr="00B04FAE">
        <w:rPr>
          <w:rFonts w:eastAsia="Times New Roman"/>
          <w:color w:val="000000"/>
          <w:lang w:eastAsia="ru-RU"/>
        </w:rPr>
        <w:t>мес. * 2 раб</w:t>
      </w:r>
      <w:proofErr w:type="gramStart"/>
      <w:r w:rsidRPr="00B04FAE">
        <w:rPr>
          <w:rFonts w:eastAsia="Times New Roman"/>
          <w:color w:val="000000"/>
          <w:lang w:eastAsia="ru-RU"/>
        </w:rPr>
        <w:t>.</w:t>
      </w:r>
      <w:proofErr w:type="gramEnd"/>
      <w:r w:rsidRPr="00B04FAE">
        <w:rPr>
          <w:rFonts w:eastAsia="Times New Roman"/>
          <w:color w:val="000000"/>
          <w:lang w:eastAsia="ru-RU"/>
        </w:rPr>
        <w:t xml:space="preserve"> </w:t>
      </w:r>
      <w:proofErr w:type="gramStart"/>
      <w:r w:rsidRPr="00B04FAE">
        <w:rPr>
          <w:rFonts w:eastAsia="Times New Roman"/>
          <w:color w:val="000000"/>
          <w:lang w:eastAsia="ru-RU"/>
        </w:rPr>
        <w:t>д</w:t>
      </w:r>
      <w:proofErr w:type="gramEnd"/>
      <w:r w:rsidRPr="00B04FAE">
        <w:rPr>
          <w:rFonts w:eastAsia="Times New Roman"/>
          <w:color w:val="000000"/>
          <w:lang w:eastAsia="ru-RU"/>
        </w:rPr>
        <w:t>ня = 6 дней.</w:t>
      </w:r>
    </w:p>
    <w:p w:rsidR="00B04FAE" w:rsidRDefault="00B04FAE" w:rsidP="00B04FAE">
      <w:pPr>
        <w:pStyle w:val="a7"/>
        <w:shd w:val="clear" w:color="auto" w:fill="FFFFFF"/>
        <w:ind w:left="708"/>
        <w:textAlignment w:val="top"/>
        <w:rPr>
          <w:rFonts w:eastAsia="Times New Roman"/>
          <w:color w:val="000000"/>
          <w:lang w:eastAsia="ru-RU"/>
        </w:rPr>
      </w:pPr>
    </w:p>
    <w:p w:rsidR="00A3623F" w:rsidRPr="00B04FAE" w:rsidRDefault="00A3623F" w:rsidP="00B04FAE">
      <w:pPr>
        <w:pStyle w:val="a7"/>
        <w:shd w:val="clear" w:color="auto" w:fill="FFFFFF"/>
        <w:ind w:left="708"/>
        <w:textAlignment w:val="top"/>
        <w:rPr>
          <w:rFonts w:eastAsia="Times New Roman"/>
          <w:color w:val="000000"/>
          <w:lang w:eastAsia="ru-RU"/>
        </w:rPr>
      </w:pPr>
      <w:r w:rsidRPr="00B04FAE">
        <w:rPr>
          <w:rFonts w:eastAsia="Times New Roman"/>
          <w:color w:val="000000"/>
          <w:lang w:eastAsia="ru-RU"/>
        </w:rPr>
        <w:t xml:space="preserve">Рассчитаем суммарный заработок </w:t>
      </w:r>
      <w:r w:rsidR="00B04FAE">
        <w:rPr>
          <w:rFonts w:eastAsia="Times New Roman"/>
          <w:color w:val="000000"/>
          <w:lang w:eastAsia="ru-RU"/>
        </w:rPr>
        <w:t>Петрова С.А</w:t>
      </w:r>
      <w:r w:rsidRPr="00B04FAE">
        <w:rPr>
          <w:rFonts w:eastAsia="Times New Roman"/>
          <w:color w:val="000000"/>
          <w:lang w:eastAsia="ru-RU"/>
        </w:rPr>
        <w:t>. за три месяца работы в</w:t>
      </w:r>
      <w:proofErr w:type="gramStart"/>
      <w:r w:rsidRPr="00B04FAE">
        <w:rPr>
          <w:rFonts w:eastAsia="Times New Roman"/>
          <w:color w:val="000000"/>
          <w:lang w:eastAsia="ru-RU"/>
        </w:rPr>
        <w:t xml:space="preserve"> </w:t>
      </w:r>
      <w:r w:rsidR="00B04FAE">
        <w:rPr>
          <w:rFonts w:eastAsia="Times New Roman"/>
          <w:color w:val="000000"/>
          <w:lang w:eastAsia="ru-RU"/>
        </w:rPr>
        <w:t>:</w:t>
      </w:r>
      <w:proofErr w:type="gramEnd"/>
    </w:p>
    <w:p w:rsidR="00A3623F" w:rsidRPr="00B04FAE" w:rsidRDefault="00B04FAE" w:rsidP="00B04FAE">
      <w:pPr>
        <w:pStyle w:val="a7"/>
        <w:numPr>
          <w:ilvl w:val="0"/>
          <w:numId w:val="20"/>
        </w:numPr>
        <w:shd w:val="clear" w:color="auto" w:fill="FFFFFF"/>
        <w:spacing w:before="300" w:after="300"/>
        <w:textAlignment w:val="top"/>
        <w:rPr>
          <w:rFonts w:eastAsia="Times New Roman"/>
          <w:color w:val="000000"/>
          <w:lang w:eastAsia="ru-RU"/>
        </w:rPr>
      </w:pPr>
      <w:r w:rsidRPr="00B04FAE">
        <w:rPr>
          <w:rFonts w:eastAsia="Times New Roman"/>
          <w:color w:val="000000"/>
          <w:lang w:eastAsia="ru-RU"/>
        </w:rPr>
        <w:t>000 руб. * 3 мес. =5</w:t>
      </w:r>
      <w:r w:rsidR="00A3623F" w:rsidRPr="00B04FAE">
        <w:rPr>
          <w:rFonts w:eastAsia="Times New Roman"/>
          <w:color w:val="000000"/>
          <w:lang w:eastAsia="ru-RU"/>
        </w:rPr>
        <w:t>1 000 рублей.</w:t>
      </w:r>
    </w:p>
    <w:p w:rsidR="00B04FAE" w:rsidRDefault="00B04FAE" w:rsidP="00B04FAE">
      <w:pPr>
        <w:pStyle w:val="a7"/>
        <w:shd w:val="clear" w:color="auto" w:fill="FFFFFF"/>
        <w:ind w:left="708"/>
        <w:textAlignment w:val="top"/>
        <w:rPr>
          <w:rFonts w:eastAsia="Times New Roman"/>
          <w:color w:val="000000"/>
          <w:lang w:eastAsia="ru-RU"/>
        </w:rPr>
      </w:pPr>
    </w:p>
    <w:p w:rsidR="00A3623F" w:rsidRPr="00B04FAE" w:rsidRDefault="00A3623F" w:rsidP="00B04FAE">
      <w:pPr>
        <w:pStyle w:val="a7"/>
        <w:shd w:val="clear" w:color="auto" w:fill="FFFFFF"/>
        <w:ind w:left="708"/>
        <w:textAlignment w:val="top"/>
        <w:rPr>
          <w:rFonts w:eastAsia="Times New Roman"/>
          <w:color w:val="000000"/>
          <w:lang w:eastAsia="ru-RU"/>
        </w:rPr>
      </w:pPr>
      <w:r w:rsidRPr="00B04FAE">
        <w:rPr>
          <w:rFonts w:eastAsia="Times New Roman"/>
          <w:color w:val="000000"/>
          <w:lang w:eastAsia="ru-RU"/>
        </w:rPr>
        <w:t>Суммарное количество рабочих дней:</w:t>
      </w:r>
    </w:p>
    <w:p w:rsidR="00A3623F" w:rsidRPr="00B04FAE" w:rsidRDefault="00B04FAE" w:rsidP="00B04FAE">
      <w:pPr>
        <w:pStyle w:val="a7"/>
        <w:numPr>
          <w:ilvl w:val="0"/>
          <w:numId w:val="21"/>
        </w:numPr>
        <w:shd w:val="clear" w:color="auto" w:fill="FFFFFF"/>
        <w:spacing w:before="300" w:after="300"/>
        <w:textAlignment w:val="top"/>
        <w:rPr>
          <w:rFonts w:eastAsia="Times New Roman"/>
          <w:color w:val="000000"/>
          <w:lang w:eastAsia="ru-RU"/>
        </w:rPr>
      </w:pPr>
      <w:r>
        <w:rPr>
          <w:rFonts w:eastAsia="Times New Roman"/>
          <w:color w:val="000000"/>
          <w:lang w:eastAsia="ru-RU"/>
        </w:rPr>
        <w:t xml:space="preserve"> д</w:t>
      </w:r>
      <w:r w:rsidR="00A3623F" w:rsidRPr="00B04FAE">
        <w:rPr>
          <w:rFonts w:eastAsia="Times New Roman"/>
          <w:color w:val="000000"/>
          <w:lang w:eastAsia="ru-RU"/>
        </w:rPr>
        <w:t>ней в июне + 26 дней в июле + 27 дней в августе = 79 дней.</w:t>
      </w:r>
    </w:p>
    <w:p w:rsidR="00B04FAE" w:rsidRDefault="00B04FAE" w:rsidP="00B04FAE">
      <w:pPr>
        <w:pStyle w:val="a7"/>
        <w:shd w:val="clear" w:color="auto" w:fill="FFFFFF"/>
        <w:ind w:left="708"/>
        <w:textAlignment w:val="top"/>
        <w:rPr>
          <w:rFonts w:eastAsia="Times New Roman"/>
          <w:color w:val="000000"/>
          <w:lang w:eastAsia="ru-RU"/>
        </w:rPr>
      </w:pPr>
    </w:p>
    <w:p w:rsidR="00B04FAE" w:rsidRDefault="00A3623F" w:rsidP="00B04FAE">
      <w:pPr>
        <w:pStyle w:val="a7"/>
        <w:shd w:val="clear" w:color="auto" w:fill="FFFFFF"/>
        <w:ind w:left="708"/>
        <w:textAlignment w:val="top"/>
        <w:rPr>
          <w:rFonts w:eastAsia="Times New Roman"/>
          <w:color w:val="000000"/>
          <w:lang w:eastAsia="ru-RU"/>
        </w:rPr>
      </w:pPr>
      <w:r w:rsidRPr="00B04FAE">
        <w:rPr>
          <w:rFonts w:eastAsia="Times New Roman"/>
          <w:color w:val="000000"/>
          <w:lang w:eastAsia="ru-RU"/>
        </w:rPr>
        <w:t>Средняя зарплата за день:</w:t>
      </w:r>
    </w:p>
    <w:p w:rsidR="00A3623F" w:rsidRPr="00A3623F" w:rsidRDefault="00A3623F" w:rsidP="00B04FAE">
      <w:pPr>
        <w:pStyle w:val="a7"/>
        <w:numPr>
          <w:ilvl w:val="0"/>
          <w:numId w:val="22"/>
        </w:numPr>
        <w:shd w:val="clear" w:color="auto" w:fill="FFFFFF"/>
        <w:textAlignment w:val="top"/>
        <w:rPr>
          <w:rFonts w:eastAsia="Times New Roman"/>
          <w:color w:val="000000"/>
          <w:lang w:eastAsia="ru-RU"/>
        </w:rPr>
      </w:pPr>
      <w:r w:rsidRPr="00A3623F">
        <w:rPr>
          <w:rFonts w:eastAsia="Times New Roman"/>
          <w:color w:val="000000"/>
          <w:lang w:eastAsia="ru-RU"/>
        </w:rPr>
        <w:t>000 рублей / 79 дней = 1405,06 руб./</w:t>
      </w:r>
      <w:proofErr w:type="spellStart"/>
      <w:r w:rsidRPr="00A3623F">
        <w:rPr>
          <w:rFonts w:eastAsia="Times New Roman"/>
          <w:color w:val="000000"/>
          <w:lang w:eastAsia="ru-RU"/>
        </w:rPr>
        <w:t>дн</w:t>
      </w:r>
      <w:proofErr w:type="spellEnd"/>
      <w:r w:rsidRPr="00A3623F">
        <w:rPr>
          <w:rFonts w:eastAsia="Times New Roman"/>
          <w:color w:val="000000"/>
          <w:lang w:eastAsia="ru-RU"/>
        </w:rPr>
        <w:t>.</w:t>
      </w:r>
    </w:p>
    <w:p w:rsidR="00B04FAE" w:rsidRDefault="00B04FAE" w:rsidP="00B04FAE">
      <w:pPr>
        <w:pStyle w:val="a7"/>
        <w:shd w:val="clear" w:color="auto" w:fill="FFFFFF"/>
        <w:ind w:left="708"/>
        <w:textAlignment w:val="top"/>
        <w:rPr>
          <w:rFonts w:eastAsia="Times New Roman"/>
          <w:color w:val="000000"/>
          <w:lang w:eastAsia="ru-RU"/>
        </w:rPr>
      </w:pPr>
    </w:p>
    <w:p w:rsidR="00A3623F" w:rsidRPr="00B04FAE" w:rsidRDefault="00A3623F" w:rsidP="00B04FAE">
      <w:pPr>
        <w:pStyle w:val="a7"/>
        <w:shd w:val="clear" w:color="auto" w:fill="FFFFFF"/>
        <w:ind w:left="708"/>
        <w:textAlignment w:val="top"/>
        <w:rPr>
          <w:rFonts w:eastAsia="Times New Roman"/>
          <w:color w:val="000000"/>
          <w:lang w:eastAsia="ru-RU"/>
        </w:rPr>
      </w:pPr>
      <w:r w:rsidRPr="00B04FAE">
        <w:rPr>
          <w:rFonts w:eastAsia="Times New Roman"/>
          <w:color w:val="000000"/>
          <w:lang w:eastAsia="ru-RU"/>
        </w:rPr>
        <w:t>Сумма отпускных выплат:</w:t>
      </w:r>
    </w:p>
    <w:p w:rsidR="00A3623F" w:rsidRDefault="00A3623F" w:rsidP="00B04FAE">
      <w:pPr>
        <w:shd w:val="clear" w:color="auto" w:fill="FFFFFF"/>
        <w:spacing w:before="300" w:after="300"/>
        <w:ind w:firstLine="708"/>
        <w:textAlignment w:val="top"/>
        <w:rPr>
          <w:rFonts w:eastAsia="Times New Roman"/>
          <w:color w:val="000000"/>
          <w:lang w:eastAsia="ru-RU"/>
        </w:rPr>
      </w:pPr>
      <w:r w:rsidRPr="00A3623F">
        <w:rPr>
          <w:rFonts w:eastAsia="Times New Roman"/>
          <w:color w:val="000000"/>
          <w:lang w:eastAsia="ru-RU"/>
        </w:rPr>
        <w:t>1405,06 руб./</w:t>
      </w:r>
      <w:proofErr w:type="spellStart"/>
      <w:r w:rsidRPr="00A3623F">
        <w:rPr>
          <w:rFonts w:eastAsia="Times New Roman"/>
          <w:color w:val="000000"/>
          <w:lang w:eastAsia="ru-RU"/>
        </w:rPr>
        <w:t>дн</w:t>
      </w:r>
      <w:proofErr w:type="spellEnd"/>
      <w:r w:rsidRPr="00A3623F">
        <w:rPr>
          <w:rFonts w:eastAsia="Times New Roman"/>
          <w:color w:val="000000"/>
          <w:lang w:eastAsia="ru-RU"/>
        </w:rPr>
        <w:t xml:space="preserve">. * 6 </w:t>
      </w:r>
      <w:proofErr w:type="spellStart"/>
      <w:r w:rsidRPr="00A3623F">
        <w:rPr>
          <w:rFonts w:eastAsia="Times New Roman"/>
          <w:color w:val="000000"/>
          <w:lang w:eastAsia="ru-RU"/>
        </w:rPr>
        <w:t>дн</w:t>
      </w:r>
      <w:proofErr w:type="spellEnd"/>
      <w:r w:rsidRPr="00A3623F">
        <w:rPr>
          <w:rFonts w:eastAsia="Times New Roman"/>
          <w:color w:val="000000"/>
          <w:lang w:eastAsia="ru-RU"/>
        </w:rPr>
        <w:t>. = 8430,36 рублей.</w:t>
      </w:r>
    </w:p>
    <w:p w:rsidR="00B948E4" w:rsidRDefault="00B04FAE" w:rsidP="00B948E4">
      <w:pPr>
        <w:shd w:val="clear" w:color="auto" w:fill="FFFFFF"/>
        <w:ind w:firstLine="709"/>
        <w:textAlignment w:val="top"/>
        <w:rPr>
          <w:rFonts w:eastAsia="Times New Roman"/>
          <w:b/>
          <w:color w:val="000000"/>
          <w:lang w:eastAsia="ru-RU"/>
        </w:rPr>
      </w:pPr>
      <w:r w:rsidRPr="00B04FAE">
        <w:rPr>
          <w:rFonts w:eastAsia="Times New Roman"/>
          <w:b/>
          <w:color w:val="000000"/>
          <w:lang w:eastAsia="ru-RU"/>
        </w:rPr>
        <w:t>Внимание!!!</w:t>
      </w:r>
    </w:p>
    <w:p w:rsidR="00B04FAE" w:rsidRDefault="00B04FAE" w:rsidP="00B948E4">
      <w:pPr>
        <w:shd w:val="clear" w:color="auto" w:fill="FFFFFF"/>
        <w:ind w:firstLine="709"/>
        <w:textAlignment w:val="top"/>
        <w:rPr>
          <w:rFonts w:eastAsia="Times New Roman"/>
          <w:color w:val="000000"/>
          <w:lang w:eastAsia="ru-RU"/>
        </w:rPr>
      </w:pPr>
      <w:proofErr w:type="gramStart"/>
      <w:r>
        <w:rPr>
          <w:rFonts w:eastAsia="Times New Roman"/>
          <w:color w:val="000000"/>
          <w:lang w:eastAsia="ru-RU"/>
        </w:rPr>
        <w:t>Согласно пункту 18 Положения об особенностях порядка исчисления средней заработной платы утв. постановлением Правительства РФ от 24.12.2007г. №922 во всех случаях средний месячный заработок работника, отработавшего полностью в расчетный период норму рабочего времени и выполнившего нормы труда (трудовые обязанности), не может быть менее установленного федеральным законом минимального размера оплаты труда.</w:t>
      </w:r>
      <w:proofErr w:type="gramEnd"/>
    </w:p>
    <w:p w:rsidR="00B948E4" w:rsidRPr="00B32F3C" w:rsidRDefault="00B948E4" w:rsidP="00B948E4">
      <w:pPr>
        <w:shd w:val="clear" w:color="auto" w:fill="FFFFFF"/>
        <w:ind w:firstLine="709"/>
        <w:textAlignment w:val="top"/>
        <w:rPr>
          <w:rFonts w:eastAsia="Times New Roman"/>
          <w:b/>
          <w:color w:val="000000"/>
          <w:lang w:eastAsia="ru-RU"/>
        </w:rPr>
      </w:pPr>
    </w:p>
    <w:tbl>
      <w:tblPr>
        <w:tblStyle w:val="ae"/>
        <w:tblW w:w="0" w:type="auto"/>
        <w:tblLook w:val="04A0" w:firstRow="1" w:lastRow="0" w:firstColumn="1" w:lastColumn="0" w:noHBand="0" w:noVBand="1"/>
      </w:tblPr>
      <w:tblGrid>
        <w:gridCol w:w="2584"/>
      </w:tblGrid>
      <w:tr w:rsidR="00B948E4" w:rsidTr="00B948E4">
        <w:trPr>
          <w:trHeight w:val="943"/>
        </w:trPr>
        <w:tc>
          <w:tcPr>
            <w:tcW w:w="2584" w:type="dxa"/>
          </w:tcPr>
          <w:p w:rsidR="00B948E4" w:rsidRDefault="00B948E4" w:rsidP="00B948E4">
            <w:pPr>
              <w:shd w:val="clear" w:color="auto" w:fill="FFFFFF"/>
              <w:spacing w:before="420" w:after="300"/>
              <w:textAlignment w:val="top"/>
              <w:outlineLvl w:val="2"/>
              <w:rPr>
                <w:rFonts w:eastAsia="Times New Roman"/>
                <w:color w:val="000000"/>
                <w:lang w:eastAsia="ru-RU"/>
              </w:rPr>
            </w:pPr>
            <w:r w:rsidRPr="00A3623F">
              <w:rPr>
                <w:rFonts w:eastAsia="Times New Roman"/>
                <w:color w:val="000000"/>
                <w:lang w:eastAsia="ru-RU"/>
              </w:rPr>
              <w:t>Пример № 2</w:t>
            </w:r>
          </w:p>
        </w:tc>
      </w:tr>
    </w:tbl>
    <w:p w:rsidR="00B04FAE" w:rsidRPr="00A3623F" w:rsidRDefault="00B04FAE" w:rsidP="00B948E4">
      <w:pPr>
        <w:shd w:val="clear" w:color="auto" w:fill="FFFFFF"/>
        <w:spacing w:before="300" w:after="300"/>
        <w:ind w:firstLine="708"/>
        <w:textAlignment w:val="top"/>
        <w:rPr>
          <w:rFonts w:eastAsia="Times New Roman"/>
          <w:color w:val="000000"/>
          <w:lang w:eastAsia="ru-RU"/>
        </w:rPr>
      </w:pPr>
      <w:r w:rsidRPr="00A3623F">
        <w:rPr>
          <w:rFonts w:eastAsia="Times New Roman"/>
          <w:color w:val="000000"/>
          <w:lang w:eastAsia="ru-RU"/>
        </w:rPr>
        <w:t xml:space="preserve">На время отпуска </w:t>
      </w:r>
      <w:r>
        <w:rPr>
          <w:rFonts w:eastAsia="Times New Roman"/>
          <w:color w:val="000000"/>
          <w:lang w:eastAsia="ru-RU"/>
        </w:rPr>
        <w:t>по уходу за ребенком бухгалтера с 12.01.2020</w:t>
      </w:r>
      <w:r w:rsidRPr="00A3623F">
        <w:rPr>
          <w:rFonts w:eastAsia="Times New Roman"/>
          <w:color w:val="000000"/>
          <w:lang w:eastAsia="ru-RU"/>
        </w:rPr>
        <w:t xml:space="preserve"> на данную должность был</w:t>
      </w:r>
      <w:r>
        <w:rPr>
          <w:rFonts w:eastAsia="Times New Roman"/>
          <w:color w:val="000000"/>
          <w:lang w:eastAsia="ru-RU"/>
        </w:rPr>
        <w:t>а</w:t>
      </w:r>
      <w:r w:rsidRPr="00A3623F">
        <w:rPr>
          <w:rFonts w:eastAsia="Times New Roman"/>
          <w:color w:val="000000"/>
          <w:lang w:eastAsia="ru-RU"/>
        </w:rPr>
        <w:t xml:space="preserve"> принят</w:t>
      </w:r>
      <w:r>
        <w:rPr>
          <w:rFonts w:eastAsia="Times New Roman"/>
          <w:color w:val="000000"/>
          <w:lang w:eastAsia="ru-RU"/>
        </w:rPr>
        <w:t>а</w:t>
      </w:r>
      <w:r w:rsidRPr="00A3623F">
        <w:rPr>
          <w:rFonts w:eastAsia="Times New Roman"/>
          <w:color w:val="000000"/>
          <w:lang w:eastAsia="ru-RU"/>
        </w:rPr>
        <w:t xml:space="preserve"> </w:t>
      </w:r>
      <w:r w:rsidR="001E767C">
        <w:rPr>
          <w:rFonts w:eastAsia="Times New Roman"/>
          <w:color w:val="000000"/>
          <w:lang w:eastAsia="ru-RU"/>
        </w:rPr>
        <w:t>Иванова С.В.</w:t>
      </w:r>
      <w:r w:rsidRPr="00A3623F">
        <w:rPr>
          <w:rFonts w:eastAsia="Times New Roman"/>
          <w:color w:val="000000"/>
          <w:lang w:eastAsia="ru-RU"/>
        </w:rPr>
        <w:t xml:space="preserve"> С 15.09. он</w:t>
      </w:r>
      <w:r w:rsidR="001E767C">
        <w:rPr>
          <w:rFonts w:eastAsia="Times New Roman"/>
          <w:color w:val="000000"/>
          <w:lang w:eastAsia="ru-RU"/>
        </w:rPr>
        <w:t xml:space="preserve">а ушла </w:t>
      </w:r>
      <w:r w:rsidRPr="00A3623F">
        <w:rPr>
          <w:rFonts w:eastAsia="Times New Roman"/>
          <w:color w:val="000000"/>
          <w:lang w:eastAsia="ru-RU"/>
        </w:rPr>
        <w:t xml:space="preserve">в ежегодный оплачиваемый отпуск на 14 календарных дней. </w:t>
      </w:r>
      <w:r w:rsidR="001E767C">
        <w:rPr>
          <w:rFonts w:eastAsia="Times New Roman"/>
          <w:color w:val="000000"/>
          <w:lang w:eastAsia="ru-RU"/>
        </w:rPr>
        <w:t>Заработная плата работника составляет 20</w:t>
      </w:r>
      <w:r w:rsidRPr="00A3623F">
        <w:rPr>
          <w:rFonts w:eastAsia="Times New Roman"/>
          <w:color w:val="000000"/>
          <w:lang w:eastAsia="ru-RU"/>
        </w:rPr>
        <w:t> 300 рублей.</w:t>
      </w:r>
    </w:p>
    <w:p w:rsidR="00B04FAE" w:rsidRPr="00A3623F" w:rsidRDefault="00B04FAE" w:rsidP="00B04FAE">
      <w:pPr>
        <w:shd w:val="clear" w:color="auto" w:fill="FFFFFF"/>
        <w:spacing w:before="300" w:after="300"/>
        <w:textAlignment w:val="top"/>
        <w:rPr>
          <w:rFonts w:eastAsia="Times New Roman"/>
          <w:color w:val="000000"/>
          <w:lang w:eastAsia="ru-RU"/>
        </w:rPr>
      </w:pPr>
      <w:r w:rsidRPr="00A3623F">
        <w:rPr>
          <w:rFonts w:eastAsia="Times New Roman"/>
          <w:color w:val="000000"/>
          <w:lang w:eastAsia="ru-RU"/>
        </w:rPr>
        <w:t>Рассчитаем количество календарных дней в расчетном периоде:</w:t>
      </w:r>
    </w:p>
    <w:p w:rsidR="00B04FAE" w:rsidRPr="00A3623F" w:rsidRDefault="001E767C" w:rsidP="00B04FAE">
      <w:pPr>
        <w:shd w:val="clear" w:color="auto" w:fill="FFFFFF"/>
        <w:spacing w:before="300" w:after="300"/>
        <w:textAlignment w:val="top"/>
        <w:rPr>
          <w:rFonts w:eastAsia="Times New Roman"/>
          <w:color w:val="000000"/>
          <w:lang w:eastAsia="ru-RU"/>
        </w:rPr>
      </w:pPr>
      <w:r>
        <w:rPr>
          <w:rFonts w:eastAsia="Times New Roman"/>
          <w:color w:val="000000"/>
          <w:lang w:eastAsia="ru-RU"/>
        </w:rPr>
        <w:t>Расчетный период – с 12.01.2019 года по 31.08.2019</w:t>
      </w:r>
      <w:r w:rsidR="00B04FAE" w:rsidRPr="00A3623F">
        <w:rPr>
          <w:rFonts w:eastAsia="Times New Roman"/>
          <w:color w:val="000000"/>
          <w:lang w:eastAsia="ru-RU"/>
        </w:rPr>
        <w:t xml:space="preserve"> года включительно (берем полностью отработанные месяцы, включая месяц приема на работу). В данном случае 7 месяцев </w:t>
      </w:r>
      <w:proofErr w:type="gramStart"/>
      <w:r w:rsidR="00B04FAE" w:rsidRPr="00A3623F">
        <w:rPr>
          <w:rFonts w:eastAsia="Times New Roman"/>
          <w:color w:val="000000"/>
          <w:lang w:eastAsia="ru-RU"/>
        </w:rPr>
        <w:t>отработаны</w:t>
      </w:r>
      <w:proofErr w:type="gramEnd"/>
      <w:r w:rsidR="00B04FAE" w:rsidRPr="00A3623F">
        <w:rPr>
          <w:rFonts w:eastAsia="Times New Roman"/>
          <w:color w:val="000000"/>
          <w:lang w:eastAsia="ru-RU"/>
        </w:rPr>
        <w:t xml:space="preserve"> в полном объеме, за исключением одного календарного месяца: из 31 дня – отработано только 20 дней.</w:t>
      </w:r>
    </w:p>
    <w:p w:rsidR="00B04FAE" w:rsidRPr="00A3623F" w:rsidRDefault="00B04FAE" w:rsidP="001E767C">
      <w:pPr>
        <w:shd w:val="clear" w:color="auto" w:fill="FFFFFF"/>
        <w:ind w:firstLine="708"/>
        <w:textAlignment w:val="top"/>
        <w:rPr>
          <w:rFonts w:eastAsia="Times New Roman"/>
          <w:color w:val="000000"/>
          <w:lang w:eastAsia="ru-RU"/>
        </w:rPr>
      </w:pPr>
      <w:r w:rsidRPr="00A3623F">
        <w:rPr>
          <w:rFonts w:eastAsia="Times New Roman"/>
          <w:color w:val="000000"/>
          <w:lang w:eastAsia="ru-RU"/>
        </w:rPr>
        <w:t>Первым делом выведем, сколько календарных дней месяца были отработаны им не полностью:</w:t>
      </w:r>
    </w:p>
    <w:p w:rsidR="00B04FAE" w:rsidRPr="00A3623F" w:rsidRDefault="00B04FAE" w:rsidP="001E767C">
      <w:pPr>
        <w:shd w:val="clear" w:color="auto" w:fill="FFFFFF"/>
        <w:spacing w:before="300" w:after="300"/>
        <w:ind w:firstLine="708"/>
        <w:textAlignment w:val="top"/>
        <w:rPr>
          <w:rFonts w:eastAsia="Times New Roman"/>
          <w:color w:val="000000"/>
          <w:lang w:eastAsia="ru-RU"/>
        </w:rPr>
      </w:pPr>
      <w:r w:rsidRPr="00A3623F">
        <w:rPr>
          <w:rFonts w:eastAsia="Times New Roman"/>
          <w:color w:val="000000"/>
          <w:lang w:eastAsia="ru-RU"/>
        </w:rPr>
        <w:t>29,3 / 31 (полное количество дней месяца, который был отработан не в полном объеме) * 20 (количество дней, отработанных в этом месяце) = 18,90 дней.</w:t>
      </w:r>
    </w:p>
    <w:p w:rsidR="00B04FAE" w:rsidRPr="00A3623F" w:rsidRDefault="001E767C" w:rsidP="001E767C">
      <w:pPr>
        <w:shd w:val="clear" w:color="auto" w:fill="FFFFFF"/>
        <w:ind w:firstLine="708"/>
        <w:textAlignment w:val="top"/>
        <w:rPr>
          <w:rFonts w:eastAsia="Times New Roman"/>
          <w:color w:val="000000"/>
          <w:lang w:eastAsia="ru-RU"/>
        </w:rPr>
      </w:pPr>
      <w:r>
        <w:rPr>
          <w:rFonts w:eastAsia="Times New Roman"/>
          <w:color w:val="000000"/>
          <w:lang w:eastAsia="ru-RU"/>
        </w:rPr>
        <w:t>Таким образом, с января 2019</w:t>
      </w:r>
      <w:r w:rsidR="00B04FAE" w:rsidRPr="00A3623F">
        <w:rPr>
          <w:rFonts w:eastAsia="Times New Roman"/>
          <w:color w:val="000000"/>
          <w:lang w:eastAsia="ru-RU"/>
        </w:rPr>
        <w:t xml:space="preserve"> г. по сентябрь он</w:t>
      </w:r>
      <w:r>
        <w:rPr>
          <w:rFonts w:eastAsia="Times New Roman"/>
          <w:color w:val="000000"/>
          <w:lang w:eastAsia="ru-RU"/>
        </w:rPr>
        <w:t>а</w:t>
      </w:r>
      <w:r w:rsidR="00B04FAE" w:rsidRPr="00A3623F">
        <w:rPr>
          <w:rFonts w:eastAsia="Times New Roman"/>
          <w:color w:val="000000"/>
          <w:lang w:eastAsia="ru-RU"/>
        </w:rPr>
        <w:t xml:space="preserve"> отработал</w:t>
      </w:r>
      <w:r>
        <w:rPr>
          <w:rFonts w:eastAsia="Times New Roman"/>
          <w:color w:val="000000"/>
          <w:lang w:eastAsia="ru-RU"/>
        </w:rPr>
        <w:t>а</w:t>
      </w:r>
      <w:r w:rsidR="00B04FAE" w:rsidRPr="00A3623F">
        <w:rPr>
          <w:rFonts w:eastAsia="Times New Roman"/>
          <w:color w:val="000000"/>
          <w:lang w:eastAsia="ru-RU"/>
        </w:rPr>
        <w:t>:</w:t>
      </w:r>
    </w:p>
    <w:p w:rsidR="00B04FAE" w:rsidRPr="00A3623F" w:rsidRDefault="00B04FAE" w:rsidP="001E767C">
      <w:pPr>
        <w:shd w:val="clear" w:color="auto" w:fill="FFFFFF"/>
        <w:spacing w:before="300" w:after="300"/>
        <w:ind w:firstLine="708"/>
        <w:textAlignment w:val="top"/>
        <w:rPr>
          <w:rFonts w:eastAsia="Times New Roman"/>
          <w:color w:val="000000"/>
          <w:lang w:eastAsia="ru-RU"/>
        </w:rPr>
      </w:pPr>
      <w:r w:rsidRPr="00A3623F">
        <w:rPr>
          <w:rFonts w:eastAsia="Times New Roman"/>
          <w:color w:val="000000"/>
          <w:lang w:eastAsia="ru-RU"/>
        </w:rPr>
        <w:t>29,3 * 7 (количество месяцев, отработанных полностью) +18,90 дней = 224 дня</w:t>
      </w:r>
    </w:p>
    <w:p w:rsidR="00B04FAE" w:rsidRPr="00A3623F" w:rsidRDefault="00B04FAE" w:rsidP="001E767C">
      <w:pPr>
        <w:shd w:val="clear" w:color="auto" w:fill="FFFFFF"/>
        <w:ind w:firstLine="708"/>
        <w:textAlignment w:val="top"/>
        <w:rPr>
          <w:rFonts w:eastAsia="Times New Roman"/>
          <w:color w:val="000000"/>
          <w:lang w:eastAsia="ru-RU"/>
        </w:rPr>
      </w:pPr>
      <w:r w:rsidRPr="00A3623F">
        <w:rPr>
          <w:rFonts w:eastAsia="Times New Roman"/>
          <w:color w:val="000000"/>
          <w:lang w:eastAsia="ru-RU"/>
        </w:rPr>
        <w:t xml:space="preserve">Годовой заработок </w:t>
      </w:r>
      <w:r w:rsidR="001E767C">
        <w:rPr>
          <w:rFonts w:eastAsia="Times New Roman"/>
          <w:color w:val="000000"/>
          <w:lang w:eastAsia="ru-RU"/>
        </w:rPr>
        <w:t>Ивановой С.В</w:t>
      </w:r>
      <w:r w:rsidRPr="00A3623F">
        <w:rPr>
          <w:rFonts w:eastAsia="Times New Roman"/>
          <w:color w:val="000000"/>
          <w:lang w:eastAsia="ru-RU"/>
        </w:rPr>
        <w:t xml:space="preserve">. за </w:t>
      </w:r>
      <w:proofErr w:type="gramStart"/>
      <w:r w:rsidRPr="00A3623F">
        <w:rPr>
          <w:rFonts w:eastAsia="Times New Roman"/>
          <w:color w:val="000000"/>
          <w:lang w:eastAsia="ru-RU"/>
        </w:rPr>
        <w:t>последние</w:t>
      </w:r>
      <w:proofErr w:type="gramEnd"/>
      <w:r w:rsidRPr="00A3623F">
        <w:rPr>
          <w:rFonts w:eastAsia="Times New Roman"/>
          <w:color w:val="000000"/>
          <w:lang w:eastAsia="ru-RU"/>
        </w:rPr>
        <w:t xml:space="preserve"> 7 месяцев составил:</w:t>
      </w:r>
    </w:p>
    <w:p w:rsidR="00B04FAE" w:rsidRPr="001E767C" w:rsidRDefault="00B04FAE" w:rsidP="001E767C">
      <w:pPr>
        <w:pStyle w:val="a7"/>
        <w:numPr>
          <w:ilvl w:val="0"/>
          <w:numId w:val="23"/>
        </w:numPr>
        <w:shd w:val="clear" w:color="auto" w:fill="FFFFFF"/>
        <w:spacing w:before="300" w:after="300"/>
        <w:textAlignment w:val="top"/>
        <w:rPr>
          <w:rFonts w:eastAsia="Times New Roman"/>
          <w:color w:val="000000"/>
          <w:lang w:eastAsia="ru-RU"/>
        </w:rPr>
      </w:pPr>
      <w:r w:rsidRPr="001E767C">
        <w:rPr>
          <w:rFonts w:eastAsia="Times New Roman"/>
          <w:color w:val="000000"/>
          <w:lang w:eastAsia="ru-RU"/>
        </w:rPr>
        <w:t>300 руб. * 7 мес. = 205 100 руб.</w:t>
      </w:r>
    </w:p>
    <w:p w:rsidR="001E767C" w:rsidRDefault="001E767C" w:rsidP="001E767C">
      <w:pPr>
        <w:pStyle w:val="a7"/>
        <w:shd w:val="clear" w:color="auto" w:fill="FFFFFF"/>
        <w:ind w:left="708"/>
        <w:textAlignment w:val="top"/>
        <w:rPr>
          <w:rFonts w:eastAsia="Times New Roman"/>
          <w:color w:val="000000"/>
          <w:lang w:eastAsia="ru-RU"/>
        </w:rPr>
      </w:pPr>
    </w:p>
    <w:p w:rsidR="00B04FAE" w:rsidRPr="001E767C" w:rsidRDefault="00B04FAE" w:rsidP="001E767C">
      <w:pPr>
        <w:pStyle w:val="a7"/>
        <w:shd w:val="clear" w:color="auto" w:fill="FFFFFF"/>
        <w:ind w:left="708"/>
        <w:textAlignment w:val="top"/>
        <w:rPr>
          <w:rFonts w:eastAsia="Times New Roman"/>
          <w:color w:val="000000"/>
          <w:lang w:eastAsia="ru-RU"/>
        </w:rPr>
      </w:pPr>
      <w:r w:rsidRPr="001E767C">
        <w:rPr>
          <w:rFonts w:eastAsia="Times New Roman"/>
          <w:color w:val="000000"/>
          <w:lang w:eastAsia="ru-RU"/>
        </w:rPr>
        <w:t>Средняя зарплата за день:</w:t>
      </w:r>
    </w:p>
    <w:p w:rsidR="00B04FAE" w:rsidRPr="001E767C" w:rsidRDefault="00B04FAE" w:rsidP="001E767C">
      <w:pPr>
        <w:pStyle w:val="a7"/>
        <w:numPr>
          <w:ilvl w:val="0"/>
          <w:numId w:val="24"/>
        </w:numPr>
        <w:shd w:val="clear" w:color="auto" w:fill="FFFFFF"/>
        <w:spacing w:before="300" w:after="300"/>
        <w:textAlignment w:val="top"/>
        <w:rPr>
          <w:rFonts w:eastAsia="Times New Roman"/>
          <w:color w:val="000000"/>
          <w:lang w:eastAsia="ru-RU"/>
        </w:rPr>
      </w:pPr>
      <w:r w:rsidRPr="001E767C">
        <w:rPr>
          <w:rFonts w:eastAsia="Times New Roman"/>
          <w:color w:val="000000"/>
          <w:lang w:eastAsia="ru-RU"/>
        </w:rPr>
        <w:t>100 рублей / 224 кал</w:t>
      </w:r>
      <w:proofErr w:type="gramStart"/>
      <w:r w:rsidRPr="001E767C">
        <w:rPr>
          <w:rFonts w:eastAsia="Times New Roman"/>
          <w:color w:val="000000"/>
          <w:lang w:eastAsia="ru-RU"/>
        </w:rPr>
        <w:t>.</w:t>
      </w:r>
      <w:proofErr w:type="gramEnd"/>
      <w:r w:rsidRPr="001E767C">
        <w:rPr>
          <w:rFonts w:eastAsia="Times New Roman"/>
          <w:color w:val="000000"/>
          <w:lang w:eastAsia="ru-RU"/>
        </w:rPr>
        <w:t xml:space="preserve"> </w:t>
      </w:r>
      <w:proofErr w:type="gramStart"/>
      <w:r w:rsidRPr="001E767C">
        <w:rPr>
          <w:rFonts w:eastAsia="Times New Roman"/>
          <w:color w:val="000000"/>
          <w:lang w:eastAsia="ru-RU"/>
        </w:rPr>
        <w:t>д</w:t>
      </w:r>
      <w:proofErr w:type="gramEnd"/>
      <w:r w:rsidRPr="001E767C">
        <w:rPr>
          <w:rFonts w:eastAsia="Times New Roman"/>
          <w:color w:val="000000"/>
          <w:lang w:eastAsia="ru-RU"/>
        </w:rPr>
        <w:t>ня = 915,63 руб./</w:t>
      </w:r>
      <w:proofErr w:type="spellStart"/>
      <w:r w:rsidRPr="001E767C">
        <w:rPr>
          <w:rFonts w:eastAsia="Times New Roman"/>
          <w:color w:val="000000"/>
          <w:lang w:eastAsia="ru-RU"/>
        </w:rPr>
        <w:t>дн</w:t>
      </w:r>
      <w:proofErr w:type="spellEnd"/>
      <w:r w:rsidRPr="001E767C">
        <w:rPr>
          <w:rFonts w:eastAsia="Times New Roman"/>
          <w:color w:val="000000"/>
          <w:lang w:eastAsia="ru-RU"/>
        </w:rPr>
        <w:t>.</w:t>
      </w:r>
    </w:p>
    <w:p w:rsidR="00B04FAE" w:rsidRPr="001E767C" w:rsidRDefault="00B04FAE" w:rsidP="001E767C">
      <w:pPr>
        <w:shd w:val="clear" w:color="auto" w:fill="FFFFFF"/>
        <w:ind w:firstLine="708"/>
        <w:textAlignment w:val="top"/>
        <w:rPr>
          <w:rFonts w:eastAsia="Times New Roman"/>
          <w:color w:val="000000"/>
          <w:lang w:eastAsia="ru-RU"/>
        </w:rPr>
      </w:pPr>
      <w:r w:rsidRPr="001E767C">
        <w:rPr>
          <w:rFonts w:eastAsia="Times New Roman"/>
          <w:color w:val="000000"/>
          <w:lang w:eastAsia="ru-RU"/>
        </w:rPr>
        <w:t>Размер отпускных выплат за 14 дней составит:</w:t>
      </w:r>
    </w:p>
    <w:p w:rsidR="00B948E4" w:rsidRDefault="00B04FAE" w:rsidP="00B948E4">
      <w:pPr>
        <w:shd w:val="clear" w:color="auto" w:fill="FFFFFF"/>
        <w:spacing w:before="300" w:after="300"/>
        <w:ind w:firstLine="708"/>
        <w:textAlignment w:val="top"/>
        <w:rPr>
          <w:rFonts w:eastAsia="Times New Roman"/>
          <w:color w:val="000000"/>
          <w:lang w:eastAsia="ru-RU"/>
        </w:rPr>
      </w:pPr>
      <w:r w:rsidRPr="00A3623F">
        <w:rPr>
          <w:rFonts w:eastAsia="Times New Roman"/>
          <w:color w:val="000000"/>
          <w:lang w:eastAsia="ru-RU"/>
        </w:rPr>
        <w:t>915,63 руб./</w:t>
      </w:r>
      <w:proofErr w:type="spellStart"/>
      <w:r w:rsidR="00B948E4">
        <w:rPr>
          <w:rFonts w:eastAsia="Times New Roman"/>
          <w:color w:val="000000"/>
          <w:lang w:eastAsia="ru-RU"/>
        </w:rPr>
        <w:t>дн</w:t>
      </w:r>
      <w:proofErr w:type="spellEnd"/>
      <w:r w:rsidR="00B948E4">
        <w:rPr>
          <w:rFonts w:eastAsia="Times New Roman"/>
          <w:color w:val="000000"/>
          <w:lang w:eastAsia="ru-RU"/>
        </w:rPr>
        <w:t xml:space="preserve">. * 14 </w:t>
      </w:r>
      <w:proofErr w:type="spellStart"/>
      <w:r w:rsidR="00B948E4">
        <w:rPr>
          <w:rFonts w:eastAsia="Times New Roman"/>
          <w:color w:val="000000"/>
          <w:lang w:eastAsia="ru-RU"/>
        </w:rPr>
        <w:t>дн</w:t>
      </w:r>
      <w:proofErr w:type="spellEnd"/>
      <w:r w:rsidR="00B948E4">
        <w:rPr>
          <w:rFonts w:eastAsia="Times New Roman"/>
          <w:color w:val="000000"/>
          <w:lang w:eastAsia="ru-RU"/>
        </w:rPr>
        <w:t>. = 12 818,82 рублей</w:t>
      </w:r>
    </w:p>
    <w:p w:rsidR="00B948E4" w:rsidRDefault="00B948E4" w:rsidP="00B948E4">
      <w:pPr>
        <w:shd w:val="clear" w:color="auto" w:fill="FFFFFF"/>
        <w:spacing w:before="300" w:after="300"/>
        <w:ind w:firstLine="708"/>
        <w:textAlignment w:val="top"/>
        <w:rPr>
          <w:rFonts w:eastAsia="Times New Roman"/>
          <w:color w:val="000000"/>
          <w:lang w:eastAsia="ru-RU"/>
        </w:rPr>
      </w:pPr>
    </w:p>
    <w:p w:rsidR="00B948E4" w:rsidRPr="00A3623F" w:rsidRDefault="00B948E4" w:rsidP="00B948E4">
      <w:pPr>
        <w:shd w:val="clear" w:color="auto" w:fill="FFFFFF"/>
        <w:spacing w:before="300" w:after="300"/>
        <w:ind w:firstLine="708"/>
        <w:textAlignment w:val="top"/>
        <w:rPr>
          <w:rFonts w:eastAsia="Times New Roman"/>
          <w:color w:val="000000"/>
          <w:lang w:eastAsia="ru-RU"/>
        </w:rPr>
      </w:pPr>
    </w:p>
    <w:tbl>
      <w:tblPr>
        <w:tblStyle w:val="ae"/>
        <w:tblW w:w="0" w:type="auto"/>
        <w:tblLook w:val="04A0" w:firstRow="1" w:lastRow="0" w:firstColumn="1" w:lastColumn="0" w:noHBand="0" w:noVBand="1"/>
      </w:tblPr>
      <w:tblGrid>
        <w:gridCol w:w="1951"/>
      </w:tblGrid>
      <w:tr w:rsidR="00B948E4" w:rsidTr="00B948E4">
        <w:tc>
          <w:tcPr>
            <w:tcW w:w="1951" w:type="dxa"/>
          </w:tcPr>
          <w:p w:rsidR="00B948E4" w:rsidRDefault="00B948E4" w:rsidP="00B948E4">
            <w:pPr>
              <w:shd w:val="clear" w:color="auto" w:fill="FFFFFF"/>
              <w:spacing w:before="300" w:after="300"/>
              <w:textAlignment w:val="top"/>
              <w:rPr>
                <w:rFonts w:eastAsia="Times New Roman"/>
                <w:color w:val="000000"/>
                <w:lang w:eastAsia="ru-RU"/>
              </w:rPr>
            </w:pPr>
            <w:r>
              <w:rPr>
                <w:rFonts w:eastAsia="Times New Roman"/>
                <w:color w:val="000000"/>
                <w:lang w:eastAsia="ru-RU"/>
              </w:rPr>
              <w:lastRenderedPageBreak/>
              <w:t>Пример 3</w:t>
            </w:r>
          </w:p>
        </w:tc>
      </w:tr>
    </w:tbl>
    <w:p w:rsidR="00A3623F" w:rsidRPr="00A3623F" w:rsidRDefault="001E767C" w:rsidP="001E767C">
      <w:pPr>
        <w:shd w:val="clear" w:color="auto" w:fill="FFFFFF"/>
        <w:spacing w:before="300" w:after="300"/>
        <w:ind w:firstLine="708"/>
        <w:textAlignment w:val="top"/>
        <w:rPr>
          <w:rFonts w:eastAsia="Times New Roman"/>
          <w:color w:val="000000"/>
          <w:lang w:eastAsia="ru-RU"/>
        </w:rPr>
      </w:pPr>
      <w:r>
        <w:rPr>
          <w:rFonts w:eastAsia="Times New Roman"/>
          <w:color w:val="000000"/>
          <w:lang w:eastAsia="ru-RU"/>
        </w:rPr>
        <w:t>Работнику Никифорову С. Н.</w:t>
      </w:r>
      <w:r w:rsidR="00A3623F" w:rsidRPr="00A3623F">
        <w:rPr>
          <w:rFonts w:eastAsia="Times New Roman"/>
          <w:color w:val="000000"/>
          <w:lang w:eastAsia="ru-RU"/>
        </w:rPr>
        <w:t xml:space="preserve">, который трудоустроен по срочному трудовому договору, предоставлен ежегодный </w:t>
      </w:r>
      <w:r>
        <w:rPr>
          <w:rFonts w:eastAsia="Times New Roman"/>
          <w:color w:val="000000"/>
          <w:lang w:eastAsia="ru-RU"/>
        </w:rPr>
        <w:t>оплачиваемый</w:t>
      </w:r>
      <w:r w:rsidR="00A3623F" w:rsidRPr="00A3623F">
        <w:rPr>
          <w:rFonts w:eastAsia="Times New Roman"/>
          <w:color w:val="000000"/>
          <w:lang w:eastAsia="ru-RU"/>
        </w:rPr>
        <w:t xml:space="preserve"> отпуск на 28 календарных дней. </w:t>
      </w:r>
      <w:r>
        <w:rPr>
          <w:rFonts w:eastAsia="Times New Roman"/>
          <w:color w:val="000000"/>
          <w:lang w:eastAsia="ru-RU"/>
        </w:rPr>
        <w:t>Заработная плата составляет 1</w:t>
      </w:r>
      <w:r w:rsidR="00A3623F" w:rsidRPr="00A3623F">
        <w:rPr>
          <w:rFonts w:eastAsia="Times New Roman"/>
          <w:color w:val="000000"/>
          <w:lang w:eastAsia="ru-RU"/>
        </w:rPr>
        <w:t>7 500 ру</w:t>
      </w:r>
      <w:r>
        <w:rPr>
          <w:rFonts w:eastAsia="Times New Roman"/>
          <w:color w:val="000000"/>
          <w:lang w:eastAsia="ru-RU"/>
        </w:rPr>
        <w:t>блей. Кроме того, Никифоров С. Н</w:t>
      </w:r>
      <w:r w:rsidR="00A3623F" w:rsidRPr="00A3623F">
        <w:rPr>
          <w:rFonts w:eastAsia="Times New Roman"/>
          <w:color w:val="000000"/>
          <w:lang w:eastAsia="ru-RU"/>
        </w:rPr>
        <w:t>. получал доплату за с</w:t>
      </w:r>
      <w:r>
        <w:rPr>
          <w:rFonts w:eastAsia="Times New Roman"/>
          <w:color w:val="000000"/>
          <w:lang w:eastAsia="ru-RU"/>
        </w:rPr>
        <w:t>овмещение должностей в размере 1</w:t>
      </w:r>
      <w:r w:rsidR="00A3623F" w:rsidRPr="00A3623F">
        <w:rPr>
          <w:rFonts w:eastAsia="Times New Roman"/>
          <w:color w:val="000000"/>
          <w:lang w:eastAsia="ru-RU"/>
        </w:rPr>
        <w:t> 500 рублей.</w:t>
      </w:r>
    </w:p>
    <w:p w:rsidR="00A3623F" w:rsidRPr="00A3623F" w:rsidRDefault="00A3623F" w:rsidP="0079454B">
      <w:pPr>
        <w:shd w:val="clear" w:color="auto" w:fill="FFFFFF"/>
        <w:ind w:firstLine="708"/>
        <w:textAlignment w:val="top"/>
        <w:rPr>
          <w:rFonts w:eastAsia="Times New Roman"/>
          <w:color w:val="000000"/>
          <w:lang w:eastAsia="ru-RU"/>
        </w:rPr>
      </w:pPr>
      <w:r w:rsidRPr="00A3623F">
        <w:rPr>
          <w:rFonts w:eastAsia="Times New Roman"/>
          <w:color w:val="000000"/>
          <w:lang w:eastAsia="ru-RU"/>
        </w:rPr>
        <w:t xml:space="preserve">Годовой заработок Никифорова С. Р. за </w:t>
      </w:r>
      <w:proofErr w:type="gramStart"/>
      <w:r w:rsidRPr="00A3623F">
        <w:rPr>
          <w:rFonts w:eastAsia="Times New Roman"/>
          <w:color w:val="000000"/>
          <w:lang w:eastAsia="ru-RU"/>
        </w:rPr>
        <w:t>последние</w:t>
      </w:r>
      <w:proofErr w:type="gramEnd"/>
      <w:r w:rsidRPr="00A3623F">
        <w:rPr>
          <w:rFonts w:eastAsia="Times New Roman"/>
          <w:color w:val="000000"/>
          <w:lang w:eastAsia="ru-RU"/>
        </w:rPr>
        <w:t xml:space="preserve"> 12 месяцев:</w:t>
      </w:r>
    </w:p>
    <w:p w:rsidR="00A3623F" w:rsidRPr="0079454B" w:rsidRDefault="001E767C" w:rsidP="0079454B">
      <w:pPr>
        <w:pStyle w:val="a7"/>
        <w:numPr>
          <w:ilvl w:val="0"/>
          <w:numId w:val="25"/>
        </w:numPr>
        <w:shd w:val="clear" w:color="auto" w:fill="FFFFFF"/>
        <w:spacing w:before="300" w:after="300"/>
        <w:textAlignment w:val="top"/>
        <w:rPr>
          <w:rFonts w:eastAsia="Times New Roman"/>
          <w:color w:val="000000"/>
          <w:lang w:eastAsia="ru-RU"/>
        </w:rPr>
      </w:pPr>
      <w:proofErr w:type="gramStart"/>
      <w:r w:rsidRPr="0079454B">
        <w:rPr>
          <w:rFonts w:eastAsia="Times New Roman"/>
          <w:color w:val="000000"/>
          <w:lang w:eastAsia="ru-RU"/>
        </w:rPr>
        <w:t>500 руб. + 1</w:t>
      </w:r>
      <w:r w:rsidR="00A3623F" w:rsidRPr="0079454B">
        <w:rPr>
          <w:rFonts w:eastAsia="Times New Roman"/>
          <w:color w:val="000000"/>
          <w:lang w:eastAsia="ru-RU"/>
        </w:rPr>
        <w:t> 500 руб.) * 12 мес. =</w:t>
      </w:r>
      <w:r w:rsidRPr="0079454B">
        <w:rPr>
          <w:rFonts w:eastAsia="Times New Roman"/>
          <w:color w:val="000000"/>
          <w:lang w:eastAsia="ru-RU"/>
        </w:rPr>
        <w:t>228000</w:t>
      </w:r>
      <w:r w:rsidR="00A3623F" w:rsidRPr="0079454B">
        <w:rPr>
          <w:rFonts w:eastAsia="Times New Roman"/>
          <w:color w:val="000000"/>
          <w:lang w:eastAsia="ru-RU"/>
        </w:rPr>
        <w:t xml:space="preserve"> руб.</w:t>
      </w:r>
      <w:proofErr w:type="gramEnd"/>
    </w:p>
    <w:p w:rsidR="0079454B" w:rsidRDefault="0079454B" w:rsidP="0079454B">
      <w:pPr>
        <w:pStyle w:val="a7"/>
        <w:shd w:val="clear" w:color="auto" w:fill="FFFFFF"/>
        <w:ind w:left="708"/>
        <w:textAlignment w:val="top"/>
        <w:rPr>
          <w:rFonts w:eastAsia="Times New Roman"/>
          <w:color w:val="000000"/>
          <w:lang w:eastAsia="ru-RU"/>
        </w:rPr>
      </w:pPr>
    </w:p>
    <w:p w:rsidR="00A3623F" w:rsidRPr="0079454B" w:rsidRDefault="00A3623F" w:rsidP="0079454B">
      <w:pPr>
        <w:pStyle w:val="a7"/>
        <w:shd w:val="clear" w:color="auto" w:fill="FFFFFF"/>
        <w:ind w:left="708"/>
        <w:textAlignment w:val="top"/>
        <w:rPr>
          <w:rFonts w:eastAsia="Times New Roman"/>
          <w:color w:val="000000"/>
          <w:lang w:eastAsia="ru-RU"/>
        </w:rPr>
      </w:pPr>
      <w:r w:rsidRPr="0079454B">
        <w:rPr>
          <w:rFonts w:eastAsia="Times New Roman"/>
          <w:color w:val="000000"/>
          <w:lang w:eastAsia="ru-RU"/>
        </w:rPr>
        <w:t>Средняя зарплата за день:</w:t>
      </w:r>
    </w:p>
    <w:p w:rsidR="00A3623F" w:rsidRPr="0079454B" w:rsidRDefault="00A3623F" w:rsidP="0079454B">
      <w:pPr>
        <w:pStyle w:val="a7"/>
        <w:numPr>
          <w:ilvl w:val="0"/>
          <w:numId w:val="26"/>
        </w:numPr>
        <w:shd w:val="clear" w:color="auto" w:fill="FFFFFF"/>
        <w:spacing w:before="300" w:after="300"/>
        <w:textAlignment w:val="top"/>
        <w:rPr>
          <w:rFonts w:eastAsia="Times New Roman"/>
          <w:color w:val="000000"/>
          <w:lang w:eastAsia="ru-RU"/>
        </w:rPr>
      </w:pPr>
      <w:r w:rsidRPr="0079454B">
        <w:rPr>
          <w:rFonts w:eastAsia="Times New Roman"/>
          <w:color w:val="000000"/>
          <w:lang w:eastAsia="ru-RU"/>
        </w:rPr>
        <w:t xml:space="preserve">000 рублей / 12 мес. / 29,3 = </w:t>
      </w:r>
      <w:r w:rsidR="0079454B" w:rsidRPr="0079454B">
        <w:rPr>
          <w:rFonts w:eastAsia="Times New Roman"/>
          <w:color w:val="000000"/>
          <w:lang w:eastAsia="ru-RU"/>
        </w:rPr>
        <w:t>648,5</w:t>
      </w:r>
      <w:r w:rsidRPr="0079454B">
        <w:rPr>
          <w:rFonts w:eastAsia="Times New Roman"/>
          <w:color w:val="000000"/>
          <w:lang w:eastAsia="ru-RU"/>
        </w:rPr>
        <w:t xml:space="preserve"> руб./</w:t>
      </w:r>
      <w:proofErr w:type="spellStart"/>
      <w:r w:rsidRPr="0079454B">
        <w:rPr>
          <w:rFonts w:eastAsia="Times New Roman"/>
          <w:color w:val="000000"/>
          <w:lang w:eastAsia="ru-RU"/>
        </w:rPr>
        <w:t>дн</w:t>
      </w:r>
      <w:proofErr w:type="spellEnd"/>
      <w:r w:rsidRPr="0079454B">
        <w:rPr>
          <w:rFonts w:eastAsia="Times New Roman"/>
          <w:color w:val="000000"/>
          <w:lang w:eastAsia="ru-RU"/>
        </w:rPr>
        <w:t>.</w:t>
      </w:r>
    </w:p>
    <w:p w:rsidR="0079454B" w:rsidRDefault="0079454B" w:rsidP="0079454B">
      <w:pPr>
        <w:pStyle w:val="a7"/>
        <w:shd w:val="clear" w:color="auto" w:fill="FFFFFF"/>
        <w:ind w:left="708"/>
        <w:textAlignment w:val="top"/>
        <w:rPr>
          <w:rFonts w:eastAsia="Times New Roman"/>
          <w:color w:val="000000"/>
          <w:lang w:eastAsia="ru-RU"/>
        </w:rPr>
      </w:pPr>
    </w:p>
    <w:p w:rsidR="00A3623F" w:rsidRPr="0079454B" w:rsidRDefault="00A3623F" w:rsidP="0079454B">
      <w:pPr>
        <w:pStyle w:val="a7"/>
        <w:shd w:val="clear" w:color="auto" w:fill="FFFFFF"/>
        <w:ind w:left="708"/>
        <w:textAlignment w:val="top"/>
        <w:rPr>
          <w:rFonts w:eastAsia="Times New Roman"/>
          <w:color w:val="000000"/>
          <w:lang w:eastAsia="ru-RU"/>
        </w:rPr>
      </w:pPr>
      <w:r w:rsidRPr="0079454B">
        <w:rPr>
          <w:rFonts w:eastAsia="Times New Roman"/>
          <w:color w:val="000000"/>
          <w:lang w:eastAsia="ru-RU"/>
        </w:rPr>
        <w:t>Сумма отпускных выплат:</w:t>
      </w:r>
    </w:p>
    <w:p w:rsidR="00A3623F" w:rsidRPr="00A3623F" w:rsidRDefault="0079454B" w:rsidP="0079454B">
      <w:pPr>
        <w:shd w:val="clear" w:color="auto" w:fill="FFFFFF"/>
        <w:spacing w:before="300" w:after="300"/>
        <w:ind w:firstLine="708"/>
        <w:textAlignment w:val="top"/>
        <w:rPr>
          <w:rFonts w:eastAsia="Times New Roman"/>
          <w:color w:val="000000"/>
          <w:lang w:eastAsia="ru-RU"/>
        </w:rPr>
      </w:pPr>
      <w:r>
        <w:rPr>
          <w:rFonts w:eastAsia="Times New Roman"/>
          <w:color w:val="000000"/>
          <w:lang w:eastAsia="ru-RU"/>
        </w:rPr>
        <w:t>648,5</w:t>
      </w:r>
      <w:r w:rsidR="00A3623F" w:rsidRPr="00A3623F">
        <w:rPr>
          <w:rFonts w:eastAsia="Times New Roman"/>
          <w:color w:val="000000"/>
          <w:lang w:eastAsia="ru-RU"/>
        </w:rPr>
        <w:t xml:space="preserve"> руб./</w:t>
      </w:r>
      <w:proofErr w:type="spellStart"/>
      <w:r w:rsidR="00A3623F" w:rsidRPr="00A3623F">
        <w:rPr>
          <w:rFonts w:eastAsia="Times New Roman"/>
          <w:color w:val="000000"/>
          <w:lang w:eastAsia="ru-RU"/>
        </w:rPr>
        <w:t>дн</w:t>
      </w:r>
      <w:proofErr w:type="spellEnd"/>
      <w:r w:rsidR="00A3623F" w:rsidRPr="00A3623F">
        <w:rPr>
          <w:rFonts w:eastAsia="Times New Roman"/>
          <w:color w:val="000000"/>
          <w:lang w:eastAsia="ru-RU"/>
        </w:rPr>
        <w:t xml:space="preserve">. * 28 </w:t>
      </w:r>
      <w:proofErr w:type="spellStart"/>
      <w:r w:rsidR="00A3623F" w:rsidRPr="00A3623F">
        <w:rPr>
          <w:rFonts w:eastAsia="Times New Roman"/>
          <w:color w:val="000000"/>
          <w:lang w:eastAsia="ru-RU"/>
        </w:rPr>
        <w:t>дн</w:t>
      </w:r>
      <w:proofErr w:type="spellEnd"/>
      <w:r w:rsidR="00A3623F" w:rsidRPr="00A3623F">
        <w:rPr>
          <w:rFonts w:eastAsia="Times New Roman"/>
          <w:color w:val="000000"/>
          <w:lang w:eastAsia="ru-RU"/>
        </w:rPr>
        <w:t xml:space="preserve">. = </w:t>
      </w:r>
      <w:r>
        <w:rPr>
          <w:rFonts w:eastAsia="Times New Roman"/>
          <w:color w:val="000000"/>
          <w:lang w:eastAsia="ru-RU"/>
        </w:rPr>
        <w:t>18 158</w:t>
      </w:r>
      <w:r w:rsidR="00A3623F" w:rsidRPr="00A3623F">
        <w:rPr>
          <w:rFonts w:eastAsia="Times New Roman"/>
          <w:color w:val="000000"/>
          <w:lang w:eastAsia="ru-RU"/>
        </w:rPr>
        <w:t xml:space="preserve"> рублей.</w:t>
      </w:r>
    </w:p>
    <w:p w:rsidR="00B948E4" w:rsidRDefault="0079454B" w:rsidP="00B948E4">
      <w:pPr>
        <w:shd w:val="clear" w:color="auto" w:fill="FFFFFF"/>
        <w:ind w:firstLine="709"/>
        <w:textAlignment w:val="top"/>
        <w:rPr>
          <w:rFonts w:eastAsia="Times New Roman"/>
          <w:b/>
          <w:color w:val="000000"/>
          <w:lang w:eastAsia="ru-RU"/>
        </w:rPr>
      </w:pPr>
      <w:r w:rsidRPr="0079454B">
        <w:rPr>
          <w:rFonts w:eastAsia="Times New Roman"/>
          <w:b/>
          <w:color w:val="000000"/>
          <w:lang w:eastAsia="ru-RU"/>
        </w:rPr>
        <w:t>Важно!</w:t>
      </w:r>
    </w:p>
    <w:p w:rsidR="00A3623F" w:rsidRPr="00B948E4" w:rsidRDefault="00A3623F" w:rsidP="00B948E4">
      <w:pPr>
        <w:shd w:val="clear" w:color="auto" w:fill="FFFFFF"/>
        <w:ind w:firstLine="709"/>
        <w:textAlignment w:val="top"/>
        <w:rPr>
          <w:rFonts w:eastAsia="Times New Roman"/>
          <w:b/>
          <w:color w:val="000000"/>
          <w:lang w:eastAsia="ru-RU"/>
        </w:rPr>
      </w:pPr>
      <w:r w:rsidRPr="00A3623F">
        <w:rPr>
          <w:rFonts w:eastAsia="Times New Roman"/>
          <w:color w:val="000000"/>
          <w:lang w:eastAsia="ru-RU"/>
        </w:rPr>
        <w:t>Предоставление отпуска по срочным трудовым договорам, как правило, осуществляется с последующим увольнением. Следовательно, срок действия срочного договора должен быть продлен до по</w:t>
      </w:r>
      <w:r w:rsidR="0079454B">
        <w:rPr>
          <w:rFonts w:eastAsia="Times New Roman"/>
          <w:color w:val="000000"/>
          <w:lang w:eastAsia="ru-RU"/>
        </w:rPr>
        <w:t>следнего дня отпуска (ст. 127 Трудового кодекса</w:t>
      </w:r>
      <w:r w:rsidRPr="00A3623F">
        <w:rPr>
          <w:rFonts w:eastAsia="Times New Roman"/>
          <w:color w:val="000000"/>
          <w:lang w:eastAsia="ru-RU"/>
        </w:rPr>
        <w:t xml:space="preserve"> РФ).</w:t>
      </w:r>
    </w:p>
    <w:p w:rsidR="00A3623F" w:rsidRPr="00A3623F" w:rsidRDefault="0079454B" w:rsidP="00B948E4">
      <w:pPr>
        <w:shd w:val="clear" w:color="auto" w:fill="FFFFFF"/>
        <w:ind w:firstLine="709"/>
        <w:textAlignment w:val="top"/>
        <w:rPr>
          <w:rFonts w:eastAsia="Times New Roman"/>
          <w:color w:val="000000"/>
          <w:lang w:eastAsia="ru-RU"/>
        </w:rPr>
      </w:pPr>
      <w:r>
        <w:rPr>
          <w:rFonts w:eastAsia="Times New Roman"/>
          <w:color w:val="000000"/>
          <w:lang w:eastAsia="ru-RU"/>
        </w:rPr>
        <w:t>Также работ</w:t>
      </w:r>
      <w:r w:rsidR="00A3623F" w:rsidRPr="00A3623F">
        <w:rPr>
          <w:rFonts w:eastAsia="Times New Roman"/>
          <w:color w:val="000000"/>
          <w:lang w:eastAsia="ru-RU"/>
        </w:rPr>
        <w:t>нику, с которым был заключен срочный договор и который отработал более полугода у одного работодателя, может быть предоставлен отпуск продолжительностью 28 дней, что является вполне правомерным (так называемая «выдача отпуска авансом»). В случае увольнения сотрудника до окончания данного рабочего года необходимо будет произвести удержание из зарплаты за все дни неотработанного отпуска.</w:t>
      </w:r>
    </w:p>
    <w:p w:rsidR="00A3623F" w:rsidRPr="00B948E4" w:rsidRDefault="00386FDE" w:rsidP="00386FDE">
      <w:pPr>
        <w:pStyle w:val="a7"/>
        <w:shd w:val="clear" w:color="auto" w:fill="FFFFFF"/>
        <w:spacing w:before="540" w:after="300"/>
        <w:ind w:left="2148"/>
        <w:textAlignment w:val="top"/>
        <w:outlineLvl w:val="1"/>
        <w:rPr>
          <w:rFonts w:eastAsia="Times New Roman"/>
          <w:b/>
          <w:color w:val="000000"/>
          <w:lang w:eastAsia="ru-RU"/>
        </w:rPr>
      </w:pPr>
      <w:r>
        <w:rPr>
          <w:rFonts w:eastAsia="Times New Roman"/>
          <w:b/>
          <w:color w:val="000000"/>
          <w:lang w:val="en-US" w:eastAsia="ru-RU"/>
        </w:rPr>
        <w:t>IV</w:t>
      </w:r>
      <w:r>
        <w:rPr>
          <w:rFonts w:eastAsia="Times New Roman"/>
          <w:b/>
          <w:color w:val="000000"/>
          <w:lang w:eastAsia="ru-RU"/>
        </w:rPr>
        <w:t>.</w:t>
      </w:r>
      <w:r w:rsidR="00A3623F" w:rsidRPr="00B948E4">
        <w:rPr>
          <w:rFonts w:eastAsia="Times New Roman"/>
          <w:b/>
          <w:color w:val="000000"/>
          <w:lang w:eastAsia="ru-RU"/>
        </w:rPr>
        <w:t>Расчет компенсации за отпуск по срочному договору</w:t>
      </w:r>
    </w:p>
    <w:p w:rsidR="00A3623F" w:rsidRPr="00A3623F" w:rsidRDefault="00A3623F" w:rsidP="0079454B">
      <w:pPr>
        <w:shd w:val="clear" w:color="auto" w:fill="FFFFFF"/>
        <w:spacing w:before="300" w:after="300"/>
        <w:ind w:firstLine="708"/>
        <w:textAlignment w:val="top"/>
        <w:rPr>
          <w:rFonts w:eastAsia="Times New Roman"/>
          <w:color w:val="000000"/>
          <w:lang w:eastAsia="ru-RU"/>
        </w:rPr>
      </w:pPr>
      <w:r w:rsidRPr="00A3623F">
        <w:rPr>
          <w:rFonts w:eastAsia="Times New Roman"/>
          <w:color w:val="000000"/>
          <w:lang w:eastAsia="ru-RU"/>
        </w:rPr>
        <w:t>Право на получение компенсации за неиспользованный отпуск р</w:t>
      </w:r>
      <w:r w:rsidR="0079454B">
        <w:rPr>
          <w:rFonts w:eastAsia="Times New Roman"/>
          <w:color w:val="000000"/>
          <w:lang w:eastAsia="ru-RU"/>
        </w:rPr>
        <w:t>аспространяется и на работников</w:t>
      </w:r>
      <w:r w:rsidRPr="00A3623F">
        <w:rPr>
          <w:rFonts w:eastAsia="Times New Roman"/>
          <w:color w:val="000000"/>
          <w:lang w:eastAsia="ru-RU"/>
        </w:rPr>
        <w:t>, которые оформлены по срочным трудовым договорам.</w:t>
      </w:r>
    </w:p>
    <w:p w:rsidR="00A3623F" w:rsidRPr="00386FDE" w:rsidRDefault="00A3623F" w:rsidP="00386FDE">
      <w:pPr>
        <w:shd w:val="clear" w:color="auto" w:fill="FFFFFF"/>
        <w:ind w:firstLine="708"/>
        <w:textAlignment w:val="top"/>
        <w:rPr>
          <w:rFonts w:eastAsia="Times New Roman"/>
          <w:color w:val="000000"/>
          <w:lang w:eastAsia="ru-RU"/>
        </w:rPr>
      </w:pPr>
      <w:r w:rsidRPr="00A3623F">
        <w:rPr>
          <w:rFonts w:eastAsia="Times New Roman"/>
          <w:color w:val="000000"/>
          <w:lang w:eastAsia="ru-RU"/>
        </w:rPr>
        <w:t>Порядок расчета компенсации за не</w:t>
      </w:r>
      <w:r w:rsidR="0079454B">
        <w:rPr>
          <w:rFonts w:eastAsia="Times New Roman"/>
          <w:color w:val="000000"/>
          <w:lang w:eastAsia="ru-RU"/>
        </w:rPr>
        <w:t xml:space="preserve">использованный отпуск идентичен </w:t>
      </w:r>
      <w:hyperlink r:id="rId30" w:history="1">
        <w:r w:rsidRPr="0079454B">
          <w:rPr>
            <w:rFonts w:eastAsia="Times New Roman"/>
            <w:color w:val="000000" w:themeColor="text1"/>
            <w:u w:val="single"/>
            <w:bdr w:val="none" w:sz="0" w:space="0" w:color="auto" w:frame="1"/>
            <w:lang w:eastAsia="ru-RU"/>
          </w:rPr>
          <w:t>порядку расчета отпускных</w:t>
        </w:r>
      </w:hyperlink>
      <w:r w:rsidRPr="0079454B">
        <w:rPr>
          <w:rFonts w:eastAsia="Times New Roman"/>
          <w:color w:val="000000" w:themeColor="text1"/>
          <w:lang w:eastAsia="ru-RU"/>
        </w:rPr>
        <w:t>.</w:t>
      </w:r>
    </w:p>
    <w:p w:rsidR="00A3623F" w:rsidRPr="0079454B" w:rsidRDefault="00A3623F" w:rsidP="0079454B">
      <w:pPr>
        <w:ind w:firstLine="708"/>
        <w:rPr>
          <w:rFonts w:eastAsia="Times New Roman"/>
          <w:color w:val="000000" w:themeColor="text1"/>
          <w:lang w:eastAsia="ru-RU"/>
        </w:rPr>
      </w:pPr>
      <w:proofErr w:type="gramStart"/>
      <w:r w:rsidRPr="0079454B">
        <w:rPr>
          <w:rFonts w:eastAsia="Times New Roman"/>
          <w:color w:val="000000" w:themeColor="text1"/>
          <w:lang w:eastAsia="ru-RU"/>
        </w:rPr>
        <w:t xml:space="preserve">Компенсации за неиспользованный отпуск также начисляются в обычном порядке, однако здесь нужно помнить о том, что при занятости менее 15 дней всё ещё действует статья 35 Правил НКТ СССР об очередных и </w:t>
      </w:r>
      <w:r w:rsidRPr="0079454B">
        <w:rPr>
          <w:rFonts w:eastAsia="Times New Roman"/>
          <w:color w:val="000000" w:themeColor="text1"/>
          <w:lang w:eastAsia="ru-RU"/>
        </w:rPr>
        <w:lastRenderedPageBreak/>
        <w:t>дополнительных отпусках №169 от 30.04.1930 г. «При исчислении… излишки, составляющие менее половины месяца, исключаются из подсчета, а излишки, составляющие не менее половины месяца, округляются до полного месяца.»</w:t>
      </w:r>
      <w:proofErr w:type="gramEnd"/>
    </w:p>
    <w:p w:rsidR="000F0D70" w:rsidRPr="00253C71" w:rsidRDefault="000F0D70" w:rsidP="000F0D70">
      <w:pPr>
        <w:tabs>
          <w:tab w:val="left" w:pos="1080"/>
        </w:tabs>
      </w:pPr>
    </w:p>
    <w:p w:rsidR="00253C71" w:rsidRDefault="00253C71"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Default="00386FDE" w:rsidP="00D679A9"/>
    <w:p w:rsidR="00386FDE" w:rsidRPr="00386FDE" w:rsidRDefault="00386FDE" w:rsidP="00386FDE">
      <w:pPr>
        <w:jc w:val="center"/>
        <w:rPr>
          <w:b/>
        </w:rPr>
      </w:pPr>
      <w:r>
        <w:rPr>
          <w:b/>
          <w:lang w:val="en-US"/>
        </w:rPr>
        <w:lastRenderedPageBreak/>
        <w:t>V</w:t>
      </w:r>
      <w:r>
        <w:rPr>
          <w:b/>
        </w:rPr>
        <w:t xml:space="preserve">.Образец срочного трудового договора </w:t>
      </w:r>
    </w:p>
    <w:p w:rsidR="0066711B" w:rsidRPr="00D66638" w:rsidRDefault="0066711B" w:rsidP="0066711B">
      <w:pPr>
        <w:pStyle w:val="1"/>
        <w:rPr>
          <w:rFonts w:ascii="Times New Roman" w:eastAsia="Times New Roman" w:hAnsi="Times New Roman" w:cs="Times New Roman"/>
        </w:rPr>
      </w:pPr>
      <w:r w:rsidRPr="00D66638">
        <w:rPr>
          <w:rFonts w:ascii="Times New Roman" w:eastAsia="Times New Roman" w:hAnsi="Times New Roman" w:cs="Times New Roman"/>
        </w:rPr>
        <w:t xml:space="preserve">Трудовой договор с работником </w:t>
      </w:r>
      <w:proofErr w:type="gramStart"/>
      <w:r w:rsidRPr="00D66638">
        <w:rPr>
          <w:rFonts w:ascii="Times New Roman" w:eastAsia="Times New Roman" w:hAnsi="Times New Roman" w:cs="Times New Roman"/>
        </w:rPr>
        <w:t>государственного</w:t>
      </w:r>
      <w:proofErr w:type="gramEnd"/>
      <w:r w:rsidRPr="00D66638">
        <w:rPr>
          <w:rFonts w:ascii="Times New Roman" w:eastAsia="Times New Roman" w:hAnsi="Times New Roman" w:cs="Times New Roman"/>
        </w:rPr>
        <w:t xml:space="preserve"> (муниципального) учреждения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64"/>
        <w:gridCol w:w="4864"/>
      </w:tblGrid>
      <w:tr w:rsidR="0066711B" w:rsidRPr="00D66638" w:rsidTr="00D70593">
        <w:trPr>
          <w:tblCellSpacing w:w="15" w:type="dxa"/>
        </w:trPr>
        <w:tc>
          <w:tcPr>
            <w:tcW w:w="15000" w:type="dxa"/>
            <w:vAlign w:val="center"/>
            <w:hideMark/>
          </w:tcPr>
          <w:p w:rsidR="0066711B" w:rsidRPr="00D66638" w:rsidRDefault="0066711B" w:rsidP="00D70593">
            <w:pPr>
              <w:pStyle w:val="a4"/>
              <w:rPr>
                <w:color w:val="000000"/>
              </w:rPr>
            </w:pPr>
            <w:proofErr w:type="gramStart"/>
            <w:r w:rsidRPr="00D66638">
              <w:rPr>
                <w:color w:val="000000"/>
              </w:rPr>
              <w:t>г</w:t>
            </w:r>
            <w:proofErr w:type="gramEnd"/>
            <w:r w:rsidRPr="00D66638">
              <w:rPr>
                <w:color w:val="000000"/>
              </w:rPr>
              <w:t xml:space="preserve">. </w:t>
            </w:r>
            <w:r w:rsidRPr="00D66638">
              <w:rPr>
                <w:rStyle w:val="printable1"/>
                <w:color w:val="000000"/>
              </w:rPr>
              <w:t>_________________________</w:t>
            </w:r>
          </w:p>
        </w:tc>
        <w:tc>
          <w:tcPr>
            <w:tcW w:w="15000" w:type="dxa"/>
            <w:vAlign w:val="center"/>
            <w:hideMark/>
          </w:tcPr>
          <w:p w:rsidR="0066711B" w:rsidRPr="00D66638" w:rsidRDefault="0066711B" w:rsidP="00D70593">
            <w:pPr>
              <w:pStyle w:val="a4"/>
              <w:jc w:val="right"/>
              <w:rPr>
                <w:color w:val="000000"/>
              </w:rPr>
            </w:pPr>
            <w:r w:rsidRPr="00D66638">
              <w:rPr>
                <w:rStyle w:val="printable1"/>
                <w:color w:val="000000"/>
              </w:rPr>
              <w:t>_________________________</w:t>
            </w:r>
          </w:p>
        </w:tc>
      </w:tr>
    </w:tbl>
    <w:p w:rsidR="0066711B" w:rsidRPr="00D66638" w:rsidRDefault="0066711B" w:rsidP="0066711B">
      <w:pPr>
        <w:pStyle w:val="a4"/>
      </w:pPr>
      <w:proofErr w:type="gramStart"/>
      <w:r w:rsidRPr="00D66638">
        <w:rPr>
          <w:rStyle w:val="printable1"/>
        </w:rPr>
        <w:t>_________________________</w:t>
      </w:r>
      <w:r w:rsidRPr="00D66638">
        <w:t xml:space="preserve"> в лице </w:t>
      </w:r>
      <w:r w:rsidRPr="00D66638">
        <w:rPr>
          <w:rStyle w:val="printable1"/>
        </w:rPr>
        <w:t>_________________________</w:t>
      </w:r>
      <w:r w:rsidRPr="00D66638">
        <w:t xml:space="preserve">, действующего на основании </w:t>
      </w:r>
      <w:r w:rsidRPr="00D66638">
        <w:rPr>
          <w:rStyle w:val="printable1"/>
        </w:rPr>
        <w:t>_________________________</w:t>
      </w:r>
      <w:r w:rsidRPr="00D66638">
        <w:t>, именуемое в дальнейшем "Работодатель", с одной стороны и</w:t>
      </w:r>
      <w:proofErr w:type="gramEnd"/>
    </w:p>
    <w:p w:rsidR="0066711B" w:rsidRPr="00D66638" w:rsidRDefault="0066711B" w:rsidP="0066711B">
      <w:pPr>
        <w:pStyle w:val="a4"/>
      </w:pPr>
      <w:r w:rsidRPr="00D66638">
        <w:t>граждани</w:t>
      </w:r>
      <w:proofErr w:type="gramStart"/>
      <w:r w:rsidRPr="00D66638">
        <w:t>н(</w:t>
      </w:r>
      <w:proofErr w:type="gramEnd"/>
      <w:r w:rsidRPr="00D66638">
        <w:t xml:space="preserve">ка) РФ </w:t>
      </w:r>
      <w:r w:rsidRPr="00D66638">
        <w:rPr>
          <w:rStyle w:val="printable1"/>
        </w:rPr>
        <w:t>_________________________</w:t>
      </w:r>
      <w:r w:rsidRPr="00D66638">
        <w:t>, именуемый(</w:t>
      </w:r>
      <w:proofErr w:type="spellStart"/>
      <w:r w:rsidRPr="00D66638">
        <w:t>ая</w:t>
      </w:r>
      <w:proofErr w:type="spellEnd"/>
      <w:r w:rsidRPr="00D66638">
        <w:t>) в дальнейшем "Работник", с другой стороны, а вместе именуемые "Стороны", заключили настоящий договор о нижеследующем:</w:t>
      </w:r>
    </w:p>
    <w:p w:rsidR="0066711B" w:rsidRPr="00D66638" w:rsidRDefault="0066711B" w:rsidP="0066711B">
      <w:pPr>
        <w:pStyle w:val="2"/>
        <w:rPr>
          <w:rFonts w:ascii="Times New Roman" w:eastAsia="Times New Roman" w:hAnsi="Times New Roman" w:cs="Times New Roman"/>
        </w:rPr>
      </w:pPr>
      <w:r w:rsidRPr="00D66638">
        <w:rPr>
          <w:rStyle w:val="enumerated"/>
          <w:rFonts w:ascii="Times New Roman" w:eastAsia="Times New Roman" w:hAnsi="Times New Roman" w:cs="Times New Roman"/>
        </w:rPr>
        <w:t>1.</w:t>
      </w:r>
      <w:r w:rsidRPr="00D66638">
        <w:rPr>
          <w:rFonts w:ascii="Times New Roman" w:eastAsia="Times New Roman" w:hAnsi="Times New Roman" w:cs="Times New Roman"/>
        </w:rPr>
        <w:t xml:space="preserve"> Предмет договора</w:t>
      </w:r>
    </w:p>
    <w:p w:rsidR="0066711B" w:rsidRPr="00D66638" w:rsidRDefault="0066711B" w:rsidP="0066711B">
      <w:pPr>
        <w:pStyle w:val="a4"/>
      </w:pPr>
      <w:r w:rsidRPr="00D66638">
        <w:rPr>
          <w:rStyle w:val="enumerated"/>
        </w:rPr>
        <w:t>1.1.</w:t>
      </w:r>
      <w:r w:rsidRPr="00D66638">
        <w:t xml:space="preserve"> По настоящему трудовому договору Работник обязуется выполнять обязанности по профессии/должности </w:t>
      </w:r>
      <w:r w:rsidRPr="00D66638">
        <w:rPr>
          <w:rStyle w:val="printable1"/>
        </w:rPr>
        <w:t>_________________________</w:t>
      </w:r>
      <w:r w:rsidRPr="00D66638">
        <w:t xml:space="preserve"> </w:t>
      </w:r>
      <w:proofErr w:type="gramStart"/>
      <w:r w:rsidRPr="00D66638">
        <w:t>в</w:t>
      </w:r>
      <w:proofErr w:type="gramEnd"/>
      <w:r w:rsidRPr="00D66638">
        <w:t xml:space="preserve"> </w:t>
      </w:r>
      <w:r w:rsidRPr="00D66638">
        <w:rPr>
          <w:rStyle w:val="printable1"/>
        </w:rPr>
        <w:t>_________________________</w:t>
      </w:r>
      <w:r w:rsidRPr="00D66638">
        <w:t xml:space="preserve">, а </w:t>
      </w:r>
      <w:proofErr w:type="gramStart"/>
      <w:r w:rsidRPr="00D66638">
        <w:t>Работодатель</w:t>
      </w:r>
      <w:proofErr w:type="gramEnd"/>
      <w:r w:rsidRPr="00D66638">
        <w:t xml:space="preserve"> обязуется обеспечивать Работнику необходимые условия труда, предусмотренные трудовым законодательством, а также своевременную и полную выплату заработной платы.</w:t>
      </w:r>
    </w:p>
    <w:p w:rsidR="0066711B" w:rsidRPr="00D66638" w:rsidRDefault="0066711B" w:rsidP="0066711B">
      <w:pPr>
        <w:pStyle w:val="a4"/>
        <w:rPr>
          <w:i/>
        </w:rPr>
      </w:pPr>
      <w:r w:rsidRPr="00D66638">
        <w:rPr>
          <w:rStyle w:val="enumerated"/>
        </w:rPr>
        <w:t>1.2.</w:t>
      </w:r>
      <w:r w:rsidRPr="00D66638">
        <w:t xml:space="preserve"> Условия труда на рабочем месте по степени вредности и (или) опасности являются: </w:t>
      </w:r>
      <w:r w:rsidRPr="00D66638">
        <w:rPr>
          <w:rStyle w:val="printable1"/>
        </w:rPr>
        <w:t>________________________</w:t>
      </w:r>
      <w:r w:rsidRPr="00D66638">
        <w:t xml:space="preserve">. </w:t>
      </w:r>
      <w:r w:rsidRPr="00D66638">
        <w:rPr>
          <w:i/>
        </w:rPr>
        <w:t xml:space="preserve">(в соответствии </w:t>
      </w:r>
      <w:proofErr w:type="gramStart"/>
      <w:r w:rsidRPr="00D66638">
        <w:rPr>
          <w:i/>
        </w:rPr>
        <w:t>с</w:t>
      </w:r>
      <w:proofErr w:type="gramEnd"/>
      <w:r w:rsidRPr="00D66638">
        <w:rPr>
          <w:i/>
        </w:rPr>
        <w:t xml:space="preserve"> Специальной оценкой условий труда: или оптимальными (1 класс), или допустимыми (2 класс), или вредными (3 класс) подкласс 3.1, подкласс 3.2, подкласс 3.3, подкласс 3.4, опасными (4 класс))</w:t>
      </w:r>
    </w:p>
    <w:p w:rsidR="0066711B" w:rsidRPr="00D66638" w:rsidRDefault="0066711B" w:rsidP="0066711B">
      <w:pPr>
        <w:pStyle w:val="a4"/>
      </w:pPr>
      <w:r w:rsidRPr="00D66638">
        <w:rPr>
          <w:rStyle w:val="enumerated"/>
        </w:rPr>
        <w:t>1.3.</w:t>
      </w:r>
      <w:r w:rsidRPr="00D66638">
        <w:t xml:space="preserve"> </w:t>
      </w:r>
      <w:proofErr w:type="gramStart"/>
      <w:r w:rsidRPr="00D66638">
        <w:t xml:space="preserve">Нормы выдачи смывающих и (или) обезвреживающих средств, соответствующие условиям труда на рабочем месте Работника, (на месяц): </w:t>
      </w:r>
      <w:r w:rsidRPr="00D66638">
        <w:rPr>
          <w:rStyle w:val="printable1"/>
        </w:rPr>
        <w:t>___________________</w:t>
      </w:r>
      <w:r w:rsidRPr="00D66638">
        <w:t xml:space="preserve">. </w:t>
      </w:r>
      <w:r w:rsidRPr="00D66638">
        <w:rPr>
          <w:i/>
        </w:rPr>
        <w:t>(в соответствии с Приказом Министерства здравоохранения и социального развития РФ от 17 декабря 2010 г. N 1122н</w:t>
      </w:r>
      <w:r w:rsidRPr="00D66638">
        <w:rPr>
          <w:i/>
        </w:rPr>
        <w:b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roofErr w:type="gramEnd"/>
    </w:p>
    <w:p w:rsidR="0066711B" w:rsidRPr="0066711B" w:rsidRDefault="0066711B" w:rsidP="0066711B">
      <w:pPr>
        <w:pStyle w:val="a4"/>
        <w:rPr>
          <w:b/>
        </w:rPr>
      </w:pPr>
      <w:r w:rsidRPr="00D66638">
        <w:rPr>
          <w:rStyle w:val="enumerated"/>
        </w:rPr>
        <w:t>1.4.</w:t>
      </w:r>
      <w:r w:rsidRPr="00D66638">
        <w:t xml:space="preserve"> </w:t>
      </w:r>
      <w:r w:rsidRPr="0066711B">
        <w:rPr>
          <w:b/>
        </w:rPr>
        <w:t>Трудовой договор является срочным.</w:t>
      </w:r>
      <w:r>
        <w:rPr>
          <w:b/>
        </w:rPr>
        <w:t xml:space="preserve"> Заключен с «___»____20__г. на время нахождения секретаря Ивановой И.И. в отпуске по уходу за ребенком до трех лет. Датой окончания будет являться последний рабочий день, предшествующий выходу на работу временного отсутствующего работника.</w:t>
      </w:r>
    </w:p>
    <w:p w:rsidR="0066711B" w:rsidRPr="00D66638" w:rsidRDefault="0066711B" w:rsidP="0066711B">
      <w:pPr>
        <w:pStyle w:val="a4"/>
      </w:pPr>
      <w:r w:rsidRPr="00D66638">
        <w:rPr>
          <w:rStyle w:val="enumerated"/>
        </w:rPr>
        <w:t>1.5.</w:t>
      </w:r>
      <w:r w:rsidRPr="00D66638">
        <w:t xml:space="preserve"> Трудовой договор вступает в силу со дня его подписания Работником и Работодателем. Работник обязан приступить к работе </w:t>
      </w:r>
      <w:proofErr w:type="gramStart"/>
      <w:r w:rsidRPr="00D66638">
        <w:t>с</w:t>
      </w:r>
      <w:proofErr w:type="gramEnd"/>
      <w:r w:rsidRPr="00D66638">
        <w:t xml:space="preserve"> </w:t>
      </w:r>
      <w:r w:rsidRPr="00D66638">
        <w:rPr>
          <w:rStyle w:val="printable1"/>
        </w:rPr>
        <w:t>_________________________</w:t>
      </w:r>
      <w:r w:rsidRPr="00D66638">
        <w:t>.</w:t>
      </w:r>
    </w:p>
    <w:p w:rsidR="0066711B" w:rsidRPr="00D66638" w:rsidRDefault="0066711B" w:rsidP="0066711B">
      <w:pPr>
        <w:pStyle w:val="a4"/>
      </w:pPr>
      <w:r w:rsidRPr="00D66638">
        <w:rPr>
          <w:rStyle w:val="enumerated"/>
        </w:rPr>
        <w:t>1.6.</w:t>
      </w:r>
      <w:r w:rsidRPr="00D66638">
        <w:t xml:space="preserve"> Срок испытания при приеме на работу составляет </w:t>
      </w:r>
      <w:r w:rsidRPr="00D66638">
        <w:rPr>
          <w:rStyle w:val="printable1"/>
        </w:rPr>
        <w:t>_________________________</w:t>
      </w:r>
      <w:r w:rsidRPr="00D66638">
        <w:t>.</w:t>
      </w:r>
    </w:p>
    <w:p w:rsidR="0066711B" w:rsidRPr="00D66638" w:rsidRDefault="0066711B" w:rsidP="0066711B">
      <w:pPr>
        <w:pStyle w:val="a4"/>
      </w:pPr>
      <w:r w:rsidRPr="00D66638">
        <w:rPr>
          <w:rStyle w:val="enumerated"/>
        </w:rPr>
        <w:t>1.7.</w:t>
      </w:r>
      <w:r w:rsidRPr="00D66638">
        <w:t xml:space="preserve"> Работа у Работодателя является для Работника основным местом работы.</w:t>
      </w:r>
    </w:p>
    <w:p w:rsidR="0066711B" w:rsidRPr="00D66638" w:rsidRDefault="0066711B" w:rsidP="0066711B">
      <w:pPr>
        <w:pStyle w:val="a4"/>
      </w:pPr>
      <w:r w:rsidRPr="00D66638">
        <w:rPr>
          <w:rStyle w:val="enumerated"/>
        </w:rPr>
        <w:t>1.8.</w:t>
      </w:r>
      <w:r w:rsidRPr="00D66638">
        <w:t xml:space="preserve"> Условия, определяющие характер работы — </w:t>
      </w:r>
      <w:r w:rsidRPr="00D66638">
        <w:rPr>
          <w:rStyle w:val="printable1"/>
        </w:rPr>
        <w:t>_________________________</w:t>
      </w:r>
      <w:r w:rsidRPr="00D66638">
        <w:t>.</w:t>
      </w:r>
    </w:p>
    <w:p w:rsidR="0066711B" w:rsidRPr="00D66638" w:rsidRDefault="0066711B" w:rsidP="0066711B">
      <w:pPr>
        <w:pStyle w:val="a4"/>
      </w:pPr>
      <w:r w:rsidRPr="00D66638">
        <w:lastRenderedPageBreak/>
        <w:t xml:space="preserve">Размеры и порядок возмещения расходов, связанных со служебными поездками Работника, устанавливаются </w:t>
      </w:r>
      <w:r w:rsidRPr="00D66638">
        <w:rPr>
          <w:rStyle w:val="printable1"/>
        </w:rPr>
        <w:t>_________________________</w:t>
      </w:r>
      <w:r w:rsidRPr="00D66638">
        <w:t>.</w:t>
      </w:r>
    </w:p>
    <w:p w:rsidR="0066711B" w:rsidRPr="00D66638" w:rsidRDefault="0066711B" w:rsidP="0066711B">
      <w:pPr>
        <w:pStyle w:val="2"/>
        <w:rPr>
          <w:rFonts w:ascii="Times New Roman" w:eastAsia="Times New Roman" w:hAnsi="Times New Roman" w:cs="Times New Roman"/>
        </w:rPr>
      </w:pPr>
      <w:r w:rsidRPr="00D66638">
        <w:rPr>
          <w:rStyle w:val="enumerated"/>
          <w:rFonts w:ascii="Times New Roman" w:eastAsia="Times New Roman" w:hAnsi="Times New Roman" w:cs="Times New Roman"/>
        </w:rPr>
        <w:t>2.</w:t>
      </w:r>
      <w:r w:rsidRPr="00D66638">
        <w:rPr>
          <w:rFonts w:ascii="Times New Roman" w:eastAsia="Times New Roman" w:hAnsi="Times New Roman" w:cs="Times New Roman"/>
        </w:rPr>
        <w:t xml:space="preserve"> Права и обязанности сторон</w:t>
      </w:r>
    </w:p>
    <w:p w:rsidR="0066711B" w:rsidRPr="00D66638" w:rsidRDefault="0066711B" w:rsidP="0066711B">
      <w:pPr>
        <w:pStyle w:val="a4"/>
      </w:pPr>
      <w:r w:rsidRPr="00D66638">
        <w:rPr>
          <w:rStyle w:val="enumerated"/>
        </w:rPr>
        <w:t>2.1.</w:t>
      </w:r>
      <w:r w:rsidRPr="00D66638">
        <w:t xml:space="preserve"> Работник имеет право </w:t>
      </w:r>
      <w:proofErr w:type="gramStart"/>
      <w:r w:rsidRPr="00D66638">
        <w:t>на</w:t>
      </w:r>
      <w:proofErr w:type="gramEnd"/>
      <w:r w:rsidRPr="00D66638">
        <w:t>:</w:t>
      </w:r>
    </w:p>
    <w:p w:rsidR="0066711B" w:rsidRPr="00D66638" w:rsidRDefault="0066711B" w:rsidP="0066711B">
      <w:pPr>
        <w:pStyle w:val="a4"/>
      </w:pPr>
      <w:r w:rsidRPr="00D66638">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66711B" w:rsidRPr="00D66638" w:rsidRDefault="0066711B" w:rsidP="0066711B">
      <w:pPr>
        <w:pStyle w:val="a4"/>
      </w:pPr>
      <w:r w:rsidRPr="00D66638">
        <w:t>- предоставление ему работы, обусловленной трудовым договором;</w:t>
      </w:r>
    </w:p>
    <w:p w:rsidR="0066711B" w:rsidRPr="00D66638" w:rsidRDefault="0066711B" w:rsidP="0066711B">
      <w:pPr>
        <w:pStyle w:val="a4"/>
      </w:pPr>
      <w:r w:rsidRPr="00D66638">
        <w:t>- рабочее место, соответствующее государственным нормативным требованиям охраны труда и условиям, предусмотренным коллективным договором;</w:t>
      </w:r>
    </w:p>
    <w:p w:rsidR="0066711B" w:rsidRPr="00D66638" w:rsidRDefault="0066711B" w:rsidP="0066711B">
      <w:pPr>
        <w:pStyle w:val="a4"/>
      </w:pPr>
      <w:r w:rsidRPr="00D66638">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6711B" w:rsidRPr="00D66638" w:rsidRDefault="0066711B" w:rsidP="0066711B">
      <w:pPr>
        <w:pStyle w:val="a4"/>
      </w:pPr>
      <w:r w:rsidRPr="00D66638">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6711B" w:rsidRPr="00D66638" w:rsidRDefault="0066711B" w:rsidP="0066711B">
      <w:pPr>
        <w:pStyle w:val="a4"/>
      </w:pPr>
      <w:r w:rsidRPr="00D66638">
        <w:t>- полную достоверную информацию об условиях труда и требованиях охраны труда на рабочем месте;</w:t>
      </w:r>
    </w:p>
    <w:p w:rsidR="0066711B" w:rsidRPr="00D66638" w:rsidRDefault="0066711B" w:rsidP="0066711B">
      <w:pPr>
        <w:pStyle w:val="a4"/>
      </w:pPr>
      <w:r w:rsidRPr="00D66638">
        <w:t>- подготовку и дополнительное профессиональное образование в порядке, установленном Трудовым кодексом РФ, иными федеральными законами;</w:t>
      </w:r>
    </w:p>
    <w:p w:rsidR="0066711B" w:rsidRPr="00D66638" w:rsidRDefault="0066711B" w:rsidP="0066711B">
      <w:pPr>
        <w:pStyle w:val="a4"/>
      </w:pPr>
      <w:r w:rsidRPr="00D66638">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6711B" w:rsidRPr="00D66638" w:rsidRDefault="0066711B" w:rsidP="0066711B">
      <w:pPr>
        <w:pStyle w:val="a4"/>
      </w:pPr>
      <w:r w:rsidRPr="00D66638">
        <w:t>- участие в управлении организацией в предусмотренных Трудовым кодексом РФ, иными федеральными законами и коллективным договором формах;</w:t>
      </w:r>
    </w:p>
    <w:p w:rsidR="0066711B" w:rsidRPr="00D66638" w:rsidRDefault="0066711B" w:rsidP="0066711B">
      <w:pPr>
        <w:pStyle w:val="a4"/>
      </w:pPr>
      <w:r w:rsidRPr="00D66638">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6711B" w:rsidRPr="00D66638" w:rsidRDefault="0066711B" w:rsidP="0066711B">
      <w:pPr>
        <w:pStyle w:val="a4"/>
      </w:pPr>
      <w:r w:rsidRPr="00D66638">
        <w:t>- защиту своих трудовых прав, свобод и законных интересов всеми не запрещенными законом способами;</w:t>
      </w:r>
    </w:p>
    <w:p w:rsidR="0066711B" w:rsidRPr="00D66638" w:rsidRDefault="0066711B" w:rsidP="0066711B">
      <w:pPr>
        <w:pStyle w:val="a4"/>
      </w:pPr>
      <w:r w:rsidRPr="00D66638">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66711B" w:rsidRPr="00D66638" w:rsidRDefault="0066711B" w:rsidP="0066711B">
      <w:pPr>
        <w:pStyle w:val="a4"/>
      </w:pPr>
      <w:r w:rsidRPr="00D66638">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66711B" w:rsidRPr="00D66638" w:rsidRDefault="0066711B" w:rsidP="0066711B">
      <w:pPr>
        <w:pStyle w:val="a4"/>
      </w:pPr>
      <w:r w:rsidRPr="00D66638">
        <w:lastRenderedPageBreak/>
        <w:t>- обязательное социальное страхование в случаях, предусмотренных федеральными законами.</w:t>
      </w:r>
    </w:p>
    <w:p w:rsidR="0066711B" w:rsidRPr="00D66638" w:rsidRDefault="0066711B" w:rsidP="0066711B">
      <w:pPr>
        <w:pStyle w:val="a4"/>
      </w:pPr>
      <w:r w:rsidRPr="00D66638">
        <w:rPr>
          <w:rStyle w:val="enumerated"/>
        </w:rPr>
        <w:t>2.2.</w:t>
      </w:r>
      <w:r w:rsidRPr="00D66638">
        <w:t xml:space="preserve"> Работник обязан:</w:t>
      </w:r>
    </w:p>
    <w:p w:rsidR="0066711B" w:rsidRPr="00D66638" w:rsidRDefault="0066711B" w:rsidP="0066711B">
      <w:pPr>
        <w:pStyle w:val="a4"/>
      </w:pPr>
      <w:r w:rsidRPr="00D66638">
        <w:t>- добросовестно исполнять свои трудовые обязанности, возложенные на него трудовым договором;</w:t>
      </w:r>
    </w:p>
    <w:p w:rsidR="0066711B" w:rsidRPr="00D66638" w:rsidRDefault="0066711B" w:rsidP="0066711B">
      <w:pPr>
        <w:pStyle w:val="a4"/>
      </w:pPr>
      <w:r w:rsidRPr="00D66638">
        <w:t>- соблюдать правила внутреннего трудового распорядка;</w:t>
      </w:r>
    </w:p>
    <w:p w:rsidR="0066711B" w:rsidRPr="00D66638" w:rsidRDefault="0066711B" w:rsidP="0066711B">
      <w:pPr>
        <w:pStyle w:val="a4"/>
      </w:pPr>
      <w:r w:rsidRPr="00D66638">
        <w:t>- соблюдать трудовую дисциплину;</w:t>
      </w:r>
    </w:p>
    <w:p w:rsidR="0066711B" w:rsidRPr="00D66638" w:rsidRDefault="0066711B" w:rsidP="0066711B">
      <w:pPr>
        <w:pStyle w:val="a4"/>
      </w:pPr>
      <w:r w:rsidRPr="00D66638">
        <w:t>- выполнять установленные нормы труда;</w:t>
      </w:r>
    </w:p>
    <w:p w:rsidR="0066711B" w:rsidRPr="00D66638" w:rsidRDefault="0066711B" w:rsidP="0066711B">
      <w:pPr>
        <w:pStyle w:val="a4"/>
      </w:pPr>
      <w:r w:rsidRPr="00D66638">
        <w:t>- соблюдать требования по охране труда и обеспечению безопасности труда;</w:t>
      </w:r>
    </w:p>
    <w:p w:rsidR="0066711B" w:rsidRPr="00D66638" w:rsidRDefault="0066711B" w:rsidP="0066711B">
      <w:pPr>
        <w:pStyle w:val="a4"/>
      </w:pPr>
      <w:r w:rsidRPr="00D66638">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6711B" w:rsidRPr="00D66638" w:rsidRDefault="0066711B" w:rsidP="0066711B">
      <w:pPr>
        <w:pStyle w:val="a4"/>
      </w:pPr>
      <w:r w:rsidRPr="00D66638">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6711B" w:rsidRPr="00D66638" w:rsidRDefault="0066711B" w:rsidP="0066711B">
      <w:pPr>
        <w:pStyle w:val="a4"/>
      </w:pPr>
      <w:r w:rsidRPr="00D66638">
        <w:t xml:space="preserve">- применять по назначению и в соответствии со </w:t>
      </w:r>
      <w:hyperlink r:id="rId31" w:tooltip="Открыть документ в системе Гарант" w:history="1">
        <w:r w:rsidRPr="00D66638">
          <w:rPr>
            <w:rStyle w:val="a5"/>
          </w:rPr>
          <w:t>Стандартом</w:t>
        </w:r>
      </w:hyperlink>
      <w:r w:rsidRPr="00D66638">
        <w:t xml:space="preserve"> смывающие и (или) обезвреживающие средства, выданные ему в установленном порядке.</w:t>
      </w:r>
    </w:p>
    <w:p w:rsidR="0066711B" w:rsidRPr="00D66638" w:rsidRDefault="0066711B" w:rsidP="0066711B">
      <w:pPr>
        <w:pStyle w:val="a4"/>
      </w:pPr>
      <w:r w:rsidRPr="00D66638">
        <w:rPr>
          <w:rStyle w:val="enumerated"/>
        </w:rPr>
        <w:t>2.3.</w:t>
      </w:r>
      <w:r w:rsidRPr="00D66638">
        <w:t xml:space="preserve"> Работодатель имеет право:</w:t>
      </w:r>
    </w:p>
    <w:p w:rsidR="0066711B" w:rsidRPr="00D66638" w:rsidRDefault="0066711B" w:rsidP="0066711B">
      <w:pPr>
        <w:pStyle w:val="a4"/>
      </w:pPr>
      <w:r w:rsidRPr="00D66638">
        <w:t xml:space="preserve">- заключать, изменять и расторгать трудовой договор с Работником в порядке и на условиях, которые установлены </w:t>
      </w:r>
      <w:hyperlink r:id="rId32" w:tooltip="Открыть документ в системе Гарант" w:history="1">
        <w:r w:rsidRPr="00D66638">
          <w:rPr>
            <w:rStyle w:val="a5"/>
          </w:rPr>
          <w:t>Трудовым кодексом</w:t>
        </w:r>
      </w:hyperlink>
      <w:r w:rsidRPr="00D66638">
        <w:t xml:space="preserve"> РФ, иными федеральными законами;</w:t>
      </w:r>
    </w:p>
    <w:p w:rsidR="0066711B" w:rsidRPr="00D66638" w:rsidRDefault="0066711B" w:rsidP="0066711B">
      <w:pPr>
        <w:pStyle w:val="a4"/>
      </w:pPr>
      <w:r w:rsidRPr="00D66638">
        <w:t>- вести коллективные переговоры и заключать коллективные договоры;</w:t>
      </w:r>
    </w:p>
    <w:p w:rsidR="0066711B" w:rsidRPr="00D66638" w:rsidRDefault="0066711B" w:rsidP="0066711B">
      <w:pPr>
        <w:pStyle w:val="a4"/>
      </w:pPr>
      <w:r w:rsidRPr="00D66638">
        <w:t>- поощрять Работника за добросовестный эффективный труд;</w:t>
      </w:r>
    </w:p>
    <w:p w:rsidR="0066711B" w:rsidRPr="00D66638" w:rsidRDefault="0066711B" w:rsidP="0066711B">
      <w:pPr>
        <w:pStyle w:val="a4"/>
      </w:pPr>
      <w:r w:rsidRPr="00D66638">
        <w:t>-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6711B" w:rsidRPr="00D66638" w:rsidRDefault="0066711B" w:rsidP="0066711B">
      <w:pPr>
        <w:pStyle w:val="a4"/>
      </w:pPr>
      <w:r w:rsidRPr="00D66638">
        <w:t xml:space="preserve">- привлекать Работника к дисциплинарной и материальной ответственности в порядке, установленном </w:t>
      </w:r>
      <w:hyperlink r:id="rId33" w:tooltip="Открыть документ в системе Гарант" w:history="1">
        <w:r w:rsidRPr="00D66638">
          <w:rPr>
            <w:rStyle w:val="a5"/>
          </w:rPr>
          <w:t>Трудовым кодексом</w:t>
        </w:r>
      </w:hyperlink>
      <w:r w:rsidRPr="00D66638">
        <w:t xml:space="preserve"> РФ, иными федеральными законами;</w:t>
      </w:r>
    </w:p>
    <w:p w:rsidR="0066711B" w:rsidRPr="00D66638" w:rsidRDefault="0066711B" w:rsidP="0066711B">
      <w:pPr>
        <w:pStyle w:val="a4"/>
      </w:pPr>
      <w:r w:rsidRPr="00D66638">
        <w:t>- принимать локальные нормативные акты;</w:t>
      </w:r>
    </w:p>
    <w:p w:rsidR="0066711B" w:rsidRPr="00D66638" w:rsidRDefault="0066711B" w:rsidP="0066711B">
      <w:pPr>
        <w:pStyle w:val="a4"/>
      </w:pPr>
      <w:r w:rsidRPr="00D66638">
        <w:t>- создавать объединения Работодателей в целях представительства и защиты своих интересов и вступать в них;</w:t>
      </w:r>
    </w:p>
    <w:p w:rsidR="0066711B" w:rsidRPr="00D66638" w:rsidRDefault="0066711B" w:rsidP="0066711B">
      <w:pPr>
        <w:pStyle w:val="a4"/>
      </w:pPr>
      <w:r w:rsidRPr="00D66638">
        <w:t>- создавать производственный совет.</w:t>
      </w:r>
    </w:p>
    <w:p w:rsidR="0066711B" w:rsidRPr="00D66638" w:rsidRDefault="0066711B" w:rsidP="0066711B">
      <w:pPr>
        <w:pStyle w:val="a4"/>
      </w:pPr>
      <w:r w:rsidRPr="00D66638">
        <w:rPr>
          <w:rStyle w:val="enumerated"/>
        </w:rPr>
        <w:lastRenderedPageBreak/>
        <w:t>2.4.</w:t>
      </w:r>
      <w:r w:rsidRPr="00D66638">
        <w:t xml:space="preserve"> Работодатель обязан:</w:t>
      </w:r>
    </w:p>
    <w:p w:rsidR="0066711B" w:rsidRPr="00D66638" w:rsidRDefault="0066711B" w:rsidP="0066711B">
      <w:pPr>
        <w:pStyle w:val="a4"/>
      </w:pPr>
      <w:r w:rsidRPr="00D66638">
        <w:t>- соблюдать трудовое законодательство и иные нормативные правовые акты, содержащие нормы трудового права, локальные нормативные акты, условия трудового договора, соглашений, коллективного договора;</w:t>
      </w:r>
    </w:p>
    <w:p w:rsidR="0066711B" w:rsidRPr="00D66638" w:rsidRDefault="0066711B" w:rsidP="0066711B">
      <w:pPr>
        <w:pStyle w:val="a4"/>
      </w:pPr>
      <w:r w:rsidRPr="00D66638">
        <w:t>- предоставить Работнику работу, обусловленную трудовым договором;</w:t>
      </w:r>
    </w:p>
    <w:p w:rsidR="0066711B" w:rsidRPr="00D66638" w:rsidRDefault="0066711B" w:rsidP="0066711B">
      <w:pPr>
        <w:pStyle w:val="a4"/>
      </w:pPr>
      <w:r w:rsidRPr="00D66638">
        <w:t>- обеспечивать безопасность и условия труда, соответствующие государственным нормативным требованиям охраны труда;</w:t>
      </w:r>
    </w:p>
    <w:p w:rsidR="0066711B" w:rsidRPr="00D66638" w:rsidRDefault="0066711B" w:rsidP="0066711B">
      <w:pPr>
        <w:pStyle w:val="a4"/>
      </w:pPr>
      <w:r w:rsidRPr="00D66638">
        <w:t>-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66711B" w:rsidRPr="00D66638" w:rsidRDefault="0066711B" w:rsidP="0066711B">
      <w:pPr>
        <w:pStyle w:val="a4"/>
      </w:pPr>
      <w:r w:rsidRPr="00D66638">
        <w:t>- обеспечивать Работнику равную оплату за труд равной ценности;</w:t>
      </w:r>
    </w:p>
    <w:p w:rsidR="0066711B" w:rsidRPr="00D66638" w:rsidRDefault="0066711B" w:rsidP="0066711B">
      <w:pPr>
        <w:pStyle w:val="a4"/>
      </w:pPr>
      <w:r w:rsidRPr="00D66638">
        <w:t xml:space="preserve">- выплачивать в полном размере причитающуюся Работнику заработную плату в сроки, установленные в соответствии с </w:t>
      </w:r>
      <w:hyperlink r:id="rId34" w:tooltip="Открыть документ в системе Гарант" w:history="1">
        <w:r w:rsidRPr="00D66638">
          <w:rPr>
            <w:rStyle w:val="a5"/>
          </w:rPr>
          <w:t>Трудовым кодексом</w:t>
        </w:r>
      </w:hyperlink>
      <w:r w:rsidRPr="00D66638">
        <w:t xml:space="preserve"> РФ, коллективным договором, правилами внутреннего трудового распорядка, трудовым договором;</w:t>
      </w:r>
    </w:p>
    <w:p w:rsidR="0066711B" w:rsidRPr="00D66638" w:rsidRDefault="0066711B" w:rsidP="0066711B">
      <w:pPr>
        <w:pStyle w:val="a4"/>
      </w:pPr>
      <w:r w:rsidRPr="00D66638">
        <w:t xml:space="preserve">- вести коллективные переговоры, а также заключать коллективный договор в порядке, установленном </w:t>
      </w:r>
      <w:hyperlink r:id="rId35" w:tooltip="Открыть документ в системе Гарант" w:history="1">
        <w:r w:rsidRPr="00D66638">
          <w:rPr>
            <w:rStyle w:val="a5"/>
          </w:rPr>
          <w:t>Трудовым кодексом</w:t>
        </w:r>
      </w:hyperlink>
      <w:r w:rsidRPr="00D66638">
        <w:t xml:space="preserve"> РФ;</w:t>
      </w:r>
    </w:p>
    <w:p w:rsidR="0066711B" w:rsidRPr="00D66638" w:rsidRDefault="0066711B" w:rsidP="0066711B">
      <w:pPr>
        <w:pStyle w:val="a4"/>
      </w:pPr>
      <w:r w:rsidRPr="00D66638">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D66638">
        <w:t>контроля за</w:t>
      </w:r>
      <w:proofErr w:type="gramEnd"/>
      <w:r w:rsidRPr="00D66638">
        <w:t xml:space="preserve"> их выполнением;</w:t>
      </w:r>
    </w:p>
    <w:p w:rsidR="0066711B" w:rsidRPr="00D66638" w:rsidRDefault="0066711B" w:rsidP="0066711B">
      <w:pPr>
        <w:pStyle w:val="a4"/>
      </w:pPr>
      <w:r w:rsidRPr="00D66638">
        <w:t>- знакомить Работника под роспись с принимаемыми локальными нормативными актами, непосредственно связанными с его трудовой деятельностью;</w:t>
      </w:r>
    </w:p>
    <w:p w:rsidR="0066711B" w:rsidRPr="00D66638" w:rsidRDefault="0066711B" w:rsidP="0066711B">
      <w:pPr>
        <w:pStyle w:val="a4"/>
      </w:pPr>
      <w:proofErr w:type="gramStart"/>
      <w:r w:rsidRPr="00D66638">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66711B" w:rsidRPr="00D66638" w:rsidRDefault="0066711B" w:rsidP="0066711B">
      <w:pPr>
        <w:pStyle w:val="a4"/>
      </w:pPr>
      <w:r w:rsidRPr="00D66638">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6711B" w:rsidRPr="00D66638" w:rsidRDefault="0066711B" w:rsidP="0066711B">
      <w:pPr>
        <w:pStyle w:val="a4"/>
      </w:pPr>
      <w:r w:rsidRPr="00D66638">
        <w:t xml:space="preserve">- создавать условия, обеспечивающие участие работников в управлении организацией в предусмотренных </w:t>
      </w:r>
      <w:hyperlink r:id="rId36" w:tooltip="Открыть документ в системе Гарант" w:history="1">
        <w:r w:rsidRPr="00D66638">
          <w:rPr>
            <w:rStyle w:val="a5"/>
          </w:rPr>
          <w:t>Трудовым кодексом</w:t>
        </w:r>
      </w:hyperlink>
      <w:r w:rsidRPr="00D66638">
        <w:t xml:space="preserve"> РФ, иными федеральными законами и коллективным договором формах;</w:t>
      </w:r>
    </w:p>
    <w:p w:rsidR="0066711B" w:rsidRPr="00D66638" w:rsidRDefault="0066711B" w:rsidP="0066711B">
      <w:pPr>
        <w:pStyle w:val="a4"/>
      </w:pPr>
      <w:r w:rsidRPr="00D66638">
        <w:t>- обеспечивать бытовые нужды Работника, связанные с исполнением им трудовых обязанностей;</w:t>
      </w:r>
    </w:p>
    <w:p w:rsidR="0066711B" w:rsidRPr="00D66638" w:rsidRDefault="0066711B" w:rsidP="0066711B">
      <w:pPr>
        <w:pStyle w:val="a4"/>
      </w:pPr>
      <w:r w:rsidRPr="00D66638">
        <w:lastRenderedPageBreak/>
        <w:t>- осуществлять обязательное социальное страхование Работника в порядке, установленном федеральными законами;</w:t>
      </w:r>
    </w:p>
    <w:p w:rsidR="0066711B" w:rsidRPr="00D66638" w:rsidRDefault="0066711B" w:rsidP="0066711B">
      <w:pPr>
        <w:pStyle w:val="a4"/>
      </w:pPr>
      <w:r w:rsidRPr="00D66638">
        <w:t xml:space="preserve">- возмещать вред, причиненный Работнику в связи с исполнением ими трудовых обязанностей, а также компенсировать моральный вред в порядке и на условиях, которые установлены </w:t>
      </w:r>
      <w:hyperlink r:id="rId37" w:tooltip="Открыть документ в системе Гарант" w:history="1">
        <w:r w:rsidRPr="00D66638">
          <w:rPr>
            <w:rStyle w:val="a5"/>
          </w:rPr>
          <w:t>Трудовым кодексом</w:t>
        </w:r>
      </w:hyperlink>
      <w:r w:rsidRPr="00D66638">
        <w:t>, другими федеральными законами и иными нормативными правовыми актами Российской Федерации;</w:t>
      </w:r>
    </w:p>
    <w:p w:rsidR="0066711B" w:rsidRPr="00D66638" w:rsidRDefault="0066711B" w:rsidP="0066711B">
      <w:pPr>
        <w:pStyle w:val="a4"/>
      </w:pPr>
      <w:r w:rsidRPr="00D66638">
        <w:t xml:space="preserve">- предоставлять Работнику смывающие и (или) обезвреживающие средства в соответствии с </w:t>
      </w:r>
      <w:hyperlink r:id="rId38" w:tooltip="Открыть документ в системе Гарант" w:history="1">
        <w:r w:rsidRPr="00D66638">
          <w:rPr>
            <w:rStyle w:val="a5"/>
          </w:rPr>
          <w:t>Типовыми нормами</w:t>
        </w:r>
      </w:hyperlink>
      <w:r w:rsidRPr="00D66638">
        <w:t xml:space="preserve"> бесплатной выдачи работникам смывающих и (или) обезвреживающих средств;</w:t>
      </w:r>
    </w:p>
    <w:p w:rsidR="0066711B" w:rsidRPr="00D66638" w:rsidRDefault="0066711B" w:rsidP="0066711B">
      <w:pPr>
        <w:pStyle w:val="a4"/>
      </w:pPr>
      <w:r w:rsidRPr="00D66638">
        <w:t>- при выдаче смывающих и (или) обезвреживающих средств информировать Работника о правилах их применения;</w:t>
      </w:r>
    </w:p>
    <w:p w:rsidR="0066711B" w:rsidRPr="00D66638" w:rsidRDefault="0066711B" w:rsidP="0066711B">
      <w:pPr>
        <w:pStyle w:val="a4"/>
      </w:pPr>
      <w:r w:rsidRPr="00D66638">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66711B" w:rsidRPr="00D66638" w:rsidRDefault="0066711B" w:rsidP="0066711B">
      <w:pPr>
        <w:pStyle w:val="a4"/>
      </w:pPr>
      <w:r w:rsidRPr="00D66638">
        <w:rPr>
          <w:rStyle w:val="enumerated"/>
        </w:rPr>
        <w:t>2.5.</w:t>
      </w:r>
      <w:r w:rsidRPr="00D66638">
        <w:t xml:space="preserve"> Стороны имеют иные права и исполняют иные обязанности, предусмотренные действующим трудовым законодательством.</w:t>
      </w:r>
    </w:p>
    <w:p w:rsidR="0066711B" w:rsidRPr="00D66638" w:rsidRDefault="0066711B" w:rsidP="0066711B">
      <w:pPr>
        <w:pStyle w:val="2"/>
        <w:rPr>
          <w:rFonts w:ascii="Times New Roman" w:eastAsia="Times New Roman" w:hAnsi="Times New Roman" w:cs="Times New Roman"/>
        </w:rPr>
      </w:pPr>
      <w:r w:rsidRPr="00D66638">
        <w:rPr>
          <w:rStyle w:val="enumerated"/>
          <w:rFonts w:ascii="Times New Roman" w:eastAsia="Times New Roman" w:hAnsi="Times New Roman" w:cs="Times New Roman"/>
        </w:rPr>
        <w:t>3.</w:t>
      </w:r>
      <w:r w:rsidRPr="00D66638">
        <w:rPr>
          <w:rFonts w:ascii="Times New Roman" w:eastAsia="Times New Roman" w:hAnsi="Times New Roman" w:cs="Times New Roman"/>
        </w:rPr>
        <w:t xml:space="preserve"> Рабочее время и время отдыха</w:t>
      </w:r>
    </w:p>
    <w:p w:rsidR="0066711B" w:rsidRPr="00D66638" w:rsidRDefault="0066711B" w:rsidP="0066711B">
      <w:pPr>
        <w:pStyle w:val="a4"/>
      </w:pPr>
      <w:r w:rsidRPr="00D66638">
        <w:rPr>
          <w:rStyle w:val="enumerated"/>
        </w:rPr>
        <w:t>3.1.</w:t>
      </w:r>
      <w:r w:rsidRPr="00D66638">
        <w:t xml:space="preserve"> Работнику устанавливается </w:t>
      </w:r>
      <w:r w:rsidRPr="00D66638">
        <w:rPr>
          <w:rStyle w:val="printable1"/>
        </w:rPr>
        <w:t>_________________________</w:t>
      </w:r>
      <w:r w:rsidRPr="00D66638">
        <w:t>.</w:t>
      </w:r>
    </w:p>
    <w:p w:rsidR="0066711B" w:rsidRPr="00D66638" w:rsidRDefault="0066711B" w:rsidP="0066711B">
      <w:pPr>
        <w:pStyle w:val="a4"/>
      </w:pPr>
      <w:r w:rsidRPr="00D66638">
        <w:rPr>
          <w:rStyle w:val="enumerated"/>
        </w:rPr>
        <w:t>3.2.</w:t>
      </w:r>
      <w:r w:rsidRPr="00D66638">
        <w:t xml:space="preserve"> Продолжительность рабочего времени составляет </w:t>
      </w:r>
      <w:r w:rsidRPr="00D66638">
        <w:rPr>
          <w:rStyle w:val="printable1"/>
        </w:rPr>
        <w:t>_________________________</w:t>
      </w:r>
      <w:r w:rsidRPr="00D66638">
        <w:t xml:space="preserve"> часов в неделю. </w:t>
      </w:r>
    </w:p>
    <w:p w:rsidR="0066711B" w:rsidRPr="00D66638" w:rsidRDefault="0066711B" w:rsidP="0066711B">
      <w:pPr>
        <w:pStyle w:val="a4"/>
      </w:pPr>
      <w:r w:rsidRPr="00D66638">
        <w:rPr>
          <w:rStyle w:val="enumerated"/>
        </w:rPr>
        <w:t>3.3.</w:t>
      </w:r>
      <w:r w:rsidRPr="00D66638">
        <w:t xml:space="preserve"> Время начала работы — </w:t>
      </w:r>
      <w:r w:rsidRPr="00D66638">
        <w:rPr>
          <w:rStyle w:val="printable1"/>
        </w:rPr>
        <w:t>_________________________</w:t>
      </w:r>
      <w:r w:rsidRPr="00D66638">
        <w:t xml:space="preserve">, время окончания работы - </w:t>
      </w:r>
      <w:r w:rsidRPr="00D66638">
        <w:rPr>
          <w:rStyle w:val="printable1"/>
        </w:rPr>
        <w:t>_________________________</w:t>
      </w:r>
      <w:r w:rsidRPr="00D66638">
        <w:t xml:space="preserve">. Перерыв для отдыха и питания продолжительностью </w:t>
      </w:r>
      <w:r w:rsidRPr="00D66638">
        <w:rPr>
          <w:rStyle w:val="printable1"/>
        </w:rPr>
        <w:t>_________________________</w:t>
      </w:r>
      <w:r w:rsidRPr="00D66638">
        <w:t xml:space="preserve"> </w:t>
      </w:r>
      <w:proofErr w:type="gramStart"/>
      <w:r w:rsidRPr="00D66638">
        <w:t>с</w:t>
      </w:r>
      <w:proofErr w:type="gramEnd"/>
      <w:r w:rsidRPr="00D66638">
        <w:t xml:space="preserve"> </w:t>
      </w:r>
      <w:r w:rsidRPr="00D66638">
        <w:rPr>
          <w:rStyle w:val="printable1"/>
        </w:rPr>
        <w:t>_________________________</w:t>
      </w:r>
      <w:r w:rsidRPr="00D66638">
        <w:t xml:space="preserve"> до </w:t>
      </w:r>
      <w:r w:rsidRPr="00D66638">
        <w:rPr>
          <w:rStyle w:val="printable1"/>
        </w:rPr>
        <w:t>_________________________</w:t>
      </w:r>
      <w:r w:rsidRPr="00D66638">
        <w:t>.</w:t>
      </w:r>
    </w:p>
    <w:p w:rsidR="0066711B" w:rsidRPr="00D66638" w:rsidRDefault="0066711B" w:rsidP="0066711B">
      <w:pPr>
        <w:pStyle w:val="a4"/>
      </w:pPr>
      <w:r w:rsidRPr="00D66638">
        <w:rPr>
          <w:rStyle w:val="enumerated"/>
        </w:rPr>
        <w:t>3.4.</w:t>
      </w:r>
      <w:r w:rsidRPr="00D66638">
        <w:t xml:space="preserve"> Работнику устанавливается ненормированный рабочий день.</w:t>
      </w:r>
    </w:p>
    <w:p w:rsidR="0066711B" w:rsidRPr="00D66638" w:rsidRDefault="0066711B" w:rsidP="0066711B">
      <w:pPr>
        <w:pStyle w:val="a4"/>
      </w:pPr>
      <w:r w:rsidRPr="00D66638">
        <w:rPr>
          <w:rStyle w:val="enumerated"/>
        </w:rPr>
        <w:t>3.5.</w:t>
      </w:r>
      <w:r w:rsidRPr="00D66638">
        <w:t xml:space="preserve"> Работнику предоставляется ежегодный основной оплачиваемый отпуск продолжительностью </w:t>
      </w:r>
      <w:r w:rsidRPr="00D66638">
        <w:rPr>
          <w:rStyle w:val="printable1"/>
        </w:rPr>
        <w:t>_________________________</w:t>
      </w:r>
      <w:r w:rsidRPr="00D66638">
        <w:t xml:space="preserve"> календарных дней.</w:t>
      </w:r>
    </w:p>
    <w:p w:rsidR="0066711B" w:rsidRPr="00D66638" w:rsidRDefault="0066711B" w:rsidP="0066711B">
      <w:pPr>
        <w:pStyle w:val="a4"/>
      </w:pPr>
      <w:r w:rsidRPr="00D66638">
        <w:rPr>
          <w:rStyle w:val="enumerated"/>
        </w:rPr>
        <w:t>3.6.</w:t>
      </w:r>
      <w:r w:rsidRPr="00D66638">
        <w:t xml:space="preserve"> Работнику предоставляется ежегодный дополнительный оплачиваемый отпуск продолжительностью </w:t>
      </w:r>
      <w:r w:rsidRPr="00D66638">
        <w:rPr>
          <w:rStyle w:val="printable1"/>
        </w:rPr>
        <w:t>_________________________</w:t>
      </w:r>
      <w:r w:rsidRPr="00D66638">
        <w:t xml:space="preserve"> календарных дней </w:t>
      </w:r>
      <w:r w:rsidRPr="00D66638">
        <w:rPr>
          <w:rStyle w:val="printable1"/>
        </w:rPr>
        <w:t>_________________________</w:t>
      </w:r>
      <w:r w:rsidRPr="00D66638">
        <w:t>.</w:t>
      </w:r>
    </w:p>
    <w:p w:rsidR="0066711B" w:rsidRPr="00D66638" w:rsidRDefault="0066711B" w:rsidP="0066711B">
      <w:pPr>
        <w:pStyle w:val="a4"/>
      </w:pPr>
      <w:r w:rsidRPr="00D66638">
        <w:rPr>
          <w:rStyle w:val="enumerated"/>
        </w:rPr>
        <w:t>3.7.</w:t>
      </w:r>
      <w:r w:rsidRPr="00D66638">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6711B" w:rsidRPr="00D66638" w:rsidRDefault="0066711B" w:rsidP="0066711B">
      <w:pPr>
        <w:pStyle w:val="2"/>
        <w:rPr>
          <w:rFonts w:ascii="Times New Roman" w:eastAsia="Times New Roman" w:hAnsi="Times New Roman" w:cs="Times New Roman"/>
        </w:rPr>
      </w:pPr>
      <w:r w:rsidRPr="00D66638">
        <w:rPr>
          <w:rStyle w:val="enumerated"/>
          <w:rFonts w:ascii="Times New Roman" w:eastAsia="Times New Roman" w:hAnsi="Times New Roman" w:cs="Times New Roman"/>
        </w:rPr>
        <w:t>4.</w:t>
      </w:r>
      <w:r w:rsidRPr="00D66638">
        <w:rPr>
          <w:rFonts w:ascii="Times New Roman" w:eastAsia="Times New Roman" w:hAnsi="Times New Roman" w:cs="Times New Roman"/>
        </w:rPr>
        <w:t xml:space="preserve"> Условия оплаты труда</w:t>
      </w:r>
    </w:p>
    <w:p w:rsidR="0066711B" w:rsidRPr="00D66638" w:rsidRDefault="0066711B" w:rsidP="0066711B">
      <w:pPr>
        <w:pStyle w:val="a4"/>
      </w:pPr>
      <w:r w:rsidRPr="00D66638">
        <w:rPr>
          <w:rStyle w:val="enumerated"/>
        </w:rPr>
        <w:lastRenderedPageBreak/>
        <w:t>4.1.</w:t>
      </w:r>
      <w:r w:rsidRPr="00D66638">
        <w:t xml:space="preserve"> Работнику устанавливается </w:t>
      </w:r>
      <w:r w:rsidRPr="00D66638">
        <w:rPr>
          <w:rStyle w:val="printable1"/>
        </w:rPr>
        <w:t>_________________________</w:t>
      </w:r>
      <w:r w:rsidRPr="00D66638">
        <w:t xml:space="preserve"> в размере </w:t>
      </w:r>
      <w:r w:rsidRPr="00D66638">
        <w:rPr>
          <w:rStyle w:val="printable1"/>
        </w:rPr>
        <w:t>_________________________</w:t>
      </w:r>
      <w:r w:rsidRPr="00D66638">
        <w:t xml:space="preserve"> рублей в месяц.</w:t>
      </w:r>
    </w:p>
    <w:p w:rsidR="0066711B" w:rsidRPr="00D66638" w:rsidRDefault="0066711B" w:rsidP="0066711B">
      <w:pPr>
        <w:pStyle w:val="a4"/>
      </w:pPr>
      <w:r w:rsidRPr="00D66638">
        <w:rPr>
          <w:rStyle w:val="enumerated"/>
        </w:rPr>
        <w:t>4.2.</w:t>
      </w:r>
      <w:r w:rsidRPr="00D66638">
        <w:t xml:space="preserve"> Работнику производятся выплаты компенсационного характера: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13"/>
        <w:gridCol w:w="3658"/>
        <w:gridCol w:w="2787"/>
      </w:tblGrid>
      <w:tr w:rsidR="0066711B" w:rsidRPr="00D66638" w:rsidTr="00D7059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66711B" w:rsidRPr="00D66638" w:rsidRDefault="0066711B" w:rsidP="00D70593">
            <w:pPr>
              <w:pStyle w:val="a4"/>
              <w:rPr>
                <w:color w:val="000000"/>
              </w:rPr>
            </w:pPr>
            <w:r w:rsidRPr="00D66638">
              <w:rPr>
                <w:color w:val="000000"/>
              </w:rPr>
              <w:t>Наименование выплаты</w:t>
            </w:r>
          </w:p>
        </w:tc>
        <w:tc>
          <w:tcPr>
            <w:tcW w:w="15000" w:type="dxa"/>
            <w:tcBorders>
              <w:top w:val="outset" w:sz="6" w:space="0" w:color="auto"/>
              <w:left w:val="outset" w:sz="6" w:space="0" w:color="auto"/>
              <w:bottom w:val="outset" w:sz="6" w:space="0" w:color="auto"/>
              <w:right w:val="outset" w:sz="6" w:space="0" w:color="auto"/>
            </w:tcBorders>
            <w:vAlign w:val="center"/>
            <w:hideMark/>
          </w:tcPr>
          <w:p w:rsidR="0066711B" w:rsidRPr="00D66638" w:rsidRDefault="0066711B" w:rsidP="00D70593">
            <w:pPr>
              <w:pStyle w:val="a4"/>
              <w:rPr>
                <w:color w:val="000000"/>
              </w:rPr>
            </w:pPr>
            <w:r w:rsidRPr="00D66638">
              <w:rPr>
                <w:color w:val="000000"/>
              </w:rPr>
              <w:t>Фактор, обусловливающий получение выплаты</w:t>
            </w:r>
          </w:p>
        </w:tc>
        <w:tc>
          <w:tcPr>
            <w:tcW w:w="15000" w:type="dxa"/>
            <w:tcBorders>
              <w:top w:val="outset" w:sz="6" w:space="0" w:color="auto"/>
              <w:left w:val="outset" w:sz="6" w:space="0" w:color="auto"/>
              <w:bottom w:val="outset" w:sz="6" w:space="0" w:color="auto"/>
              <w:right w:val="outset" w:sz="6" w:space="0" w:color="auto"/>
            </w:tcBorders>
            <w:vAlign w:val="center"/>
            <w:hideMark/>
          </w:tcPr>
          <w:p w:rsidR="0066711B" w:rsidRPr="00D66638" w:rsidRDefault="0066711B" w:rsidP="00D70593">
            <w:pPr>
              <w:pStyle w:val="a4"/>
              <w:rPr>
                <w:color w:val="000000"/>
              </w:rPr>
            </w:pPr>
            <w:r w:rsidRPr="00D66638">
              <w:rPr>
                <w:color w:val="000000"/>
              </w:rPr>
              <w:t>Размер выплаты</w:t>
            </w:r>
          </w:p>
        </w:tc>
      </w:tr>
    </w:tbl>
    <w:p w:rsidR="0066711B" w:rsidRPr="00D66638" w:rsidRDefault="0066711B" w:rsidP="0066711B">
      <w:pPr>
        <w:pStyle w:val="a4"/>
      </w:pPr>
      <w:r w:rsidRPr="00D66638">
        <w:rPr>
          <w:rStyle w:val="enumerated"/>
        </w:rPr>
        <w:t>4.3.</w:t>
      </w:r>
      <w:r w:rsidRPr="00D66638">
        <w:t xml:space="preserve"> Работнику производятся выплаты стимулирующего характера: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6"/>
        <w:gridCol w:w="1710"/>
        <w:gridCol w:w="2181"/>
        <w:gridCol w:w="2196"/>
        <w:gridCol w:w="1545"/>
      </w:tblGrid>
      <w:tr w:rsidR="0066711B" w:rsidRPr="00D66638" w:rsidTr="00D70593">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66711B" w:rsidRPr="00D66638" w:rsidRDefault="0066711B" w:rsidP="00D70593">
            <w:pPr>
              <w:pStyle w:val="a4"/>
              <w:rPr>
                <w:color w:val="000000"/>
              </w:rPr>
            </w:pPr>
            <w:r w:rsidRPr="00D66638">
              <w:rPr>
                <w:color w:val="000000"/>
              </w:rPr>
              <w:t>Наименование выплаты</w:t>
            </w:r>
          </w:p>
        </w:tc>
        <w:tc>
          <w:tcPr>
            <w:tcW w:w="15000" w:type="dxa"/>
            <w:tcBorders>
              <w:top w:val="outset" w:sz="6" w:space="0" w:color="auto"/>
              <w:left w:val="outset" w:sz="6" w:space="0" w:color="auto"/>
              <w:bottom w:val="outset" w:sz="6" w:space="0" w:color="auto"/>
              <w:right w:val="outset" w:sz="6" w:space="0" w:color="auto"/>
            </w:tcBorders>
            <w:vAlign w:val="center"/>
            <w:hideMark/>
          </w:tcPr>
          <w:p w:rsidR="0066711B" w:rsidRPr="00D66638" w:rsidRDefault="0066711B" w:rsidP="00D70593">
            <w:pPr>
              <w:pStyle w:val="a4"/>
              <w:rPr>
                <w:color w:val="000000"/>
              </w:rPr>
            </w:pPr>
            <w:r w:rsidRPr="00D66638">
              <w:rPr>
                <w:color w:val="000000"/>
              </w:rPr>
              <w:t>Условия получения выплаты</w:t>
            </w:r>
          </w:p>
        </w:tc>
        <w:tc>
          <w:tcPr>
            <w:tcW w:w="15000" w:type="dxa"/>
            <w:tcBorders>
              <w:top w:val="outset" w:sz="6" w:space="0" w:color="auto"/>
              <w:left w:val="outset" w:sz="6" w:space="0" w:color="auto"/>
              <w:bottom w:val="outset" w:sz="6" w:space="0" w:color="auto"/>
              <w:right w:val="outset" w:sz="6" w:space="0" w:color="auto"/>
            </w:tcBorders>
            <w:vAlign w:val="center"/>
            <w:hideMark/>
          </w:tcPr>
          <w:p w:rsidR="0066711B" w:rsidRPr="00D66638" w:rsidRDefault="0066711B" w:rsidP="00D70593">
            <w:pPr>
              <w:pStyle w:val="a4"/>
              <w:rPr>
                <w:color w:val="000000"/>
              </w:rPr>
            </w:pPr>
            <w:r w:rsidRPr="00D66638">
              <w:rPr>
                <w:color w:val="000000"/>
              </w:rPr>
              <w:t>Показатели и критерии оценки эффективности деятельности</w:t>
            </w:r>
          </w:p>
        </w:tc>
        <w:tc>
          <w:tcPr>
            <w:tcW w:w="15000" w:type="dxa"/>
            <w:tcBorders>
              <w:top w:val="outset" w:sz="6" w:space="0" w:color="auto"/>
              <w:left w:val="outset" w:sz="6" w:space="0" w:color="auto"/>
              <w:bottom w:val="outset" w:sz="6" w:space="0" w:color="auto"/>
              <w:right w:val="outset" w:sz="6" w:space="0" w:color="auto"/>
            </w:tcBorders>
            <w:vAlign w:val="center"/>
            <w:hideMark/>
          </w:tcPr>
          <w:p w:rsidR="0066711B" w:rsidRPr="00D66638" w:rsidRDefault="0066711B" w:rsidP="00D70593">
            <w:pPr>
              <w:pStyle w:val="a4"/>
              <w:rPr>
                <w:color w:val="000000"/>
              </w:rPr>
            </w:pPr>
            <w:r w:rsidRPr="00D66638">
              <w:rPr>
                <w:color w:val="000000"/>
              </w:rPr>
              <w:t>Периодичность</w:t>
            </w:r>
          </w:p>
        </w:tc>
        <w:tc>
          <w:tcPr>
            <w:tcW w:w="15000" w:type="dxa"/>
            <w:tcBorders>
              <w:top w:val="outset" w:sz="6" w:space="0" w:color="auto"/>
              <w:left w:val="outset" w:sz="6" w:space="0" w:color="auto"/>
              <w:bottom w:val="outset" w:sz="6" w:space="0" w:color="auto"/>
              <w:right w:val="outset" w:sz="6" w:space="0" w:color="auto"/>
            </w:tcBorders>
            <w:vAlign w:val="center"/>
            <w:hideMark/>
          </w:tcPr>
          <w:p w:rsidR="0066711B" w:rsidRPr="00D66638" w:rsidRDefault="0066711B" w:rsidP="00D70593">
            <w:pPr>
              <w:pStyle w:val="a4"/>
              <w:rPr>
                <w:color w:val="000000"/>
              </w:rPr>
            </w:pPr>
            <w:r w:rsidRPr="00D66638">
              <w:rPr>
                <w:color w:val="000000"/>
              </w:rPr>
              <w:t>Размер выплаты</w:t>
            </w:r>
          </w:p>
        </w:tc>
      </w:tr>
    </w:tbl>
    <w:p w:rsidR="0066711B" w:rsidRPr="00D66638" w:rsidRDefault="0066711B" w:rsidP="0066711B">
      <w:pPr>
        <w:pStyle w:val="a4"/>
      </w:pPr>
      <w:r w:rsidRPr="00D66638">
        <w:rPr>
          <w:rStyle w:val="enumerated"/>
        </w:rPr>
        <w:t>4.4.</w:t>
      </w:r>
      <w:r w:rsidRPr="00D66638">
        <w:t xml:space="preserve"> Заработная плата выплачивается Работнику </w:t>
      </w:r>
      <w:r w:rsidRPr="00D66638">
        <w:rPr>
          <w:rStyle w:val="printable1"/>
        </w:rPr>
        <w:t>_________________________</w:t>
      </w:r>
      <w:r w:rsidRPr="00D66638">
        <w:t>.</w:t>
      </w:r>
    </w:p>
    <w:p w:rsidR="0066711B" w:rsidRPr="00D66638" w:rsidRDefault="0066711B" w:rsidP="0066711B">
      <w:pPr>
        <w:pStyle w:val="a4"/>
      </w:pPr>
      <w:r w:rsidRPr="00D66638">
        <w:rPr>
          <w:rStyle w:val="enumerated"/>
        </w:rPr>
        <w:t>4.5.</w:t>
      </w:r>
      <w:r w:rsidRPr="00D66638">
        <w:t xml:space="preserve"> Работодатель производит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w:t>
      </w:r>
    </w:p>
    <w:p w:rsidR="0066711B" w:rsidRPr="00D66638" w:rsidRDefault="0066711B" w:rsidP="0066711B">
      <w:pPr>
        <w:pStyle w:val="2"/>
        <w:rPr>
          <w:rFonts w:ascii="Times New Roman" w:eastAsia="Times New Roman" w:hAnsi="Times New Roman" w:cs="Times New Roman"/>
        </w:rPr>
      </w:pPr>
      <w:r w:rsidRPr="00D66638">
        <w:rPr>
          <w:rStyle w:val="enumerated"/>
          <w:rFonts w:ascii="Times New Roman" w:eastAsia="Times New Roman" w:hAnsi="Times New Roman" w:cs="Times New Roman"/>
        </w:rPr>
        <w:t>5.</w:t>
      </w:r>
      <w:r w:rsidRPr="00D66638">
        <w:rPr>
          <w:rFonts w:ascii="Times New Roman" w:eastAsia="Times New Roman" w:hAnsi="Times New Roman" w:cs="Times New Roman"/>
        </w:rPr>
        <w:t xml:space="preserve"> Ответственность сторон</w:t>
      </w:r>
    </w:p>
    <w:p w:rsidR="0066711B" w:rsidRPr="00D66638" w:rsidRDefault="0066711B" w:rsidP="0066711B">
      <w:pPr>
        <w:pStyle w:val="a4"/>
      </w:pPr>
      <w:r w:rsidRPr="00D66638">
        <w:rPr>
          <w:rStyle w:val="enumerated"/>
        </w:rPr>
        <w:t>5.1.</w:t>
      </w:r>
      <w:r w:rsidRPr="00D66638">
        <w:t xml:space="preserve"> В случае неисполнения или ненадлежащего исполнения Работником своих обязанностей, указанных в настоящем трудовом договоре и должностной инструкции, нарушения </w:t>
      </w:r>
      <w:hyperlink r:id="rId39" w:tooltip="Открыть документ в системе Гарант" w:history="1">
        <w:r w:rsidRPr="00D66638">
          <w:rPr>
            <w:rStyle w:val="a5"/>
          </w:rPr>
          <w:t>трудового законодательства</w:t>
        </w:r>
      </w:hyperlink>
      <w:r w:rsidRPr="00D66638">
        <w:t xml:space="preserve"> РФ, а также причинения Работодателю материального ущерба он несет </w:t>
      </w:r>
      <w:hyperlink r:id="rId40" w:tooltip="Открыть документ в системе Гарант" w:history="1">
        <w:r w:rsidRPr="00D66638">
          <w:rPr>
            <w:rStyle w:val="a5"/>
          </w:rPr>
          <w:t>дисциплинарную</w:t>
        </w:r>
      </w:hyperlink>
      <w:r w:rsidRPr="00D66638">
        <w:t xml:space="preserve">, </w:t>
      </w:r>
      <w:hyperlink r:id="rId41" w:tooltip="Открыть документ в системе Гарант" w:history="1">
        <w:r w:rsidRPr="00D66638">
          <w:rPr>
            <w:rStyle w:val="a5"/>
          </w:rPr>
          <w:t>материальную</w:t>
        </w:r>
      </w:hyperlink>
      <w:r w:rsidRPr="00D66638">
        <w:t xml:space="preserve"> и иную ответственность согласно действующему законодательству РФ.</w:t>
      </w:r>
    </w:p>
    <w:p w:rsidR="0066711B" w:rsidRPr="00D66638" w:rsidRDefault="0066711B" w:rsidP="0066711B">
      <w:pPr>
        <w:pStyle w:val="a4"/>
      </w:pPr>
      <w:r w:rsidRPr="00D66638">
        <w:rPr>
          <w:rStyle w:val="enumerated"/>
        </w:rPr>
        <w:t>5.2.</w:t>
      </w:r>
      <w:r w:rsidRPr="00D66638">
        <w:t xml:space="preserve"> Работодатель несет перед Работником материальную и иную ответственность согласно действующему </w:t>
      </w:r>
      <w:hyperlink r:id="rId42" w:tooltip="Открыть документ в системе Гарант" w:history="1">
        <w:r w:rsidRPr="00D66638">
          <w:rPr>
            <w:rStyle w:val="a5"/>
          </w:rPr>
          <w:t>законодательству</w:t>
        </w:r>
      </w:hyperlink>
      <w:r w:rsidRPr="00D66638">
        <w:t xml:space="preserve"> РФ.</w:t>
      </w:r>
    </w:p>
    <w:p w:rsidR="0066711B" w:rsidRPr="00D66638" w:rsidRDefault="0066711B" w:rsidP="0066711B">
      <w:pPr>
        <w:pStyle w:val="a4"/>
      </w:pPr>
      <w:r w:rsidRPr="00D66638">
        <w:rPr>
          <w:rStyle w:val="enumerated"/>
        </w:rPr>
        <w:t>5.3.</w:t>
      </w:r>
      <w:r w:rsidRPr="00D66638">
        <w:t xml:space="preserve"> Работник, разгласивший сведения, относящиеся к охраняемой законом тайне, привлекается к </w:t>
      </w:r>
      <w:hyperlink r:id="rId43" w:tooltip="Открыть документ в системе Гарант" w:history="1">
        <w:r w:rsidRPr="00D66638">
          <w:rPr>
            <w:rStyle w:val="a5"/>
          </w:rPr>
          <w:t>дисциплинарной</w:t>
        </w:r>
      </w:hyperlink>
      <w:r w:rsidRPr="00D66638">
        <w:t xml:space="preserve">, </w:t>
      </w:r>
      <w:hyperlink r:id="rId44" w:tooltip="Открыть документ в системе Гарант" w:history="1">
        <w:r w:rsidRPr="00D66638">
          <w:rPr>
            <w:rStyle w:val="a5"/>
          </w:rPr>
          <w:t>административной</w:t>
        </w:r>
      </w:hyperlink>
      <w:r w:rsidRPr="00D66638">
        <w:t xml:space="preserve">, </w:t>
      </w:r>
      <w:hyperlink r:id="rId45" w:tooltip="Открыть документ в системе Гарант" w:history="1">
        <w:r w:rsidRPr="00D66638">
          <w:rPr>
            <w:rStyle w:val="a5"/>
          </w:rPr>
          <w:t>гражданско-правовой</w:t>
        </w:r>
      </w:hyperlink>
      <w:r w:rsidRPr="00D66638">
        <w:t xml:space="preserve">, </w:t>
      </w:r>
      <w:hyperlink r:id="rId46" w:tooltip="Открыть документ в системе Гарант" w:history="1">
        <w:r w:rsidRPr="00D66638">
          <w:rPr>
            <w:rStyle w:val="a5"/>
          </w:rPr>
          <w:t>уголовной ответственности</w:t>
        </w:r>
      </w:hyperlink>
      <w:r w:rsidRPr="00D66638">
        <w:t xml:space="preserve"> в порядке, установленном законодательством.</w:t>
      </w:r>
    </w:p>
    <w:p w:rsidR="0066711B" w:rsidRPr="00D66638" w:rsidRDefault="0066711B" w:rsidP="0066711B">
      <w:pPr>
        <w:pStyle w:val="2"/>
        <w:rPr>
          <w:rFonts w:ascii="Times New Roman" w:eastAsia="Times New Roman" w:hAnsi="Times New Roman" w:cs="Times New Roman"/>
        </w:rPr>
      </w:pPr>
      <w:r w:rsidRPr="00D66638">
        <w:rPr>
          <w:rStyle w:val="enumerated"/>
          <w:rFonts w:ascii="Times New Roman" w:eastAsia="Times New Roman" w:hAnsi="Times New Roman" w:cs="Times New Roman"/>
        </w:rPr>
        <w:t>6.</w:t>
      </w:r>
      <w:r w:rsidRPr="00D66638">
        <w:rPr>
          <w:rFonts w:ascii="Times New Roman" w:eastAsia="Times New Roman" w:hAnsi="Times New Roman" w:cs="Times New Roman"/>
        </w:rPr>
        <w:t xml:space="preserve"> Заключительные положения</w:t>
      </w:r>
    </w:p>
    <w:p w:rsidR="0066711B" w:rsidRPr="00D66638" w:rsidRDefault="0066711B" w:rsidP="0066711B">
      <w:pPr>
        <w:pStyle w:val="a4"/>
      </w:pPr>
      <w:r w:rsidRPr="00D66638">
        <w:rPr>
          <w:rStyle w:val="enumerated"/>
        </w:rPr>
        <w:t>6.1.</w:t>
      </w:r>
      <w:r w:rsidRPr="00D66638">
        <w:t xml:space="preserve"> Работнику предоставляются меры социальной поддержки, предусмотренные коллективным договором, соглашениями, локальными нормативными актами и иными нормативными правовыми актами, содержащими нормы трудового права.</w:t>
      </w:r>
    </w:p>
    <w:p w:rsidR="0066711B" w:rsidRPr="00D66638" w:rsidRDefault="0066711B" w:rsidP="0066711B">
      <w:pPr>
        <w:pStyle w:val="a4"/>
      </w:pPr>
      <w:r w:rsidRPr="00D66638">
        <w:rPr>
          <w:rStyle w:val="enumerated"/>
        </w:rPr>
        <w:t>6.2.</w:t>
      </w:r>
      <w:r w:rsidRPr="00D66638">
        <w:t xml:space="preserve"> Работник не должен разглашать </w:t>
      </w:r>
      <w:proofErr w:type="gramStart"/>
      <w:r w:rsidRPr="00D66638">
        <w:t>сведения</w:t>
      </w:r>
      <w:proofErr w:type="gramEnd"/>
      <w:r w:rsidRPr="00D66638">
        <w:t xml:space="preserve"> относящиеся к охраняемой законом тайне (</w:t>
      </w:r>
      <w:hyperlink r:id="rId47" w:tooltip="Открыть документ в системе Гарант" w:history="1">
        <w:r w:rsidRPr="00D66638">
          <w:rPr>
            <w:rStyle w:val="a5"/>
          </w:rPr>
          <w:t>государственной</w:t>
        </w:r>
      </w:hyperlink>
      <w:r w:rsidRPr="00D66638">
        <w:t xml:space="preserve">, </w:t>
      </w:r>
      <w:hyperlink r:id="rId48" w:tooltip="Открыть документ в системе Гарант" w:history="1">
        <w:r w:rsidRPr="00D66638">
          <w:rPr>
            <w:rStyle w:val="a5"/>
          </w:rPr>
          <w:t>служебной</w:t>
        </w:r>
      </w:hyperlink>
      <w:r w:rsidRPr="00D66638">
        <w:t xml:space="preserve">, </w:t>
      </w:r>
      <w:hyperlink r:id="rId49" w:tooltip="Открыть документ в системе Гарант" w:history="1">
        <w:r w:rsidRPr="00D66638">
          <w:rPr>
            <w:rStyle w:val="a5"/>
          </w:rPr>
          <w:t>коммерческой</w:t>
        </w:r>
      </w:hyperlink>
      <w:r w:rsidRPr="00D66638">
        <w:t xml:space="preserve"> и иной). </w:t>
      </w:r>
    </w:p>
    <w:p w:rsidR="0066711B" w:rsidRPr="00D66638" w:rsidRDefault="0066711B" w:rsidP="0066711B">
      <w:pPr>
        <w:pStyle w:val="a4"/>
      </w:pPr>
      <w:r w:rsidRPr="00D66638">
        <w:rPr>
          <w:rStyle w:val="enumerated"/>
        </w:rPr>
        <w:t>6.3.</w:t>
      </w:r>
      <w:r w:rsidRPr="00D66638">
        <w:t xml:space="preserve"> Споры между Сторонами, возникающие при исполнении настоящего трудового договора, рассматриваются в порядке, установленном </w:t>
      </w:r>
      <w:hyperlink r:id="rId50" w:tooltip="Открыть документ в системе Гарант" w:history="1">
        <w:r w:rsidRPr="00D66638">
          <w:rPr>
            <w:rStyle w:val="a5"/>
          </w:rPr>
          <w:t>Трудовым кодексом</w:t>
        </w:r>
      </w:hyperlink>
      <w:r w:rsidRPr="00D66638">
        <w:t xml:space="preserve"> РФ и иными федеральными законами.</w:t>
      </w:r>
    </w:p>
    <w:p w:rsidR="0066711B" w:rsidRPr="00D66638" w:rsidRDefault="0066711B" w:rsidP="0066711B">
      <w:pPr>
        <w:pStyle w:val="a4"/>
      </w:pPr>
      <w:r w:rsidRPr="00D66638">
        <w:rPr>
          <w:rStyle w:val="enumerated"/>
        </w:rPr>
        <w:lastRenderedPageBreak/>
        <w:t>6.4.</w:t>
      </w:r>
      <w:r w:rsidRPr="00D66638">
        <w:t xml:space="preserve"> Во всем остальном, что не предусмотрено настоящим трудовым договором, Стороны руководствуются </w:t>
      </w:r>
      <w:hyperlink r:id="rId51" w:tooltip="Открыть документ в системе Гарант" w:history="1">
        <w:r w:rsidRPr="00D66638">
          <w:rPr>
            <w:rStyle w:val="a5"/>
          </w:rPr>
          <w:t>законодательством РФ</w:t>
        </w:r>
      </w:hyperlink>
      <w:r w:rsidRPr="00D66638">
        <w:t>, регулирующим трудовые отношения.</w:t>
      </w:r>
    </w:p>
    <w:p w:rsidR="0066711B" w:rsidRPr="00D66638" w:rsidRDefault="0066711B" w:rsidP="0066711B">
      <w:pPr>
        <w:pStyle w:val="a4"/>
      </w:pPr>
      <w:r w:rsidRPr="00D66638">
        <w:rPr>
          <w:rStyle w:val="enumerated"/>
        </w:rPr>
        <w:t>6.5.</w:t>
      </w:r>
      <w:r w:rsidRPr="00D66638">
        <w:t xml:space="preserve"> Трудовой договор заключен в письменной форме, составлен в двух экземплярах, каждый из которых имеет одинаковую юридическую силу. Все изменения и дополнения к настоящему трудовому договору оформляются двусторонним письменным соглашением.</w:t>
      </w:r>
    </w:p>
    <w:p w:rsidR="0066711B" w:rsidRPr="00D66638" w:rsidRDefault="0066711B" w:rsidP="0066711B">
      <w:pPr>
        <w:pStyle w:val="a4"/>
      </w:pPr>
      <w:r w:rsidRPr="00D66638">
        <w:rPr>
          <w:rStyle w:val="enumerated"/>
        </w:rPr>
        <w:t>6.6.</w:t>
      </w:r>
      <w:r w:rsidRPr="00D66638">
        <w:t xml:space="preserve"> Настоящий трудовой договор может быть прекращен по основаниям, предусмотренным действующим </w:t>
      </w:r>
      <w:hyperlink r:id="rId52" w:tooltip="Открыть документ в системе Гарант" w:history="1">
        <w:r w:rsidRPr="00D66638">
          <w:rPr>
            <w:rStyle w:val="a5"/>
          </w:rPr>
          <w:t>трудовым законодательством</w:t>
        </w:r>
      </w:hyperlink>
      <w:r w:rsidRPr="00D66638">
        <w:t>.</w:t>
      </w:r>
    </w:p>
    <w:p w:rsidR="0066711B" w:rsidRPr="00D66638" w:rsidRDefault="0066711B" w:rsidP="0066711B">
      <w:pPr>
        <w:pStyle w:val="2"/>
        <w:rPr>
          <w:rFonts w:ascii="Times New Roman" w:eastAsia="Times New Roman" w:hAnsi="Times New Roman" w:cs="Times New Roman"/>
        </w:rPr>
      </w:pPr>
      <w:r w:rsidRPr="00D66638">
        <w:rPr>
          <w:rStyle w:val="enumerated"/>
          <w:rFonts w:ascii="Times New Roman" w:eastAsia="Times New Roman" w:hAnsi="Times New Roman" w:cs="Times New Roman"/>
        </w:rPr>
        <w:t>7.</w:t>
      </w:r>
      <w:r w:rsidRPr="00D66638">
        <w:rPr>
          <w:rFonts w:ascii="Times New Roman" w:eastAsia="Times New Roman" w:hAnsi="Times New Roman" w:cs="Times New Roman"/>
        </w:rPr>
        <w:t xml:space="preserve"> Реквизиты и подписи сторон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64"/>
        <w:gridCol w:w="4864"/>
      </w:tblGrid>
      <w:tr w:rsidR="0066711B" w:rsidRPr="00D66638" w:rsidTr="00D70593">
        <w:trPr>
          <w:tblCellSpacing w:w="15" w:type="dxa"/>
        </w:trPr>
        <w:tc>
          <w:tcPr>
            <w:tcW w:w="15000" w:type="dxa"/>
            <w:vAlign w:val="center"/>
            <w:hideMark/>
          </w:tcPr>
          <w:p w:rsidR="0066711B" w:rsidRPr="00D66638" w:rsidRDefault="0066711B" w:rsidP="00D70593">
            <w:pPr>
              <w:pStyle w:val="a4"/>
              <w:rPr>
                <w:color w:val="000000"/>
              </w:rPr>
            </w:pPr>
            <w:r w:rsidRPr="00D66638">
              <w:rPr>
                <w:color w:val="000000"/>
              </w:rPr>
              <w:t xml:space="preserve">Работодатель: </w:t>
            </w:r>
            <w:r w:rsidRPr="00D66638">
              <w:rPr>
                <w:rStyle w:val="printable1"/>
                <w:color w:val="000000"/>
              </w:rPr>
              <w:t>_________________________</w:t>
            </w:r>
          </w:p>
          <w:p w:rsidR="0066711B" w:rsidRPr="00D66638" w:rsidRDefault="0066711B" w:rsidP="00D70593">
            <w:pPr>
              <w:pStyle w:val="a4"/>
              <w:rPr>
                <w:color w:val="000000"/>
              </w:rPr>
            </w:pPr>
            <w:r w:rsidRPr="00D66638">
              <w:rPr>
                <w:color w:val="000000"/>
              </w:rPr>
              <w:t xml:space="preserve">ИНН </w:t>
            </w:r>
            <w:r w:rsidRPr="00D66638">
              <w:rPr>
                <w:rStyle w:val="printable1"/>
                <w:color w:val="000000"/>
              </w:rPr>
              <w:t>_________________________</w:t>
            </w:r>
          </w:p>
          <w:p w:rsidR="0066711B" w:rsidRPr="00D66638" w:rsidRDefault="0066711B" w:rsidP="00D70593">
            <w:pPr>
              <w:pStyle w:val="a4"/>
              <w:rPr>
                <w:color w:val="000000"/>
              </w:rPr>
            </w:pPr>
            <w:r w:rsidRPr="00D66638">
              <w:rPr>
                <w:rStyle w:val="printable1"/>
                <w:color w:val="000000"/>
              </w:rPr>
              <w:t>_________________________</w:t>
            </w:r>
          </w:p>
          <w:p w:rsidR="0066711B" w:rsidRPr="00D66638" w:rsidRDefault="0066711B" w:rsidP="00D70593">
            <w:pPr>
              <w:pStyle w:val="a4"/>
              <w:rPr>
                <w:color w:val="000000"/>
              </w:rPr>
            </w:pPr>
            <w:r w:rsidRPr="00D66638">
              <w:rPr>
                <w:rStyle w:val="printable1"/>
                <w:color w:val="000000"/>
              </w:rPr>
              <w:t>_________________________</w:t>
            </w:r>
          </w:p>
        </w:tc>
        <w:tc>
          <w:tcPr>
            <w:tcW w:w="15000" w:type="dxa"/>
            <w:vAlign w:val="center"/>
            <w:hideMark/>
          </w:tcPr>
          <w:p w:rsidR="0066711B" w:rsidRPr="00D66638" w:rsidRDefault="0066711B" w:rsidP="00D70593">
            <w:pPr>
              <w:pStyle w:val="a4"/>
              <w:rPr>
                <w:color w:val="000000"/>
              </w:rPr>
            </w:pPr>
            <w:r w:rsidRPr="00D66638">
              <w:rPr>
                <w:color w:val="000000"/>
              </w:rPr>
              <w:t xml:space="preserve">Работник: </w:t>
            </w:r>
            <w:r w:rsidRPr="00D66638">
              <w:rPr>
                <w:rStyle w:val="printable1"/>
                <w:color w:val="000000"/>
              </w:rPr>
              <w:t>_________________________</w:t>
            </w:r>
          </w:p>
          <w:p w:rsidR="0066711B" w:rsidRPr="00D66638" w:rsidRDefault="0066711B" w:rsidP="00D70593">
            <w:pPr>
              <w:pStyle w:val="a4"/>
              <w:rPr>
                <w:color w:val="000000"/>
              </w:rPr>
            </w:pPr>
            <w:r w:rsidRPr="00D66638">
              <w:rPr>
                <w:color w:val="000000"/>
              </w:rPr>
              <w:t xml:space="preserve">паспорт: </w:t>
            </w:r>
            <w:r w:rsidRPr="00D66638">
              <w:rPr>
                <w:rStyle w:val="printable1"/>
                <w:color w:val="000000"/>
              </w:rPr>
              <w:t>_________________________</w:t>
            </w:r>
          </w:p>
          <w:p w:rsidR="0066711B" w:rsidRPr="00D66638" w:rsidRDefault="0066711B" w:rsidP="00D70593">
            <w:pPr>
              <w:pStyle w:val="a4"/>
              <w:rPr>
                <w:color w:val="000000"/>
              </w:rPr>
            </w:pPr>
            <w:proofErr w:type="gramStart"/>
            <w:r w:rsidRPr="00D66638">
              <w:rPr>
                <w:color w:val="000000"/>
              </w:rPr>
              <w:t>зарегистрирован</w:t>
            </w:r>
            <w:proofErr w:type="gramEnd"/>
            <w:r w:rsidRPr="00D66638">
              <w:rPr>
                <w:color w:val="000000"/>
              </w:rPr>
              <w:t xml:space="preserve"> по адресу: </w:t>
            </w:r>
            <w:r w:rsidRPr="00D66638">
              <w:rPr>
                <w:rStyle w:val="printable1"/>
                <w:color w:val="000000"/>
              </w:rPr>
              <w:t>_________________________</w:t>
            </w:r>
          </w:p>
          <w:p w:rsidR="0066711B" w:rsidRPr="00D66638" w:rsidRDefault="0066711B" w:rsidP="00D70593">
            <w:pPr>
              <w:pStyle w:val="a4"/>
              <w:rPr>
                <w:color w:val="000000"/>
              </w:rPr>
            </w:pPr>
            <w:r w:rsidRPr="00D66638">
              <w:rPr>
                <w:rStyle w:val="printable1"/>
                <w:color w:val="000000"/>
              </w:rPr>
              <w:t>_________________________</w:t>
            </w:r>
          </w:p>
        </w:tc>
      </w:tr>
    </w:tbl>
    <w:p w:rsidR="0066711B" w:rsidRPr="00D66638" w:rsidRDefault="0066711B" w:rsidP="0066711B">
      <w:pPr>
        <w:pStyle w:val="a4"/>
      </w:pPr>
      <w:r w:rsidRPr="00D66638">
        <w:t xml:space="preserve">Экземпляр трудового договора мною получен </w:t>
      </w:r>
      <w:r w:rsidRPr="00D66638">
        <w:rPr>
          <w:rStyle w:val="printable1"/>
        </w:rPr>
        <w:t>_________________________</w:t>
      </w:r>
    </w:p>
    <w:p w:rsidR="00253C71" w:rsidRDefault="00253C71" w:rsidP="00253C71"/>
    <w:p w:rsidR="00253C71" w:rsidRPr="00B4798F" w:rsidRDefault="00253C71" w:rsidP="00B4798F">
      <w:pPr>
        <w:shd w:val="clear" w:color="auto" w:fill="FFFFFF"/>
        <w:spacing w:line="330" w:lineRule="atLeast"/>
        <w:jc w:val="left"/>
        <w:textAlignment w:val="baseline"/>
        <w:rPr>
          <w:rFonts w:ascii="Arial" w:eastAsia="Times New Roman" w:hAnsi="Arial" w:cs="Arial"/>
          <w:color w:val="313B40"/>
          <w:sz w:val="23"/>
          <w:szCs w:val="23"/>
          <w:lang w:eastAsia="ru-RU"/>
        </w:rPr>
      </w:pPr>
    </w:p>
    <w:sectPr w:rsidR="00253C71" w:rsidRPr="00B4798F" w:rsidSect="005B707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2A" w:rsidRDefault="005F6D2A" w:rsidP="00B32F3C">
      <w:r>
        <w:separator/>
      </w:r>
    </w:p>
  </w:endnote>
  <w:endnote w:type="continuationSeparator" w:id="0">
    <w:p w:rsidR="005F6D2A" w:rsidRDefault="005F6D2A" w:rsidP="00B3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800153"/>
      <w:docPartObj>
        <w:docPartGallery w:val="Page Numbers (Bottom of Page)"/>
        <w:docPartUnique/>
      </w:docPartObj>
    </w:sdtPr>
    <w:sdtEndPr/>
    <w:sdtContent>
      <w:p w:rsidR="00404E4B" w:rsidRDefault="00404E4B">
        <w:pPr>
          <w:pStyle w:val="ac"/>
          <w:jc w:val="center"/>
        </w:pPr>
        <w:r>
          <w:fldChar w:fldCharType="begin"/>
        </w:r>
        <w:r>
          <w:instrText>PAGE   \* MERGEFORMAT</w:instrText>
        </w:r>
        <w:r>
          <w:fldChar w:fldCharType="separate"/>
        </w:r>
        <w:r w:rsidR="009766EB">
          <w:rPr>
            <w:noProof/>
          </w:rPr>
          <w:t>13</w:t>
        </w:r>
        <w:r>
          <w:fldChar w:fldCharType="end"/>
        </w:r>
      </w:p>
    </w:sdtContent>
  </w:sdt>
  <w:p w:rsidR="00404E4B" w:rsidRDefault="00404E4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2A" w:rsidRDefault="005F6D2A" w:rsidP="00B32F3C">
      <w:r>
        <w:separator/>
      </w:r>
    </w:p>
  </w:footnote>
  <w:footnote w:type="continuationSeparator" w:id="0">
    <w:p w:rsidR="005F6D2A" w:rsidRDefault="005F6D2A" w:rsidP="00B32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034"/>
    <w:multiLevelType w:val="multilevel"/>
    <w:tmpl w:val="156C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C71"/>
    <w:multiLevelType w:val="hybridMultilevel"/>
    <w:tmpl w:val="448C2DB8"/>
    <w:lvl w:ilvl="0" w:tplc="2AD0BFE4">
      <w:start w:val="17"/>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32840"/>
    <w:multiLevelType w:val="multilevel"/>
    <w:tmpl w:val="C63C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1A08CA"/>
    <w:multiLevelType w:val="multilevel"/>
    <w:tmpl w:val="C22A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524D2B"/>
    <w:multiLevelType w:val="hybridMultilevel"/>
    <w:tmpl w:val="C0BA2EDC"/>
    <w:lvl w:ilvl="0" w:tplc="0214F286">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D6A48"/>
    <w:multiLevelType w:val="multilevel"/>
    <w:tmpl w:val="3AE0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8B46E0"/>
    <w:multiLevelType w:val="multilevel"/>
    <w:tmpl w:val="74C4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36240"/>
    <w:multiLevelType w:val="hybridMultilevel"/>
    <w:tmpl w:val="7B8E7F40"/>
    <w:lvl w:ilvl="0" w:tplc="C520F82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61D5C"/>
    <w:multiLevelType w:val="multilevel"/>
    <w:tmpl w:val="13C6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933A4"/>
    <w:multiLevelType w:val="hybridMultilevel"/>
    <w:tmpl w:val="67B04224"/>
    <w:lvl w:ilvl="0" w:tplc="3BA6C176">
      <w:start w:val="205"/>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0A53BD"/>
    <w:multiLevelType w:val="multilevel"/>
    <w:tmpl w:val="990CF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61240B"/>
    <w:multiLevelType w:val="multilevel"/>
    <w:tmpl w:val="E268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F62E8D"/>
    <w:multiLevelType w:val="multilevel"/>
    <w:tmpl w:val="0DF0EC6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nsid w:val="30240A0C"/>
    <w:multiLevelType w:val="hybridMultilevel"/>
    <w:tmpl w:val="B4AEE420"/>
    <w:lvl w:ilvl="0" w:tplc="2806C838">
      <w:start w:val="5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69A6D89"/>
    <w:multiLevelType w:val="multilevel"/>
    <w:tmpl w:val="E9644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560E3F"/>
    <w:multiLevelType w:val="hybridMultilevel"/>
    <w:tmpl w:val="AC54C4FE"/>
    <w:lvl w:ilvl="0" w:tplc="CCBA7E2A">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502F1"/>
    <w:multiLevelType w:val="multilevel"/>
    <w:tmpl w:val="2FE2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E44ECB"/>
    <w:multiLevelType w:val="hybridMultilevel"/>
    <w:tmpl w:val="F1EC9F42"/>
    <w:lvl w:ilvl="0" w:tplc="493E6450">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E0120B"/>
    <w:multiLevelType w:val="multilevel"/>
    <w:tmpl w:val="E2E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371E8C"/>
    <w:multiLevelType w:val="hybridMultilevel"/>
    <w:tmpl w:val="BC28D654"/>
    <w:lvl w:ilvl="0" w:tplc="056ECE3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B571BD0"/>
    <w:multiLevelType w:val="multilevel"/>
    <w:tmpl w:val="52F2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337800"/>
    <w:multiLevelType w:val="multilevel"/>
    <w:tmpl w:val="D236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E747A30"/>
    <w:multiLevelType w:val="hybridMultilevel"/>
    <w:tmpl w:val="4620C300"/>
    <w:lvl w:ilvl="0" w:tplc="257C8D5A">
      <w:start w:val="1"/>
      <w:numFmt w:val="upperRoman"/>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3">
    <w:nsid w:val="56FA76E9"/>
    <w:multiLevelType w:val="multilevel"/>
    <w:tmpl w:val="20944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5C031D"/>
    <w:multiLevelType w:val="multilevel"/>
    <w:tmpl w:val="3E7C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BF4A42"/>
    <w:multiLevelType w:val="multilevel"/>
    <w:tmpl w:val="37F07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77245C"/>
    <w:multiLevelType w:val="multilevel"/>
    <w:tmpl w:val="0E2E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A7286A"/>
    <w:multiLevelType w:val="multilevel"/>
    <w:tmpl w:val="288CDF9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8">
    <w:nsid w:val="74C46073"/>
    <w:multiLevelType w:val="multilevel"/>
    <w:tmpl w:val="C2AC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BF53EE"/>
    <w:multiLevelType w:val="multilevel"/>
    <w:tmpl w:val="5048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DD3190"/>
    <w:multiLevelType w:val="hybridMultilevel"/>
    <w:tmpl w:val="561CF818"/>
    <w:lvl w:ilvl="0" w:tplc="056ECE3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B153608"/>
    <w:multiLevelType w:val="hybridMultilevel"/>
    <w:tmpl w:val="F04E7956"/>
    <w:lvl w:ilvl="0" w:tplc="97CE60B8">
      <w:start w:val="228"/>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BF83EF7"/>
    <w:multiLevelType w:val="multilevel"/>
    <w:tmpl w:val="A2DC4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6"/>
  </w:num>
  <w:num w:numId="3">
    <w:abstractNumId w:val="16"/>
  </w:num>
  <w:num w:numId="4">
    <w:abstractNumId w:val="2"/>
  </w:num>
  <w:num w:numId="5">
    <w:abstractNumId w:val="21"/>
  </w:num>
  <w:num w:numId="6">
    <w:abstractNumId w:val="11"/>
  </w:num>
  <w:num w:numId="7">
    <w:abstractNumId w:val="32"/>
  </w:num>
  <w:num w:numId="8">
    <w:abstractNumId w:val="28"/>
  </w:num>
  <w:num w:numId="9">
    <w:abstractNumId w:val="18"/>
  </w:num>
  <w:num w:numId="10">
    <w:abstractNumId w:val="25"/>
  </w:num>
  <w:num w:numId="11">
    <w:abstractNumId w:val="10"/>
  </w:num>
  <w:num w:numId="12">
    <w:abstractNumId w:val="12"/>
  </w:num>
  <w:num w:numId="13">
    <w:abstractNumId w:val="3"/>
  </w:num>
  <w:num w:numId="14">
    <w:abstractNumId w:val="24"/>
  </w:num>
  <w:num w:numId="15">
    <w:abstractNumId w:val="5"/>
  </w:num>
  <w:num w:numId="16">
    <w:abstractNumId w:val="14"/>
  </w:num>
  <w:num w:numId="17">
    <w:abstractNumId w:val="23"/>
  </w:num>
  <w:num w:numId="18">
    <w:abstractNumId w:val="8"/>
  </w:num>
  <w:num w:numId="19">
    <w:abstractNumId w:val="7"/>
  </w:num>
  <w:num w:numId="20">
    <w:abstractNumId w:val="17"/>
  </w:num>
  <w:num w:numId="21">
    <w:abstractNumId w:val="4"/>
  </w:num>
  <w:num w:numId="22">
    <w:abstractNumId w:val="13"/>
  </w:num>
  <w:num w:numId="23">
    <w:abstractNumId w:val="15"/>
  </w:num>
  <w:num w:numId="24">
    <w:abstractNumId w:val="9"/>
  </w:num>
  <w:num w:numId="25">
    <w:abstractNumId w:val="1"/>
  </w:num>
  <w:num w:numId="26">
    <w:abstractNumId w:val="31"/>
  </w:num>
  <w:num w:numId="27">
    <w:abstractNumId w:val="0"/>
  </w:num>
  <w:num w:numId="28">
    <w:abstractNumId w:val="29"/>
  </w:num>
  <w:num w:numId="29">
    <w:abstractNumId w:val="20"/>
  </w:num>
  <w:num w:numId="30">
    <w:abstractNumId w:val="6"/>
  </w:num>
  <w:num w:numId="31">
    <w:abstractNumId w:val="19"/>
  </w:num>
  <w:num w:numId="32">
    <w:abstractNumId w:val="2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B3"/>
    <w:rsid w:val="000421FA"/>
    <w:rsid w:val="00073AC2"/>
    <w:rsid w:val="00076AE8"/>
    <w:rsid w:val="0008572E"/>
    <w:rsid w:val="000B7141"/>
    <w:rsid w:val="000D5A35"/>
    <w:rsid w:val="000F0D70"/>
    <w:rsid w:val="00143560"/>
    <w:rsid w:val="0014504C"/>
    <w:rsid w:val="001852E9"/>
    <w:rsid w:val="001930C1"/>
    <w:rsid w:val="00195771"/>
    <w:rsid w:val="001A5263"/>
    <w:rsid w:val="001E767C"/>
    <w:rsid w:val="00253C71"/>
    <w:rsid w:val="00260EF1"/>
    <w:rsid w:val="002D1C9A"/>
    <w:rsid w:val="00305D5F"/>
    <w:rsid w:val="0033711A"/>
    <w:rsid w:val="00386FDE"/>
    <w:rsid w:val="003C27DA"/>
    <w:rsid w:val="003D73AC"/>
    <w:rsid w:val="003F1298"/>
    <w:rsid w:val="00404E4B"/>
    <w:rsid w:val="00490ADE"/>
    <w:rsid w:val="004F7B1E"/>
    <w:rsid w:val="00560CEC"/>
    <w:rsid w:val="005A5832"/>
    <w:rsid w:val="005B707D"/>
    <w:rsid w:val="005F6D2A"/>
    <w:rsid w:val="00633F80"/>
    <w:rsid w:val="00637ACC"/>
    <w:rsid w:val="0066711B"/>
    <w:rsid w:val="006B6998"/>
    <w:rsid w:val="00713BC7"/>
    <w:rsid w:val="007224BF"/>
    <w:rsid w:val="007460CF"/>
    <w:rsid w:val="00750A19"/>
    <w:rsid w:val="0079454B"/>
    <w:rsid w:val="0082434A"/>
    <w:rsid w:val="00833AEA"/>
    <w:rsid w:val="00897149"/>
    <w:rsid w:val="00967F01"/>
    <w:rsid w:val="009766EB"/>
    <w:rsid w:val="0098356C"/>
    <w:rsid w:val="009A1E2D"/>
    <w:rsid w:val="009E1C91"/>
    <w:rsid w:val="009E5300"/>
    <w:rsid w:val="00A352EF"/>
    <w:rsid w:val="00A3623F"/>
    <w:rsid w:val="00A503C9"/>
    <w:rsid w:val="00AA04EE"/>
    <w:rsid w:val="00AF6727"/>
    <w:rsid w:val="00AF795B"/>
    <w:rsid w:val="00B04FAE"/>
    <w:rsid w:val="00B32F3C"/>
    <w:rsid w:val="00B4798F"/>
    <w:rsid w:val="00B87543"/>
    <w:rsid w:val="00B948E4"/>
    <w:rsid w:val="00BD14F2"/>
    <w:rsid w:val="00BE7592"/>
    <w:rsid w:val="00C15EB3"/>
    <w:rsid w:val="00C81FD5"/>
    <w:rsid w:val="00CA0F8D"/>
    <w:rsid w:val="00CE4ECB"/>
    <w:rsid w:val="00D335CC"/>
    <w:rsid w:val="00D47FFD"/>
    <w:rsid w:val="00D679A9"/>
    <w:rsid w:val="00D83B30"/>
    <w:rsid w:val="00D936DC"/>
    <w:rsid w:val="00F00A38"/>
    <w:rsid w:val="00F11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711B"/>
    <w:pPr>
      <w:spacing w:before="100" w:beforeAutospacing="1" w:after="100" w:afterAutospacing="1"/>
      <w:jc w:val="center"/>
      <w:outlineLvl w:val="0"/>
    </w:pPr>
    <w:rPr>
      <w:rFonts w:ascii="Arial" w:eastAsiaTheme="minorEastAsia" w:hAnsi="Arial" w:cs="Arial"/>
      <w:b/>
      <w:bCs/>
      <w:color w:val="000000"/>
      <w:kern w:val="36"/>
      <w:sz w:val="40"/>
      <w:szCs w:val="40"/>
      <w:lang w:eastAsia="ru-RU"/>
    </w:rPr>
  </w:style>
  <w:style w:type="paragraph" w:styleId="2">
    <w:name w:val="heading 2"/>
    <w:basedOn w:val="a"/>
    <w:link w:val="20"/>
    <w:uiPriority w:val="9"/>
    <w:qFormat/>
    <w:rsid w:val="0066711B"/>
    <w:pPr>
      <w:spacing w:before="100" w:beforeAutospacing="1" w:after="100" w:afterAutospacing="1"/>
      <w:jc w:val="center"/>
      <w:outlineLvl w:val="1"/>
    </w:pPr>
    <w:rPr>
      <w:rFonts w:ascii="Arial" w:eastAsiaTheme="minorEastAsia" w:hAnsi="Arial" w:cs="Arial"/>
      <w:b/>
      <w:bCs/>
      <w:i/>
      <w:i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53C71"/>
    <w:rPr>
      <w:i/>
      <w:iCs/>
    </w:rPr>
  </w:style>
  <w:style w:type="character" w:customStyle="1" w:styleId="apple-converted-space">
    <w:name w:val="apple-converted-space"/>
    <w:basedOn w:val="a0"/>
    <w:rsid w:val="00253C71"/>
  </w:style>
  <w:style w:type="paragraph" w:styleId="a4">
    <w:name w:val="Normal (Web)"/>
    <w:basedOn w:val="a"/>
    <w:uiPriority w:val="99"/>
    <w:semiHidden/>
    <w:unhideWhenUsed/>
    <w:rsid w:val="0033711A"/>
    <w:pPr>
      <w:spacing w:before="100" w:beforeAutospacing="1" w:after="100" w:afterAutospacing="1"/>
      <w:jc w:val="left"/>
    </w:pPr>
    <w:rPr>
      <w:rFonts w:eastAsia="Times New Roman"/>
      <w:sz w:val="24"/>
      <w:szCs w:val="24"/>
      <w:lang w:eastAsia="ru-RU"/>
    </w:rPr>
  </w:style>
  <w:style w:type="character" w:styleId="a5">
    <w:name w:val="Hyperlink"/>
    <w:basedOn w:val="a0"/>
    <w:uiPriority w:val="99"/>
    <w:semiHidden/>
    <w:unhideWhenUsed/>
    <w:rsid w:val="0033711A"/>
    <w:rPr>
      <w:color w:val="0000FF"/>
      <w:u w:val="single"/>
    </w:rPr>
  </w:style>
  <w:style w:type="character" w:styleId="a6">
    <w:name w:val="Strong"/>
    <w:basedOn w:val="a0"/>
    <w:uiPriority w:val="22"/>
    <w:qFormat/>
    <w:rsid w:val="00713BC7"/>
    <w:rPr>
      <w:b/>
      <w:bCs/>
    </w:rPr>
  </w:style>
  <w:style w:type="paragraph" w:styleId="a7">
    <w:name w:val="List Paragraph"/>
    <w:basedOn w:val="a"/>
    <w:uiPriority w:val="34"/>
    <w:qFormat/>
    <w:rsid w:val="00B04FAE"/>
    <w:pPr>
      <w:ind w:left="720"/>
      <w:contextualSpacing/>
    </w:pPr>
  </w:style>
  <w:style w:type="character" w:customStyle="1" w:styleId="10">
    <w:name w:val="Заголовок 1 Знак"/>
    <w:basedOn w:val="a0"/>
    <w:link w:val="1"/>
    <w:uiPriority w:val="9"/>
    <w:rsid w:val="0066711B"/>
    <w:rPr>
      <w:rFonts w:ascii="Arial" w:eastAsiaTheme="minorEastAsia" w:hAnsi="Arial" w:cs="Arial"/>
      <w:b/>
      <w:bCs/>
      <w:color w:val="000000"/>
      <w:kern w:val="36"/>
      <w:sz w:val="40"/>
      <w:szCs w:val="40"/>
      <w:lang w:eastAsia="ru-RU"/>
    </w:rPr>
  </w:style>
  <w:style w:type="character" w:customStyle="1" w:styleId="20">
    <w:name w:val="Заголовок 2 Знак"/>
    <w:basedOn w:val="a0"/>
    <w:link w:val="2"/>
    <w:uiPriority w:val="9"/>
    <w:rsid w:val="0066711B"/>
    <w:rPr>
      <w:rFonts w:ascii="Arial" w:eastAsiaTheme="minorEastAsia" w:hAnsi="Arial" w:cs="Arial"/>
      <w:b/>
      <w:bCs/>
      <w:i/>
      <w:iCs/>
      <w:color w:val="000000"/>
      <w:sz w:val="24"/>
      <w:szCs w:val="24"/>
      <w:lang w:eastAsia="ru-RU"/>
    </w:rPr>
  </w:style>
  <w:style w:type="character" w:customStyle="1" w:styleId="printable1">
    <w:name w:val="printable1"/>
    <w:basedOn w:val="a0"/>
    <w:rsid w:val="0066711B"/>
    <w:rPr>
      <w:b/>
      <w:bCs/>
    </w:rPr>
  </w:style>
  <w:style w:type="character" w:customStyle="1" w:styleId="enumerated">
    <w:name w:val="enumerated"/>
    <w:basedOn w:val="a0"/>
    <w:rsid w:val="0066711B"/>
  </w:style>
  <w:style w:type="paragraph" w:styleId="a8">
    <w:name w:val="Balloon Text"/>
    <w:basedOn w:val="a"/>
    <w:link w:val="a9"/>
    <w:uiPriority w:val="99"/>
    <w:semiHidden/>
    <w:unhideWhenUsed/>
    <w:rsid w:val="0008572E"/>
    <w:rPr>
      <w:rFonts w:ascii="Tahoma" w:hAnsi="Tahoma" w:cs="Tahoma"/>
      <w:sz w:val="16"/>
      <w:szCs w:val="16"/>
    </w:rPr>
  </w:style>
  <w:style w:type="character" w:customStyle="1" w:styleId="a9">
    <w:name w:val="Текст выноски Знак"/>
    <w:basedOn w:val="a0"/>
    <w:link w:val="a8"/>
    <w:uiPriority w:val="99"/>
    <w:semiHidden/>
    <w:rsid w:val="0008572E"/>
    <w:rPr>
      <w:rFonts w:ascii="Tahoma" w:hAnsi="Tahoma" w:cs="Tahoma"/>
      <w:sz w:val="16"/>
      <w:szCs w:val="16"/>
    </w:rPr>
  </w:style>
  <w:style w:type="paragraph" w:styleId="aa">
    <w:name w:val="header"/>
    <w:basedOn w:val="a"/>
    <w:link w:val="ab"/>
    <w:uiPriority w:val="99"/>
    <w:unhideWhenUsed/>
    <w:rsid w:val="00B32F3C"/>
    <w:pPr>
      <w:tabs>
        <w:tab w:val="center" w:pos="4677"/>
        <w:tab w:val="right" w:pos="9355"/>
      </w:tabs>
    </w:pPr>
  </w:style>
  <w:style w:type="character" w:customStyle="1" w:styleId="ab">
    <w:name w:val="Верхний колонтитул Знак"/>
    <w:basedOn w:val="a0"/>
    <w:link w:val="aa"/>
    <w:uiPriority w:val="99"/>
    <w:rsid w:val="00B32F3C"/>
  </w:style>
  <w:style w:type="paragraph" w:styleId="ac">
    <w:name w:val="footer"/>
    <w:basedOn w:val="a"/>
    <w:link w:val="ad"/>
    <w:uiPriority w:val="99"/>
    <w:unhideWhenUsed/>
    <w:rsid w:val="00B32F3C"/>
    <w:pPr>
      <w:tabs>
        <w:tab w:val="center" w:pos="4677"/>
        <w:tab w:val="right" w:pos="9355"/>
      </w:tabs>
    </w:pPr>
  </w:style>
  <w:style w:type="character" w:customStyle="1" w:styleId="ad">
    <w:name w:val="Нижний колонтитул Знак"/>
    <w:basedOn w:val="a0"/>
    <w:link w:val="ac"/>
    <w:uiPriority w:val="99"/>
    <w:rsid w:val="00B32F3C"/>
  </w:style>
  <w:style w:type="table" w:styleId="ae">
    <w:name w:val="Table Grid"/>
    <w:basedOn w:val="a1"/>
    <w:uiPriority w:val="59"/>
    <w:rsid w:val="00B94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711B"/>
    <w:pPr>
      <w:spacing w:before="100" w:beforeAutospacing="1" w:after="100" w:afterAutospacing="1"/>
      <w:jc w:val="center"/>
      <w:outlineLvl w:val="0"/>
    </w:pPr>
    <w:rPr>
      <w:rFonts w:ascii="Arial" w:eastAsiaTheme="minorEastAsia" w:hAnsi="Arial" w:cs="Arial"/>
      <w:b/>
      <w:bCs/>
      <w:color w:val="000000"/>
      <w:kern w:val="36"/>
      <w:sz w:val="40"/>
      <w:szCs w:val="40"/>
      <w:lang w:eastAsia="ru-RU"/>
    </w:rPr>
  </w:style>
  <w:style w:type="paragraph" w:styleId="2">
    <w:name w:val="heading 2"/>
    <w:basedOn w:val="a"/>
    <w:link w:val="20"/>
    <w:uiPriority w:val="9"/>
    <w:qFormat/>
    <w:rsid w:val="0066711B"/>
    <w:pPr>
      <w:spacing w:before="100" w:beforeAutospacing="1" w:after="100" w:afterAutospacing="1"/>
      <w:jc w:val="center"/>
      <w:outlineLvl w:val="1"/>
    </w:pPr>
    <w:rPr>
      <w:rFonts w:ascii="Arial" w:eastAsiaTheme="minorEastAsia" w:hAnsi="Arial" w:cs="Arial"/>
      <w:b/>
      <w:bCs/>
      <w:i/>
      <w:i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53C71"/>
    <w:rPr>
      <w:i/>
      <w:iCs/>
    </w:rPr>
  </w:style>
  <w:style w:type="character" w:customStyle="1" w:styleId="apple-converted-space">
    <w:name w:val="apple-converted-space"/>
    <w:basedOn w:val="a0"/>
    <w:rsid w:val="00253C71"/>
  </w:style>
  <w:style w:type="paragraph" w:styleId="a4">
    <w:name w:val="Normal (Web)"/>
    <w:basedOn w:val="a"/>
    <w:uiPriority w:val="99"/>
    <w:semiHidden/>
    <w:unhideWhenUsed/>
    <w:rsid w:val="0033711A"/>
    <w:pPr>
      <w:spacing w:before="100" w:beforeAutospacing="1" w:after="100" w:afterAutospacing="1"/>
      <w:jc w:val="left"/>
    </w:pPr>
    <w:rPr>
      <w:rFonts w:eastAsia="Times New Roman"/>
      <w:sz w:val="24"/>
      <w:szCs w:val="24"/>
      <w:lang w:eastAsia="ru-RU"/>
    </w:rPr>
  </w:style>
  <w:style w:type="character" w:styleId="a5">
    <w:name w:val="Hyperlink"/>
    <w:basedOn w:val="a0"/>
    <w:uiPriority w:val="99"/>
    <w:semiHidden/>
    <w:unhideWhenUsed/>
    <w:rsid w:val="0033711A"/>
    <w:rPr>
      <w:color w:val="0000FF"/>
      <w:u w:val="single"/>
    </w:rPr>
  </w:style>
  <w:style w:type="character" w:styleId="a6">
    <w:name w:val="Strong"/>
    <w:basedOn w:val="a0"/>
    <w:uiPriority w:val="22"/>
    <w:qFormat/>
    <w:rsid w:val="00713BC7"/>
    <w:rPr>
      <w:b/>
      <w:bCs/>
    </w:rPr>
  </w:style>
  <w:style w:type="paragraph" w:styleId="a7">
    <w:name w:val="List Paragraph"/>
    <w:basedOn w:val="a"/>
    <w:uiPriority w:val="34"/>
    <w:qFormat/>
    <w:rsid w:val="00B04FAE"/>
    <w:pPr>
      <w:ind w:left="720"/>
      <w:contextualSpacing/>
    </w:pPr>
  </w:style>
  <w:style w:type="character" w:customStyle="1" w:styleId="10">
    <w:name w:val="Заголовок 1 Знак"/>
    <w:basedOn w:val="a0"/>
    <w:link w:val="1"/>
    <w:uiPriority w:val="9"/>
    <w:rsid w:val="0066711B"/>
    <w:rPr>
      <w:rFonts w:ascii="Arial" w:eastAsiaTheme="minorEastAsia" w:hAnsi="Arial" w:cs="Arial"/>
      <w:b/>
      <w:bCs/>
      <w:color w:val="000000"/>
      <w:kern w:val="36"/>
      <w:sz w:val="40"/>
      <w:szCs w:val="40"/>
      <w:lang w:eastAsia="ru-RU"/>
    </w:rPr>
  </w:style>
  <w:style w:type="character" w:customStyle="1" w:styleId="20">
    <w:name w:val="Заголовок 2 Знак"/>
    <w:basedOn w:val="a0"/>
    <w:link w:val="2"/>
    <w:uiPriority w:val="9"/>
    <w:rsid w:val="0066711B"/>
    <w:rPr>
      <w:rFonts w:ascii="Arial" w:eastAsiaTheme="minorEastAsia" w:hAnsi="Arial" w:cs="Arial"/>
      <w:b/>
      <w:bCs/>
      <w:i/>
      <w:iCs/>
      <w:color w:val="000000"/>
      <w:sz w:val="24"/>
      <w:szCs w:val="24"/>
      <w:lang w:eastAsia="ru-RU"/>
    </w:rPr>
  </w:style>
  <w:style w:type="character" w:customStyle="1" w:styleId="printable1">
    <w:name w:val="printable1"/>
    <w:basedOn w:val="a0"/>
    <w:rsid w:val="0066711B"/>
    <w:rPr>
      <w:b/>
      <w:bCs/>
    </w:rPr>
  </w:style>
  <w:style w:type="character" w:customStyle="1" w:styleId="enumerated">
    <w:name w:val="enumerated"/>
    <w:basedOn w:val="a0"/>
    <w:rsid w:val="0066711B"/>
  </w:style>
  <w:style w:type="paragraph" w:styleId="a8">
    <w:name w:val="Balloon Text"/>
    <w:basedOn w:val="a"/>
    <w:link w:val="a9"/>
    <w:uiPriority w:val="99"/>
    <w:semiHidden/>
    <w:unhideWhenUsed/>
    <w:rsid w:val="0008572E"/>
    <w:rPr>
      <w:rFonts w:ascii="Tahoma" w:hAnsi="Tahoma" w:cs="Tahoma"/>
      <w:sz w:val="16"/>
      <w:szCs w:val="16"/>
    </w:rPr>
  </w:style>
  <w:style w:type="character" w:customStyle="1" w:styleId="a9">
    <w:name w:val="Текст выноски Знак"/>
    <w:basedOn w:val="a0"/>
    <w:link w:val="a8"/>
    <w:uiPriority w:val="99"/>
    <w:semiHidden/>
    <w:rsid w:val="0008572E"/>
    <w:rPr>
      <w:rFonts w:ascii="Tahoma" w:hAnsi="Tahoma" w:cs="Tahoma"/>
      <w:sz w:val="16"/>
      <w:szCs w:val="16"/>
    </w:rPr>
  </w:style>
  <w:style w:type="paragraph" w:styleId="aa">
    <w:name w:val="header"/>
    <w:basedOn w:val="a"/>
    <w:link w:val="ab"/>
    <w:uiPriority w:val="99"/>
    <w:unhideWhenUsed/>
    <w:rsid w:val="00B32F3C"/>
    <w:pPr>
      <w:tabs>
        <w:tab w:val="center" w:pos="4677"/>
        <w:tab w:val="right" w:pos="9355"/>
      </w:tabs>
    </w:pPr>
  </w:style>
  <w:style w:type="character" w:customStyle="1" w:styleId="ab">
    <w:name w:val="Верхний колонтитул Знак"/>
    <w:basedOn w:val="a0"/>
    <w:link w:val="aa"/>
    <w:uiPriority w:val="99"/>
    <w:rsid w:val="00B32F3C"/>
  </w:style>
  <w:style w:type="paragraph" w:styleId="ac">
    <w:name w:val="footer"/>
    <w:basedOn w:val="a"/>
    <w:link w:val="ad"/>
    <w:uiPriority w:val="99"/>
    <w:unhideWhenUsed/>
    <w:rsid w:val="00B32F3C"/>
    <w:pPr>
      <w:tabs>
        <w:tab w:val="center" w:pos="4677"/>
        <w:tab w:val="right" w:pos="9355"/>
      </w:tabs>
    </w:pPr>
  </w:style>
  <w:style w:type="character" w:customStyle="1" w:styleId="ad">
    <w:name w:val="Нижний колонтитул Знак"/>
    <w:basedOn w:val="a0"/>
    <w:link w:val="ac"/>
    <w:uiPriority w:val="99"/>
    <w:rsid w:val="00B32F3C"/>
  </w:style>
  <w:style w:type="table" w:styleId="ae">
    <w:name w:val="Table Grid"/>
    <w:basedOn w:val="a1"/>
    <w:uiPriority w:val="59"/>
    <w:rsid w:val="00B94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8417">
      <w:bodyDiv w:val="1"/>
      <w:marLeft w:val="0"/>
      <w:marRight w:val="0"/>
      <w:marTop w:val="0"/>
      <w:marBottom w:val="0"/>
      <w:divBdr>
        <w:top w:val="none" w:sz="0" w:space="0" w:color="auto"/>
        <w:left w:val="none" w:sz="0" w:space="0" w:color="auto"/>
        <w:bottom w:val="none" w:sz="0" w:space="0" w:color="auto"/>
        <w:right w:val="none" w:sz="0" w:space="0" w:color="auto"/>
      </w:divBdr>
      <w:divsChild>
        <w:div w:id="1785004866">
          <w:marLeft w:val="0"/>
          <w:marRight w:val="0"/>
          <w:marTop w:val="0"/>
          <w:marBottom w:val="0"/>
          <w:divBdr>
            <w:top w:val="none" w:sz="0" w:space="0" w:color="auto"/>
            <w:left w:val="none" w:sz="0" w:space="0" w:color="auto"/>
            <w:bottom w:val="none" w:sz="0" w:space="0" w:color="auto"/>
            <w:right w:val="none" w:sz="0" w:space="0" w:color="auto"/>
          </w:divBdr>
          <w:divsChild>
            <w:div w:id="1696544152">
              <w:marLeft w:val="0"/>
              <w:marRight w:val="0"/>
              <w:marTop w:val="0"/>
              <w:marBottom w:val="0"/>
              <w:divBdr>
                <w:top w:val="none" w:sz="0" w:space="0" w:color="auto"/>
                <w:left w:val="none" w:sz="0" w:space="0" w:color="auto"/>
                <w:bottom w:val="none" w:sz="0" w:space="0" w:color="auto"/>
                <w:right w:val="none" w:sz="0" w:space="0" w:color="auto"/>
              </w:divBdr>
            </w:div>
            <w:div w:id="317194614">
              <w:marLeft w:val="0"/>
              <w:marRight w:val="0"/>
              <w:marTop w:val="0"/>
              <w:marBottom w:val="0"/>
              <w:divBdr>
                <w:top w:val="none" w:sz="0" w:space="0" w:color="auto"/>
                <w:left w:val="none" w:sz="0" w:space="0" w:color="auto"/>
                <w:bottom w:val="none" w:sz="0" w:space="0" w:color="auto"/>
                <w:right w:val="none" w:sz="0" w:space="0" w:color="auto"/>
              </w:divBdr>
              <w:divsChild>
                <w:div w:id="701247666">
                  <w:marLeft w:val="0"/>
                  <w:marRight w:val="0"/>
                  <w:marTop w:val="0"/>
                  <w:marBottom w:val="0"/>
                  <w:divBdr>
                    <w:top w:val="none" w:sz="0" w:space="0" w:color="auto"/>
                    <w:left w:val="none" w:sz="0" w:space="0" w:color="auto"/>
                    <w:bottom w:val="none" w:sz="0" w:space="0" w:color="auto"/>
                    <w:right w:val="none" w:sz="0" w:space="0" w:color="auto"/>
                  </w:divBdr>
                </w:div>
              </w:divsChild>
            </w:div>
            <w:div w:id="1089690309">
              <w:blockQuote w:val="1"/>
              <w:marLeft w:val="0"/>
              <w:marRight w:val="0"/>
              <w:marTop w:val="0"/>
              <w:marBottom w:val="0"/>
              <w:divBdr>
                <w:top w:val="none" w:sz="0" w:space="0" w:color="auto"/>
                <w:left w:val="single" w:sz="18" w:space="0" w:color="454956"/>
                <w:bottom w:val="none" w:sz="0" w:space="0" w:color="auto"/>
                <w:right w:val="none" w:sz="0" w:space="0" w:color="auto"/>
              </w:divBdr>
            </w:div>
            <w:div w:id="1679579475">
              <w:blockQuote w:val="1"/>
              <w:marLeft w:val="0"/>
              <w:marRight w:val="0"/>
              <w:marTop w:val="0"/>
              <w:marBottom w:val="0"/>
              <w:divBdr>
                <w:top w:val="none" w:sz="0" w:space="0" w:color="auto"/>
                <w:left w:val="single" w:sz="18" w:space="0" w:color="454956"/>
                <w:bottom w:val="none" w:sz="0" w:space="0" w:color="auto"/>
                <w:right w:val="none" w:sz="0" w:space="0" w:color="auto"/>
              </w:divBdr>
            </w:div>
          </w:divsChild>
        </w:div>
      </w:divsChild>
    </w:div>
    <w:div w:id="77294394">
      <w:bodyDiv w:val="1"/>
      <w:marLeft w:val="0"/>
      <w:marRight w:val="0"/>
      <w:marTop w:val="0"/>
      <w:marBottom w:val="0"/>
      <w:divBdr>
        <w:top w:val="none" w:sz="0" w:space="0" w:color="auto"/>
        <w:left w:val="none" w:sz="0" w:space="0" w:color="auto"/>
        <w:bottom w:val="none" w:sz="0" w:space="0" w:color="auto"/>
        <w:right w:val="none" w:sz="0" w:space="0" w:color="auto"/>
      </w:divBdr>
    </w:div>
    <w:div w:id="409928626">
      <w:bodyDiv w:val="1"/>
      <w:marLeft w:val="0"/>
      <w:marRight w:val="0"/>
      <w:marTop w:val="0"/>
      <w:marBottom w:val="0"/>
      <w:divBdr>
        <w:top w:val="none" w:sz="0" w:space="0" w:color="auto"/>
        <w:left w:val="none" w:sz="0" w:space="0" w:color="auto"/>
        <w:bottom w:val="none" w:sz="0" w:space="0" w:color="auto"/>
        <w:right w:val="none" w:sz="0" w:space="0" w:color="auto"/>
      </w:divBdr>
    </w:div>
    <w:div w:id="512720515">
      <w:bodyDiv w:val="1"/>
      <w:marLeft w:val="0"/>
      <w:marRight w:val="0"/>
      <w:marTop w:val="0"/>
      <w:marBottom w:val="0"/>
      <w:divBdr>
        <w:top w:val="none" w:sz="0" w:space="0" w:color="auto"/>
        <w:left w:val="none" w:sz="0" w:space="0" w:color="auto"/>
        <w:bottom w:val="none" w:sz="0" w:space="0" w:color="auto"/>
        <w:right w:val="none" w:sz="0" w:space="0" w:color="auto"/>
      </w:divBdr>
    </w:div>
    <w:div w:id="560167219">
      <w:bodyDiv w:val="1"/>
      <w:marLeft w:val="0"/>
      <w:marRight w:val="0"/>
      <w:marTop w:val="0"/>
      <w:marBottom w:val="0"/>
      <w:divBdr>
        <w:top w:val="none" w:sz="0" w:space="0" w:color="auto"/>
        <w:left w:val="none" w:sz="0" w:space="0" w:color="auto"/>
        <w:bottom w:val="none" w:sz="0" w:space="0" w:color="auto"/>
        <w:right w:val="none" w:sz="0" w:space="0" w:color="auto"/>
      </w:divBdr>
    </w:div>
    <w:div w:id="603269195">
      <w:bodyDiv w:val="1"/>
      <w:marLeft w:val="0"/>
      <w:marRight w:val="0"/>
      <w:marTop w:val="0"/>
      <w:marBottom w:val="0"/>
      <w:divBdr>
        <w:top w:val="none" w:sz="0" w:space="0" w:color="auto"/>
        <w:left w:val="none" w:sz="0" w:space="0" w:color="auto"/>
        <w:bottom w:val="none" w:sz="0" w:space="0" w:color="auto"/>
        <w:right w:val="none" w:sz="0" w:space="0" w:color="auto"/>
      </w:divBdr>
    </w:div>
    <w:div w:id="677535811">
      <w:bodyDiv w:val="1"/>
      <w:marLeft w:val="0"/>
      <w:marRight w:val="0"/>
      <w:marTop w:val="0"/>
      <w:marBottom w:val="0"/>
      <w:divBdr>
        <w:top w:val="none" w:sz="0" w:space="0" w:color="auto"/>
        <w:left w:val="none" w:sz="0" w:space="0" w:color="auto"/>
        <w:bottom w:val="none" w:sz="0" w:space="0" w:color="auto"/>
        <w:right w:val="none" w:sz="0" w:space="0" w:color="auto"/>
      </w:divBdr>
    </w:div>
    <w:div w:id="758598543">
      <w:bodyDiv w:val="1"/>
      <w:marLeft w:val="0"/>
      <w:marRight w:val="0"/>
      <w:marTop w:val="0"/>
      <w:marBottom w:val="0"/>
      <w:divBdr>
        <w:top w:val="none" w:sz="0" w:space="0" w:color="auto"/>
        <w:left w:val="none" w:sz="0" w:space="0" w:color="auto"/>
        <w:bottom w:val="none" w:sz="0" w:space="0" w:color="auto"/>
        <w:right w:val="none" w:sz="0" w:space="0" w:color="auto"/>
      </w:divBdr>
    </w:div>
    <w:div w:id="829754016">
      <w:bodyDiv w:val="1"/>
      <w:marLeft w:val="0"/>
      <w:marRight w:val="0"/>
      <w:marTop w:val="0"/>
      <w:marBottom w:val="0"/>
      <w:divBdr>
        <w:top w:val="none" w:sz="0" w:space="0" w:color="auto"/>
        <w:left w:val="none" w:sz="0" w:space="0" w:color="auto"/>
        <w:bottom w:val="none" w:sz="0" w:space="0" w:color="auto"/>
        <w:right w:val="none" w:sz="0" w:space="0" w:color="auto"/>
      </w:divBdr>
    </w:div>
    <w:div w:id="939336288">
      <w:bodyDiv w:val="1"/>
      <w:marLeft w:val="0"/>
      <w:marRight w:val="0"/>
      <w:marTop w:val="0"/>
      <w:marBottom w:val="0"/>
      <w:divBdr>
        <w:top w:val="none" w:sz="0" w:space="0" w:color="auto"/>
        <w:left w:val="none" w:sz="0" w:space="0" w:color="auto"/>
        <w:bottom w:val="none" w:sz="0" w:space="0" w:color="auto"/>
        <w:right w:val="none" w:sz="0" w:space="0" w:color="auto"/>
      </w:divBdr>
    </w:div>
    <w:div w:id="1193763525">
      <w:bodyDiv w:val="1"/>
      <w:marLeft w:val="0"/>
      <w:marRight w:val="0"/>
      <w:marTop w:val="0"/>
      <w:marBottom w:val="0"/>
      <w:divBdr>
        <w:top w:val="none" w:sz="0" w:space="0" w:color="auto"/>
        <w:left w:val="none" w:sz="0" w:space="0" w:color="auto"/>
        <w:bottom w:val="none" w:sz="0" w:space="0" w:color="auto"/>
        <w:right w:val="none" w:sz="0" w:space="0" w:color="auto"/>
      </w:divBdr>
    </w:div>
    <w:div w:id="1534221791">
      <w:bodyDiv w:val="1"/>
      <w:marLeft w:val="0"/>
      <w:marRight w:val="0"/>
      <w:marTop w:val="0"/>
      <w:marBottom w:val="0"/>
      <w:divBdr>
        <w:top w:val="none" w:sz="0" w:space="0" w:color="auto"/>
        <w:left w:val="none" w:sz="0" w:space="0" w:color="auto"/>
        <w:bottom w:val="none" w:sz="0" w:space="0" w:color="auto"/>
        <w:right w:val="none" w:sz="0" w:space="0" w:color="auto"/>
      </w:divBdr>
      <w:divsChild>
        <w:div w:id="692270851">
          <w:marLeft w:val="0"/>
          <w:marRight w:val="0"/>
          <w:marTop w:val="0"/>
          <w:marBottom w:val="360"/>
          <w:divBdr>
            <w:top w:val="single" w:sz="6" w:space="0" w:color="CCCCCC"/>
            <w:left w:val="single" w:sz="6" w:space="0" w:color="CCCCCC"/>
            <w:bottom w:val="single" w:sz="6" w:space="0" w:color="CCCCCC"/>
            <w:right w:val="single" w:sz="6" w:space="0" w:color="CCCCCC"/>
          </w:divBdr>
        </w:div>
        <w:div w:id="1572039954">
          <w:marLeft w:val="0"/>
          <w:marRight w:val="0"/>
          <w:marTop w:val="0"/>
          <w:marBottom w:val="360"/>
          <w:divBdr>
            <w:top w:val="none" w:sz="0" w:space="0" w:color="auto"/>
            <w:left w:val="none" w:sz="0" w:space="0" w:color="auto"/>
            <w:bottom w:val="none" w:sz="0" w:space="0" w:color="auto"/>
            <w:right w:val="none" w:sz="0" w:space="0" w:color="auto"/>
          </w:divBdr>
        </w:div>
        <w:div w:id="1156071853">
          <w:marLeft w:val="0"/>
          <w:marRight w:val="0"/>
          <w:marTop w:val="0"/>
          <w:marBottom w:val="360"/>
          <w:divBdr>
            <w:top w:val="single" w:sz="6" w:space="0" w:color="FFA54D"/>
            <w:left w:val="single" w:sz="6" w:space="0" w:color="FFA54D"/>
            <w:bottom w:val="single" w:sz="6" w:space="0" w:color="FFA54D"/>
            <w:right w:val="single" w:sz="6" w:space="0" w:color="FFA54D"/>
          </w:divBdr>
          <w:divsChild>
            <w:div w:id="1681277104">
              <w:marLeft w:val="0"/>
              <w:marRight w:val="0"/>
              <w:marTop w:val="0"/>
              <w:marBottom w:val="0"/>
              <w:divBdr>
                <w:top w:val="single" w:sz="6" w:space="11" w:color="FFFFFF"/>
                <w:left w:val="single" w:sz="6" w:space="19" w:color="FFE0C2"/>
                <w:bottom w:val="single" w:sz="6" w:space="11" w:color="FFE0C2"/>
                <w:right w:val="single" w:sz="6" w:space="19" w:color="FFE0C2"/>
              </w:divBdr>
            </w:div>
          </w:divsChild>
        </w:div>
        <w:div w:id="993265126">
          <w:marLeft w:val="150"/>
          <w:marRight w:val="150"/>
          <w:marTop w:val="150"/>
          <w:marBottom w:val="150"/>
          <w:divBdr>
            <w:top w:val="none" w:sz="0" w:space="0" w:color="auto"/>
            <w:left w:val="none" w:sz="0" w:space="0" w:color="auto"/>
            <w:bottom w:val="none" w:sz="0" w:space="0" w:color="auto"/>
            <w:right w:val="none" w:sz="0" w:space="0" w:color="auto"/>
          </w:divBdr>
          <w:divsChild>
            <w:div w:id="683828413">
              <w:marLeft w:val="0"/>
              <w:marRight w:val="0"/>
              <w:marTop w:val="0"/>
              <w:marBottom w:val="0"/>
              <w:divBdr>
                <w:top w:val="none" w:sz="0" w:space="0" w:color="auto"/>
                <w:left w:val="none" w:sz="0" w:space="0" w:color="auto"/>
                <w:bottom w:val="none" w:sz="0" w:space="0" w:color="auto"/>
                <w:right w:val="none" w:sz="0" w:space="0" w:color="auto"/>
              </w:divBdr>
            </w:div>
          </w:divsChild>
        </w:div>
        <w:div w:id="256793379">
          <w:marLeft w:val="150"/>
          <w:marRight w:val="150"/>
          <w:marTop w:val="150"/>
          <w:marBottom w:val="150"/>
          <w:divBdr>
            <w:top w:val="none" w:sz="0" w:space="0" w:color="auto"/>
            <w:left w:val="none" w:sz="0" w:space="0" w:color="auto"/>
            <w:bottom w:val="none" w:sz="0" w:space="0" w:color="auto"/>
            <w:right w:val="none" w:sz="0" w:space="0" w:color="auto"/>
          </w:divBdr>
          <w:divsChild>
            <w:div w:id="1216358533">
              <w:marLeft w:val="0"/>
              <w:marRight w:val="0"/>
              <w:marTop w:val="0"/>
              <w:marBottom w:val="0"/>
              <w:divBdr>
                <w:top w:val="none" w:sz="0" w:space="0" w:color="auto"/>
                <w:left w:val="none" w:sz="0" w:space="0" w:color="auto"/>
                <w:bottom w:val="none" w:sz="0" w:space="0" w:color="auto"/>
                <w:right w:val="none" w:sz="0" w:space="0" w:color="auto"/>
              </w:divBdr>
            </w:div>
          </w:divsChild>
        </w:div>
        <w:div w:id="257832374">
          <w:marLeft w:val="150"/>
          <w:marRight w:val="150"/>
          <w:marTop w:val="150"/>
          <w:marBottom w:val="150"/>
          <w:divBdr>
            <w:top w:val="none" w:sz="0" w:space="0" w:color="auto"/>
            <w:left w:val="none" w:sz="0" w:space="0" w:color="auto"/>
            <w:bottom w:val="none" w:sz="0" w:space="0" w:color="auto"/>
            <w:right w:val="none" w:sz="0" w:space="0" w:color="auto"/>
          </w:divBdr>
          <w:divsChild>
            <w:div w:id="2092193221">
              <w:marLeft w:val="0"/>
              <w:marRight w:val="0"/>
              <w:marTop w:val="0"/>
              <w:marBottom w:val="0"/>
              <w:divBdr>
                <w:top w:val="none" w:sz="0" w:space="0" w:color="auto"/>
                <w:left w:val="none" w:sz="0" w:space="0" w:color="auto"/>
                <w:bottom w:val="none" w:sz="0" w:space="0" w:color="auto"/>
                <w:right w:val="none" w:sz="0" w:space="0" w:color="auto"/>
              </w:divBdr>
            </w:div>
          </w:divsChild>
        </w:div>
        <w:div w:id="635450855">
          <w:marLeft w:val="150"/>
          <w:marRight w:val="150"/>
          <w:marTop w:val="150"/>
          <w:marBottom w:val="150"/>
          <w:divBdr>
            <w:top w:val="none" w:sz="0" w:space="0" w:color="auto"/>
            <w:left w:val="none" w:sz="0" w:space="0" w:color="auto"/>
            <w:bottom w:val="none" w:sz="0" w:space="0" w:color="auto"/>
            <w:right w:val="none" w:sz="0" w:space="0" w:color="auto"/>
          </w:divBdr>
          <w:divsChild>
            <w:div w:id="297493665">
              <w:marLeft w:val="0"/>
              <w:marRight w:val="0"/>
              <w:marTop w:val="0"/>
              <w:marBottom w:val="0"/>
              <w:divBdr>
                <w:top w:val="none" w:sz="0" w:space="0" w:color="auto"/>
                <w:left w:val="none" w:sz="0" w:space="0" w:color="auto"/>
                <w:bottom w:val="none" w:sz="0" w:space="0" w:color="auto"/>
                <w:right w:val="none" w:sz="0" w:space="0" w:color="auto"/>
              </w:divBdr>
            </w:div>
          </w:divsChild>
        </w:div>
        <w:div w:id="1861353751">
          <w:marLeft w:val="0"/>
          <w:marRight w:val="0"/>
          <w:marTop w:val="0"/>
          <w:marBottom w:val="0"/>
          <w:divBdr>
            <w:top w:val="single" w:sz="6" w:space="0" w:color="FFA98C"/>
            <w:left w:val="none" w:sz="0" w:space="0" w:color="auto"/>
            <w:bottom w:val="single" w:sz="6" w:space="0" w:color="FFA98C"/>
            <w:right w:val="none" w:sz="0" w:space="0" w:color="auto"/>
          </w:divBdr>
          <w:divsChild>
            <w:div w:id="2059359237">
              <w:marLeft w:val="0"/>
              <w:marRight w:val="0"/>
              <w:marTop w:val="0"/>
              <w:marBottom w:val="0"/>
              <w:divBdr>
                <w:top w:val="single" w:sz="12" w:space="0" w:color="FF8157"/>
                <w:left w:val="none" w:sz="0" w:space="2" w:color="auto"/>
                <w:bottom w:val="single" w:sz="12" w:space="0" w:color="FF8157"/>
                <w:right w:val="none" w:sz="0" w:space="12" w:color="auto"/>
              </w:divBdr>
            </w:div>
          </w:divsChild>
        </w:div>
        <w:div w:id="398091610">
          <w:marLeft w:val="150"/>
          <w:marRight w:val="150"/>
          <w:marTop w:val="150"/>
          <w:marBottom w:val="150"/>
          <w:divBdr>
            <w:top w:val="none" w:sz="0" w:space="0" w:color="auto"/>
            <w:left w:val="none" w:sz="0" w:space="0" w:color="auto"/>
            <w:bottom w:val="none" w:sz="0" w:space="0" w:color="auto"/>
            <w:right w:val="none" w:sz="0" w:space="0" w:color="auto"/>
          </w:divBdr>
          <w:divsChild>
            <w:div w:id="1579825707">
              <w:marLeft w:val="0"/>
              <w:marRight w:val="0"/>
              <w:marTop w:val="0"/>
              <w:marBottom w:val="0"/>
              <w:divBdr>
                <w:top w:val="none" w:sz="0" w:space="0" w:color="auto"/>
                <w:left w:val="none" w:sz="0" w:space="0" w:color="auto"/>
                <w:bottom w:val="none" w:sz="0" w:space="0" w:color="auto"/>
                <w:right w:val="none" w:sz="0" w:space="0" w:color="auto"/>
              </w:divBdr>
            </w:div>
          </w:divsChild>
        </w:div>
        <w:div w:id="463817863">
          <w:marLeft w:val="0"/>
          <w:marRight w:val="0"/>
          <w:marTop w:val="0"/>
          <w:marBottom w:val="0"/>
          <w:divBdr>
            <w:top w:val="single" w:sz="6" w:space="0" w:color="FFA98C"/>
            <w:left w:val="none" w:sz="0" w:space="0" w:color="auto"/>
            <w:bottom w:val="single" w:sz="6" w:space="0" w:color="FFA98C"/>
            <w:right w:val="none" w:sz="0" w:space="0" w:color="auto"/>
          </w:divBdr>
          <w:divsChild>
            <w:div w:id="1445538576">
              <w:marLeft w:val="0"/>
              <w:marRight w:val="0"/>
              <w:marTop w:val="0"/>
              <w:marBottom w:val="0"/>
              <w:divBdr>
                <w:top w:val="single" w:sz="12" w:space="0" w:color="FF8157"/>
                <w:left w:val="none" w:sz="0" w:space="2" w:color="auto"/>
                <w:bottom w:val="single" w:sz="12" w:space="0" w:color="FF8157"/>
                <w:right w:val="none" w:sz="0" w:space="12" w:color="auto"/>
              </w:divBdr>
            </w:div>
          </w:divsChild>
        </w:div>
        <w:div w:id="1215702152">
          <w:marLeft w:val="0"/>
          <w:marRight w:val="0"/>
          <w:marTop w:val="0"/>
          <w:marBottom w:val="360"/>
          <w:divBdr>
            <w:top w:val="none" w:sz="0" w:space="0" w:color="auto"/>
            <w:left w:val="none" w:sz="0" w:space="0" w:color="auto"/>
            <w:bottom w:val="none" w:sz="0" w:space="0" w:color="auto"/>
            <w:right w:val="none" w:sz="0" w:space="0" w:color="auto"/>
          </w:divBdr>
          <w:divsChild>
            <w:div w:id="1907105192">
              <w:marLeft w:val="0"/>
              <w:marRight w:val="0"/>
              <w:marTop w:val="0"/>
              <w:marBottom w:val="0"/>
              <w:divBdr>
                <w:top w:val="none" w:sz="0" w:space="11" w:color="auto"/>
                <w:left w:val="single" w:sz="48" w:space="19" w:color="2DB281"/>
                <w:bottom w:val="none" w:sz="0" w:space="11" w:color="auto"/>
                <w:right w:val="none" w:sz="0" w:space="19" w:color="auto"/>
              </w:divBdr>
            </w:div>
          </w:divsChild>
        </w:div>
        <w:div w:id="345179736">
          <w:blockQuote w:val="1"/>
          <w:marLeft w:val="720"/>
          <w:marRight w:val="720"/>
          <w:marTop w:val="100"/>
          <w:marBottom w:val="100"/>
          <w:divBdr>
            <w:top w:val="none" w:sz="0" w:space="0" w:color="auto"/>
            <w:left w:val="single" w:sz="18" w:space="12" w:color="243A58"/>
            <w:bottom w:val="none" w:sz="0" w:space="0" w:color="auto"/>
            <w:right w:val="none" w:sz="0" w:space="12" w:color="auto"/>
          </w:divBdr>
        </w:div>
      </w:divsChild>
    </w:div>
    <w:div w:id="155959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log-nalog.ru/trudovoj_dogovor/st_58_tk_rf_voprosy_i_otvety/" TargetMode="External"/><Relationship Id="rId18" Type="http://schemas.openxmlformats.org/officeDocument/2006/relationships/hyperlink" Target="garantF1://12025268.13201" TargetMode="External"/><Relationship Id="rId26" Type="http://schemas.openxmlformats.org/officeDocument/2006/relationships/hyperlink" Target="garantF1://12025268.0" TargetMode="External"/><Relationship Id="rId39" Type="http://schemas.openxmlformats.org/officeDocument/2006/relationships/hyperlink" Target="garantF1://12025268.5" TargetMode="External"/><Relationship Id="rId3" Type="http://schemas.microsoft.com/office/2007/relationships/stylesWithEffects" Target="stylesWithEffects.xml"/><Relationship Id="rId21" Type="http://schemas.openxmlformats.org/officeDocument/2006/relationships/hyperlink" Target="garantF1://12025268.12302" TargetMode="External"/><Relationship Id="rId34" Type="http://schemas.openxmlformats.org/officeDocument/2006/relationships/hyperlink" Target="garantF1://12025268.3000" TargetMode="External"/><Relationship Id="rId42" Type="http://schemas.openxmlformats.org/officeDocument/2006/relationships/hyperlink" Target="garantF1://12025268.1038" TargetMode="External"/><Relationship Id="rId47" Type="http://schemas.openxmlformats.org/officeDocument/2006/relationships/hyperlink" Target="garantF1://10002673.5" TargetMode="External"/><Relationship Id="rId50" Type="http://schemas.openxmlformats.org/officeDocument/2006/relationships/hyperlink" Target="garantF1://12025268.1060" TargetMode="External"/><Relationship Id="rId7" Type="http://schemas.openxmlformats.org/officeDocument/2006/relationships/endnotes" Target="endnotes.xml"/><Relationship Id="rId12" Type="http://schemas.openxmlformats.org/officeDocument/2006/relationships/hyperlink" Target="mailto:obkomobr@gmail.com" TargetMode="External"/><Relationship Id="rId17" Type="http://schemas.openxmlformats.org/officeDocument/2006/relationships/hyperlink" Target="garantF1://12061693.0" TargetMode="External"/><Relationship Id="rId25" Type="http://schemas.openxmlformats.org/officeDocument/2006/relationships/hyperlink" Target="garantF1://70630052.0" TargetMode="External"/><Relationship Id="rId33" Type="http://schemas.openxmlformats.org/officeDocument/2006/relationships/hyperlink" Target="garantF1://12025268.3000" TargetMode="External"/><Relationship Id="rId38" Type="http://schemas.openxmlformats.org/officeDocument/2006/relationships/hyperlink" Target="garantF1://55071222.1000" TargetMode="External"/><Relationship Id="rId46" Type="http://schemas.openxmlformats.org/officeDocument/2006/relationships/hyperlink" Target="garantF1://10008000" TargetMode="External"/><Relationship Id="rId2" Type="http://schemas.openxmlformats.org/officeDocument/2006/relationships/styles" Target="styles.xml"/><Relationship Id="rId16" Type="http://schemas.openxmlformats.org/officeDocument/2006/relationships/hyperlink" Target="garantF1://12025268.1361" TargetMode="External"/><Relationship Id="rId20" Type="http://schemas.openxmlformats.org/officeDocument/2006/relationships/hyperlink" Target="garantF1://12034807.11000" TargetMode="External"/><Relationship Id="rId29" Type="http://schemas.openxmlformats.org/officeDocument/2006/relationships/hyperlink" Target="garantF1://12058040.1010" TargetMode="External"/><Relationship Id="rId41" Type="http://schemas.openxmlformats.org/officeDocument/2006/relationships/hyperlink" Target="garantF1://12025268.103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72491154.0" TargetMode="External"/><Relationship Id="rId32" Type="http://schemas.openxmlformats.org/officeDocument/2006/relationships/hyperlink" Target="garantF1://12025268.3000" TargetMode="External"/><Relationship Id="rId37" Type="http://schemas.openxmlformats.org/officeDocument/2006/relationships/hyperlink" Target="garantF1://12025268.3000" TargetMode="External"/><Relationship Id="rId40" Type="http://schemas.openxmlformats.org/officeDocument/2006/relationships/hyperlink" Target="garantF1://12025268.192" TargetMode="External"/><Relationship Id="rId45" Type="http://schemas.openxmlformats.org/officeDocument/2006/relationships/hyperlink" Target="garantF1://10064072.41472"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uhguru.com/away2.php?req=doc&amp;base=LAW&amp;n=208761&amp;dst=100028&amp;date=25.06.2020" TargetMode="External"/><Relationship Id="rId23" Type="http://schemas.openxmlformats.org/officeDocument/2006/relationships/hyperlink" Target="garantF1://72845756.0" TargetMode="External"/><Relationship Id="rId28" Type="http://schemas.openxmlformats.org/officeDocument/2006/relationships/hyperlink" Target="garantF1://12025268.1394" TargetMode="External"/><Relationship Id="rId36" Type="http://schemas.openxmlformats.org/officeDocument/2006/relationships/hyperlink" Target="garantF1://12025268.3000" TargetMode="External"/><Relationship Id="rId49" Type="http://schemas.openxmlformats.org/officeDocument/2006/relationships/hyperlink" Target="garantF1://12036454.301" TargetMode="External"/><Relationship Id="rId10" Type="http://schemas.openxmlformats.org/officeDocument/2006/relationships/image" Target="media/image3.gif"/><Relationship Id="rId19" Type="http://schemas.openxmlformats.org/officeDocument/2006/relationships/hyperlink" Target="garantF1://12025268.372" TargetMode="External"/><Relationship Id="rId31" Type="http://schemas.openxmlformats.org/officeDocument/2006/relationships/hyperlink" Target="garantF1://55071222.2000" TargetMode="External"/><Relationship Id="rId44" Type="http://schemas.openxmlformats.org/officeDocument/2006/relationships/hyperlink" Target="garantF1://12025267.1314" TargetMode="External"/><Relationship Id="rId52" Type="http://schemas.openxmlformats.org/officeDocument/2006/relationships/hyperlink" Target="garantF1://12025268.101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uhguru.com/away2.php?req=doc&amp;base=LAW&amp;n=208761&amp;dst=100028&amp;date=25.06.2020" TargetMode="External"/><Relationship Id="rId22" Type="http://schemas.openxmlformats.org/officeDocument/2006/relationships/hyperlink" Target="garantF1://12025268.136" TargetMode="External"/><Relationship Id="rId27" Type="http://schemas.openxmlformats.org/officeDocument/2006/relationships/hyperlink" Target="garantF1://12025268.236" TargetMode="External"/><Relationship Id="rId30" Type="http://schemas.openxmlformats.org/officeDocument/2006/relationships/hyperlink" Target="https://assistentus.ru/otpusk/raschet-otpusknyh-s-primerami/" TargetMode="External"/><Relationship Id="rId35" Type="http://schemas.openxmlformats.org/officeDocument/2006/relationships/hyperlink" Target="garantF1://12025268.3000" TargetMode="External"/><Relationship Id="rId43" Type="http://schemas.openxmlformats.org/officeDocument/2006/relationships/hyperlink" Target="garantF1://12025268.192" TargetMode="External"/><Relationship Id="rId48" Type="http://schemas.openxmlformats.org/officeDocument/2006/relationships/hyperlink" Target="garantF1://10064072.41470" TargetMode="External"/><Relationship Id="rId8" Type="http://schemas.openxmlformats.org/officeDocument/2006/relationships/image" Target="media/image1.png"/><Relationship Id="rId51" Type="http://schemas.openxmlformats.org/officeDocument/2006/relationships/hyperlink" Target="garantF1://12025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19</Pages>
  <Words>5267</Words>
  <Characters>30026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dc:creator>
  <cp:keywords/>
  <dc:description/>
  <cp:lastModifiedBy>Nat</cp:lastModifiedBy>
  <cp:revision>23</cp:revision>
  <dcterms:created xsi:type="dcterms:W3CDTF">2020-07-09T07:00:00Z</dcterms:created>
  <dcterms:modified xsi:type="dcterms:W3CDTF">2020-07-13T10:46:00Z</dcterms:modified>
</cp:coreProperties>
</file>