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B537" w14:textId="43E4E2C8" w:rsidR="00E57DE8" w:rsidRPr="00AE7288" w:rsidRDefault="000F1F8F" w:rsidP="00E57DE8">
      <w:pPr>
        <w:pStyle w:val="af1"/>
        <w:ind w:left="4536" w:firstLine="0"/>
        <w:rPr>
          <w:caps/>
        </w:rPr>
      </w:pPr>
      <w:bookmarkStart w:id="0" w:name="sub_1058"/>
      <w:r>
        <w:rPr>
          <w:noProof/>
        </w:rPr>
        <w:drawing>
          <wp:anchor distT="0" distB="0" distL="114300" distR="114300" simplePos="0" relativeHeight="251657728" behindDoc="1" locked="0" layoutInCell="1" allowOverlap="1" wp14:anchorId="20C809DC" wp14:editId="0D2C55C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4543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402" y="21441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9" t="10500" r="11773" b="10937"/>
                    <a:stretch/>
                  </pic:blipFill>
                  <pic:spPr bwMode="auto">
                    <a:xfrm>
                      <a:off x="0" y="0"/>
                      <a:ext cx="2845435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3F">
        <w:rPr>
          <w:caps/>
        </w:rPr>
        <w:t xml:space="preserve">ОБЩЕРОССИЙСКИЙ </w:t>
      </w:r>
      <w:r w:rsidR="00E57DE8" w:rsidRPr="00AE7288">
        <w:rPr>
          <w:caps/>
        </w:rPr>
        <w:t xml:space="preserve">Профсоюз </w:t>
      </w:r>
    </w:p>
    <w:p w14:paraId="5E3C31DE" w14:textId="155B74FE" w:rsidR="00E57DE8" w:rsidRPr="00AE7288" w:rsidRDefault="00E57DE8" w:rsidP="00E57DE8">
      <w:pPr>
        <w:pStyle w:val="af1"/>
        <w:ind w:left="4536" w:firstLine="0"/>
        <w:rPr>
          <w:caps/>
        </w:rPr>
      </w:pPr>
      <w:r w:rsidRPr="00AE7288">
        <w:rPr>
          <w:caps/>
        </w:rPr>
        <w:t>образования</w:t>
      </w:r>
    </w:p>
    <w:p w14:paraId="4651F348" w14:textId="2E8F6CAB" w:rsidR="00E57DE8" w:rsidRPr="00AE7288" w:rsidRDefault="00E57DE8" w:rsidP="00E57DE8">
      <w:pPr>
        <w:pStyle w:val="af1"/>
        <w:ind w:left="4536" w:firstLine="0"/>
        <w:rPr>
          <w:caps/>
          <w:sz w:val="28"/>
          <w:szCs w:val="28"/>
        </w:rPr>
      </w:pPr>
    </w:p>
    <w:p w14:paraId="50EEDEA2" w14:textId="60FF57E7" w:rsidR="00E57DE8" w:rsidRPr="00AE7288" w:rsidRDefault="00E57DE8" w:rsidP="00E57DE8">
      <w:pPr>
        <w:pStyle w:val="af1"/>
        <w:ind w:left="4536" w:firstLine="0"/>
        <w:rPr>
          <w:caps/>
          <w:sz w:val="28"/>
          <w:szCs w:val="28"/>
        </w:rPr>
      </w:pPr>
    </w:p>
    <w:p w14:paraId="76DFBFA5" w14:textId="699AD004" w:rsidR="00E57DE8" w:rsidRPr="00AE7288" w:rsidRDefault="00E57DE8" w:rsidP="00E57DE8">
      <w:pPr>
        <w:pStyle w:val="af1"/>
        <w:ind w:left="4536" w:firstLine="0"/>
        <w:rPr>
          <w:caps/>
          <w:sz w:val="32"/>
          <w:szCs w:val="32"/>
        </w:rPr>
      </w:pPr>
      <w:r w:rsidRPr="00AE7288">
        <w:rPr>
          <w:caps/>
          <w:sz w:val="32"/>
          <w:szCs w:val="32"/>
        </w:rPr>
        <w:t>Саратовская</w:t>
      </w:r>
    </w:p>
    <w:p w14:paraId="00C81222" w14:textId="77777777" w:rsidR="00E57DE8" w:rsidRPr="00AE7288" w:rsidRDefault="00E57DE8" w:rsidP="00E57DE8">
      <w:pPr>
        <w:pStyle w:val="af1"/>
        <w:ind w:left="4536" w:firstLine="0"/>
        <w:rPr>
          <w:caps/>
          <w:sz w:val="32"/>
          <w:szCs w:val="32"/>
        </w:rPr>
      </w:pPr>
      <w:r w:rsidRPr="00AE7288">
        <w:rPr>
          <w:caps/>
          <w:sz w:val="32"/>
          <w:szCs w:val="32"/>
        </w:rPr>
        <w:t>областная организация</w:t>
      </w:r>
    </w:p>
    <w:p w14:paraId="166C5921" w14:textId="77777777" w:rsidR="00E57DE8" w:rsidRPr="00AE7288" w:rsidRDefault="00E57DE8" w:rsidP="00E57DE8">
      <w:pPr>
        <w:pStyle w:val="af1"/>
        <w:ind w:left="4536" w:firstLine="0"/>
      </w:pPr>
    </w:p>
    <w:p w14:paraId="55A3F1FF" w14:textId="39FD424A" w:rsidR="00E57DE8" w:rsidRPr="00AE7288" w:rsidRDefault="00E57DE8" w:rsidP="00E57DE8">
      <w:pPr>
        <w:pStyle w:val="af1"/>
        <w:ind w:left="4536" w:firstLine="0"/>
      </w:pPr>
    </w:p>
    <w:p w14:paraId="0D87B305" w14:textId="77777777" w:rsidR="00E57DE8" w:rsidRPr="00AE7288" w:rsidRDefault="00E57DE8" w:rsidP="00E57DE8">
      <w:pPr>
        <w:pStyle w:val="af1"/>
        <w:ind w:left="4536" w:firstLine="0"/>
      </w:pPr>
    </w:p>
    <w:p w14:paraId="29EB8DDA" w14:textId="77777777" w:rsidR="00E57DE8" w:rsidRDefault="00E57DE8" w:rsidP="00E57DE8">
      <w:pPr>
        <w:pStyle w:val="af1"/>
      </w:pPr>
    </w:p>
    <w:p w14:paraId="4CAD9F2A" w14:textId="77777777" w:rsidR="00E57DE8" w:rsidRDefault="00E57DE8" w:rsidP="00E57DE8">
      <w:pPr>
        <w:pStyle w:val="af1"/>
      </w:pPr>
    </w:p>
    <w:p w14:paraId="3BBFE639" w14:textId="77777777" w:rsidR="00E57DE8" w:rsidRDefault="00E57DE8" w:rsidP="00E57DE8">
      <w:pPr>
        <w:pStyle w:val="af1"/>
      </w:pPr>
    </w:p>
    <w:p w14:paraId="4BEFFBFD" w14:textId="77777777" w:rsidR="00E57DE8" w:rsidRPr="00E57DE8" w:rsidRDefault="00E57DE8" w:rsidP="00E57DE8">
      <w:pPr>
        <w:shd w:val="clear" w:color="auto" w:fill="FFFFFF"/>
        <w:tabs>
          <w:tab w:val="left" w:pos="1272"/>
        </w:tabs>
        <w:ind w:left="-142" w:right="-285" w:firstLine="0"/>
        <w:jc w:val="center"/>
        <w:rPr>
          <w:rFonts w:eastAsia="Lucida Sans Unicode"/>
          <w:b/>
          <w:bCs/>
          <w:color w:val="000000"/>
          <w:spacing w:val="60"/>
          <w:sz w:val="72"/>
          <w:szCs w:val="28"/>
          <w:lang w:eastAsia="en-US" w:bidi="en-US"/>
        </w:rPr>
      </w:pPr>
      <w:r w:rsidRPr="00E57DE8">
        <w:rPr>
          <w:rFonts w:eastAsia="Lucida Sans Unicode"/>
          <w:b/>
          <w:bCs/>
          <w:color w:val="000000"/>
          <w:spacing w:val="60"/>
          <w:sz w:val="72"/>
          <w:szCs w:val="28"/>
          <w:lang w:eastAsia="en-US" w:bidi="en-US"/>
        </w:rPr>
        <w:t>Методический материал по организации работы уполномоченного профсоюзного комитета по охране труда</w:t>
      </w:r>
    </w:p>
    <w:p w14:paraId="50A2E63C" w14:textId="77777777" w:rsidR="00E57DE8" w:rsidRDefault="00E57DE8" w:rsidP="00E57DE8">
      <w:pPr>
        <w:pStyle w:val="af1"/>
        <w:ind w:firstLine="0"/>
      </w:pPr>
    </w:p>
    <w:p w14:paraId="14677706" w14:textId="77777777" w:rsidR="00E57DE8" w:rsidRDefault="00E57DE8" w:rsidP="00E57DE8">
      <w:pPr>
        <w:pStyle w:val="af1"/>
        <w:ind w:firstLine="0"/>
      </w:pPr>
    </w:p>
    <w:p w14:paraId="2479A77D" w14:textId="78E387A9" w:rsidR="00E57DE8" w:rsidRDefault="00E57DE8" w:rsidP="00E57DE8">
      <w:pPr>
        <w:pStyle w:val="af1"/>
        <w:ind w:firstLine="0"/>
      </w:pPr>
    </w:p>
    <w:p w14:paraId="4BD84C77" w14:textId="77777777" w:rsidR="000F1F8F" w:rsidRDefault="000F1F8F" w:rsidP="00E57DE8">
      <w:pPr>
        <w:pStyle w:val="af1"/>
        <w:ind w:firstLine="0"/>
      </w:pPr>
    </w:p>
    <w:p w14:paraId="6A1B3ED3" w14:textId="77777777" w:rsidR="00E57DE8" w:rsidRPr="00AE7288" w:rsidRDefault="00E57DE8" w:rsidP="00E57DE8">
      <w:pPr>
        <w:pStyle w:val="af1"/>
        <w:ind w:firstLine="0"/>
      </w:pPr>
    </w:p>
    <w:p w14:paraId="32460B61" w14:textId="77777777" w:rsidR="0035113B" w:rsidRDefault="0035113B" w:rsidP="00E57DE8">
      <w:pPr>
        <w:pStyle w:val="af1"/>
        <w:ind w:firstLine="0"/>
        <w:jc w:val="left"/>
      </w:pPr>
    </w:p>
    <w:p w14:paraId="442F6334" w14:textId="77777777" w:rsidR="0035113B" w:rsidRPr="00AE7288" w:rsidRDefault="0035113B" w:rsidP="00E57DE8">
      <w:pPr>
        <w:pStyle w:val="af1"/>
        <w:ind w:firstLine="0"/>
        <w:jc w:val="left"/>
      </w:pPr>
    </w:p>
    <w:p w14:paraId="68FD88FF" w14:textId="77777777" w:rsidR="00E57DE8" w:rsidRPr="00650D61" w:rsidRDefault="00E57DE8" w:rsidP="00E57DE8">
      <w:pPr>
        <w:pStyle w:val="af1"/>
        <w:spacing w:line="240" w:lineRule="auto"/>
        <w:ind w:firstLine="0"/>
      </w:pPr>
      <w:r w:rsidRPr="00650D61">
        <w:rPr>
          <w:sz w:val="28"/>
          <w:szCs w:val="28"/>
        </w:rPr>
        <w:t>г. Саратов</w:t>
      </w:r>
    </w:p>
    <w:p w14:paraId="617D86EF" w14:textId="0E536DCF" w:rsidR="00A93CA7" w:rsidRPr="0035113B" w:rsidRDefault="00E57DE8" w:rsidP="0035113B">
      <w:pPr>
        <w:pStyle w:val="af1"/>
        <w:spacing w:line="240" w:lineRule="auto"/>
        <w:ind w:firstLine="0"/>
        <w:rPr>
          <w:sz w:val="28"/>
          <w:szCs w:val="28"/>
        </w:rPr>
      </w:pPr>
      <w:bookmarkStart w:id="1" w:name="_Toc326238685"/>
      <w:bookmarkStart w:id="2" w:name="_Toc328385504"/>
      <w:r w:rsidRPr="0035113B">
        <w:rPr>
          <w:sz w:val="28"/>
          <w:szCs w:val="28"/>
        </w:rPr>
        <w:t>20</w:t>
      </w:r>
      <w:r w:rsidR="00B85007">
        <w:rPr>
          <w:sz w:val="28"/>
          <w:szCs w:val="28"/>
        </w:rPr>
        <w:t>21</w:t>
      </w:r>
      <w:r w:rsidRPr="0035113B">
        <w:rPr>
          <w:sz w:val="28"/>
          <w:szCs w:val="28"/>
        </w:rPr>
        <w:t xml:space="preserve"> г.</w:t>
      </w:r>
      <w:bookmarkEnd w:id="1"/>
      <w:bookmarkEnd w:id="2"/>
      <w:r w:rsidRPr="0035113B">
        <w:rPr>
          <w:sz w:val="28"/>
          <w:szCs w:val="28"/>
        </w:rPr>
        <w:t xml:space="preserve"> </w:t>
      </w:r>
    </w:p>
    <w:p w14:paraId="27AE7909" w14:textId="77777777" w:rsidR="00E57DE8" w:rsidRPr="00E57DE8" w:rsidRDefault="00E57DE8" w:rsidP="00E57DE8">
      <w:pPr>
        <w:sectPr w:rsidR="00E57DE8" w:rsidRPr="00E57DE8" w:rsidSect="005B707D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660B8F" w14:textId="77777777"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14:paraId="44D65D1E" w14:textId="77777777"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14:paraId="6EBF1E97" w14:textId="77777777"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14:paraId="350566C4" w14:textId="77777777"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14:paraId="2B4433DD" w14:textId="77777777"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14:paraId="728663C6" w14:textId="77777777" w:rsidR="00C16E58" w:rsidRDefault="00C16E58" w:rsidP="00ED014F">
      <w:pPr>
        <w:rPr>
          <w:rFonts w:ascii="Times New Roman" w:hAnsi="Times New Roman"/>
          <w:b/>
          <w:i/>
          <w:sz w:val="28"/>
          <w:szCs w:val="28"/>
        </w:rPr>
      </w:pPr>
    </w:p>
    <w:p w14:paraId="28AE8F81" w14:textId="3E948D06" w:rsidR="00ED014F" w:rsidRPr="00C16E58" w:rsidRDefault="00ED014F" w:rsidP="00C16E58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sz w:val="32"/>
          <w:szCs w:val="28"/>
        </w:rPr>
      </w:pPr>
      <w:r w:rsidRPr="00C16E58">
        <w:rPr>
          <w:rFonts w:ascii="Times New Roman" w:hAnsi="Times New Roman"/>
          <w:b/>
          <w:i/>
          <w:sz w:val="32"/>
          <w:szCs w:val="28"/>
        </w:rPr>
        <w:t>Настоящие рекомендации предназначены</w:t>
      </w:r>
      <w:r w:rsidR="0006257C">
        <w:rPr>
          <w:rFonts w:ascii="Times New Roman" w:hAnsi="Times New Roman"/>
          <w:b/>
          <w:i/>
          <w:sz w:val="32"/>
          <w:szCs w:val="28"/>
        </w:rPr>
        <w:t xml:space="preserve"> в помощь</w:t>
      </w:r>
      <w:r w:rsidRPr="00C16E58">
        <w:rPr>
          <w:rFonts w:ascii="Times New Roman" w:hAnsi="Times New Roman"/>
          <w:b/>
          <w:i/>
          <w:sz w:val="32"/>
          <w:szCs w:val="28"/>
        </w:rPr>
        <w:t xml:space="preserve"> уполномоченным </w:t>
      </w:r>
      <w:r w:rsidR="0006257C" w:rsidRPr="0006257C">
        <w:rPr>
          <w:rFonts w:ascii="Times New Roman" w:hAnsi="Times New Roman"/>
          <w:b/>
          <w:i/>
          <w:sz w:val="32"/>
          <w:szCs w:val="28"/>
        </w:rPr>
        <w:t>профсоюзного комитета образовательной организации</w:t>
      </w:r>
      <w:r w:rsidRPr="00C16E58">
        <w:rPr>
          <w:rFonts w:ascii="Times New Roman" w:hAnsi="Times New Roman"/>
          <w:b/>
          <w:i/>
          <w:sz w:val="32"/>
          <w:szCs w:val="28"/>
        </w:rPr>
        <w:t xml:space="preserve"> по охране труда и внештатными техническими инспекторам</w:t>
      </w:r>
      <w:r w:rsidR="0006257C">
        <w:rPr>
          <w:rFonts w:ascii="Times New Roman" w:hAnsi="Times New Roman"/>
          <w:b/>
          <w:i/>
          <w:sz w:val="32"/>
          <w:szCs w:val="28"/>
        </w:rPr>
        <w:t xml:space="preserve"> труда</w:t>
      </w:r>
      <w:r w:rsidRPr="00C16E58">
        <w:rPr>
          <w:rFonts w:ascii="Times New Roman" w:hAnsi="Times New Roman"/>
          <w:b/>
          <w:i/>
          <w:sz w:val="32"/>
          <w:szCs w:val="28"/>
        </w:rPr>
        <w:t xml:space="preserve"> </w:t>
      </w:r>
      <w:r w:rsidR="0006257C">
        <w:rPr>
          <w:rFonts w:ascii="Times New Roman" w:hAnsi="Times New Roman"/>
          <w:b/>
          <w:i/>
          <w:sz w:val="32"/>
          <w:szCs w:val="28"/>
        </w:rPr>
        <w:t>при</w:t>
      </w:r>
      <w:r w:rsidR="0006257C" w:rsidRPr="00C16E58">
        <w:rPr>
          <w:rFonts w:ascii="Times New Roman" w:hAnsi="Times New Roman"/>
          <w:b/>
          <w:i/>
          <w:sz w:val="32"/>
          <w:szCs w:val="28"/>
        </w:rPr>
        <w:t xml:space="preserve"> проведени</w:t>
      </w:r>
      <w:r w:rsidR="0006257C">
        <w:rPr>
          <w:rFonts w:ascii="Times New Roman" w:hAnsi="Times New Roman"/>
          <w:b/>
          <w:i/>
          <w:sz w:val="32"/>
          <w:szCs w:val="28"/>
        </w:rPr>
        <w:t>и</w:t>
      </w:r>
      <w:r w:rsidR="0006257C" w:rsidRPr="00C16E58">
        <w:rPr>
          <w:rFonts w:ascii="Times New Roman" w:hAnsi="Times New Roman"/>
          <w:b/>
          <w:i/>
          <w:sz w:val="32"/>
          <w:szCs w:val="28"/>
        </w:rPr>
        <w:t xml:space="preserve"> провер</w:t>
      </w:r>
      <w:r w:rsidR="0006257C">
        <w:rPr>
          <w:rFonts w:ascii="Times New Roman" w:hAnsi="Times New Roman"/>
          <w:b/>
          <w:i/>
          <w:sz w:val="32"/>
          <w:szCs w:val="28"/>
        </w:rPr>
        <w:t>о</w:t>
      </w:r>
      <w:r w:rsidR="0006257C" w:rsidRPr="00C16E58">
        <w:rPr>
          <w:rFonts w:ascii="Times New Roman" w:hAnsi="Times New Roman"/>
          <w:b/>
          <w:i/>
          <w:sz w:val="32"/>
          <w:szCs w:val="28"/>
        </w:rPr>
        <w:t>к</w:t>
      </w:r>
      <w:r w:rsidR="0006257C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C16E58">
        <w:rPr>
          <w:rFonts w:ascii="Times New Roman" w:hAnsi="Times New Roman"/>
          <w:b/>
          <w:i/>
          <w:sz w:val="32"/>
          <w:szCs w:val="28"/>
        </w:rPr>
        <w:t>состояния охраны труда</w:t>
      </w:r>
      <w:r w:rsidR="0006257C">
        <w:rPr>
          <w:rFonts w:ascii="Times New Roman" w:hAnsi="Times New Roman"/>
          <w:b/>
          <w:i/>
          <w:sz w:val="32"/>
          <w:szCs w:val="28"/>
        </w:rPr>
        <w:t xml:space="preserve"> в</w:t>
      </w:r>
      <w:r w:rsidRPr="00C16E58">
        <w:rPr>
          <w:rFonts w:ascii="Times New Roman" w:hAnsi="Times New Roman"/>
          <w:b/>
          <w:i/>
          <w:sz w:val="32"/>
          <w:szCs w:val="28"/>
        </w:rPr>
        <w:t xml:space="preserve"> образовательных учреждени</w:t>
      </w:r>
      <w:r w:rsidR="0006257C">
        <w:rPr>
          <w:rFonts w:ascii="Times New Roman" w:hAnsi="Times New Roman"/>
          <w:b/>
          <w:i/>
          <w:sz w:val="32"/>
          <w:szCs w:val="28"/>
        </w:rPr>
        <w:t>ях</w:t>
      </w:r>
      <w:r w:rsidRPr="00C16E58">
        <w:rPr>
          <w:rFonts w:ascii="Times New Roman" w:hAnsi="Times New Roman"/>
          <w:b/>
          <w:i/>
          <w:sz w:val="32"/>
          <w:szCs w:val="28"/>
        </w:rPr>
        <w:t>.</w:t>
      </w:r>
    </w:p>
    <w:p w14:paraId="4BC402FB" w14:textId="73278E55" w:rsidR="00ED014F" w:rsidRDefault="00ED014F" w:rsidP="001F1A46">
      <w:pPr>
        <w:spacing w:before="100" w:beforeAutospacing="1" w:after="100" w:afterAutospacing="1"/>
        <w:rPr>
          <w:rFonts w:ascii="Times New Roman" w:hAnsi="Times New Roman" w:cs="Times New Roman"/>
          <w:bCs/>
          <w:szCs w:val="28"/>
        </w:rPr>
      </w:pPr>
    </w:p>
    <w:p w14:paraId="4F8C3569" w14:textId="77777777" w:rsidR="000F1F8F" w:rsidRPr="001F1A46" w:rsidRDefault="000F1F8F" w:rsidP="001F1A46">
      <w:pPr>
        <w:spacing w:before="100" w:beforeAutospacing="1" w:after="100" w:afterAutospacing="1"/>
        <w:rPr>
          <w:rFonts w:ascii="Times New Roman" w:hAnsi="Times New Roman" w:cs="Times New Roman"/>
          <w:bCs/>
          <w:szCs w:val="28"/>
        </w:rPr>
      </w:pPr>
    </w:p>
    <w:p w14:paraId="39B33D16" w14:textId="77777777" w:rsidR="00C16E58" w:rsidRPr="00C16E58" w:rsidRDefault="00C16E58" w:rsidP="00C16E58">
      <w:pPr>
        <w:spacing w:before="100" w:beforeAutospacing="1" w:after="100" w:afterAutospacing="1" w:line="360" w:lineRule="auto"/>
        <w:rPr>
          <w:rFonts w:ascii="Times New Roman" w:hAnsi="Times New Roman"/>
          <w:sz w:val="32"/>
          <w:szCs w:val="28"/>
        </w:rPr>
      </w:pPr>
    </w:p>
    <w:p w14:paraId="2C3B5008" w14:textId="77777777" w:rsidR="00C16E58" w:rsidRDefault="00C16E58" w:rsidP="00ED014F">
      <w:pPr>
        <w:rPr>
          <w:rFonts w:ascii="Times New Roman" w:hAnsi="Times New Roman"/>
          <w:sz w:val="28"/>
          <w:szCs w:val="28"/>
        </w:rPr>
      </w:pPr>
    </w:p>
    <w:p w14:paraId="7A7A10FA" w14:textId="1573CB0E" w:rsidR="00ED014F" w:rsidRDefault="00ED014F" w:rsidP="00ED014F">
      <w:pPr>
        <w:rPr>
          <w:rFonts w:ascii="Times New Roman" w:hAnsi="Times New Roman"/>
          <w:sz w:val="28"/>
          <w:szCs w:val="28"/>
        </w:rPr>
      </w:pPr>
    </w:p>
    <w:p w14:paraId="37EA515D" w14:textId="4449C307" w:rsidR="00ED014F" w:rsidRPr="00C16E58" w:rsidRDefault="00ED014F" w:rsidP="00ED014F">
      <w:pPr>
        <w:ind w:firstLine="0"/>
        <w:rPr>
          <w:rFonts w:ascii="Times New Roman" w:hAnsi="Times New Roman"/>
          <w:sz w:val="32"/>
          <w:szCs w:val="28"/>
        </w:rPr>
      </w:pPr>
      <w:r w:rsidRPr="00C16E58">
        <w:rPr>
          <w:rFonts w:ascii="Times New Roman" w:hAnsi="Times New Roman"/>
          <w:sz w:val="32"/>
          <w:szCs w:val="28"/>
        </w:rPr>
        <w:t>Главный технический</w:t>
      </w:r>
      <w:r w:rsidR="00842B4D" w:rsidRPr="00842B4D">
        <w:rPr>
          <w:rFonts w:ascii="Times New Roman" w:hAnsi="Times New Roman"/>
          <w:sz w:val="32"/>
          <w:szCs w:val="28"/>
        </w:rPr>
        <w:t xml:space="preserve"> </w:t>
      </w:r>
      <w:r w:rsidR="00842B4D">
        <w:rPr>
          <w:rFonts w:ascii="Times New Roman" w:hAnsi="Times New Roman"/>
          <w:sz w:val="32"/>
          <w:szCs w:val="28"/>
        </w:rPr>
        <w:t>и</w:t>
      </w:r>
      <w:r w:rsidR="00842B4D" w:rsidRPr="00C16E58">
        <w:rPr>
          <w:rFonts w:ascii="Times New Roman" w:hAnsi="Times New Roman"/>
          <w:sz w:val="32"/>
          <w:szCs w:val="28"/>
        </w:rPr>
        <w:t>нспектор</w:t>
      </w:r>
    </w:p>
    <w:p w14:paraId="01FA5A17" w14:textId="1A56C920" w:rsidR="00842B4D" w:rsidRDefault="00842B4D" w:rsidP="0035113B">
      <w:pPr>
        <w:ind w:firstLine="0"/>
        <w:jc w:val="lef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труда</w:t>
      </w:r>
      <w:r w:rsidR="00ED014F" w:rsidRPr="00C16E58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Саратовской областной</w:t>
      </w:r>
    </w:p>
    <w:p w14:paraId="055C8464" w14:textId="41E1D308" w:rsidR="00842B4D" w:rsidRDefault="00842B4D" w:rsidP="0035113B">
      <w:pPr>
        <w:ind w:firstLine="0"/>
        <w:jc w:val="left"/>
        <w:rPr>
          <w:rFonts w:ascii="Times New Roman" w:hAnsi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3E5B3E8" wp14:editId="1D680B4A">
            <wp:simplePos x="0" y="0"/>
            <wp:positionH relativeFrom="column">
              <wp:posOffset>3325165</wp:posOffset>
            </wp:positionH>
            <wp:positionV relativeFrom="paragraph">
              <wp:posOffset>104547</wp:posOffset>
            </wp:positionV>
            <wp:extent cx="1396365" cy="612140"/>
            <wp:effectExtent l="0" t="0" r="0" b="0"/>
            <wp:wrapNone/>
            <wp:docPr id="7" name="Рисунок 7" descr="Сысу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ысуе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28"/>
        </w:rPr>
        <w:t>организации «Общероссийского</w:t>
      </w:r>
    </w:p>
    <w:p w14:paraId="33403115" w14:textId="4481C7FB" w:rsidR="00ED014F" w:rsidRPr="00C16E58" w:rsidRDefault="00ED014F" w:rsidP="0035113B">
      <w:pPr>
        <w:ind w:firstLine="0"/>
        <w:jc w:val="left"/>
        <w:rPr>
          <w:rFonts w:ascii="Times New Roman" w:hAnsi="Times New Roman"/>
          <w:sz w:val="32"/>
          <w:szCs w:val="28"/>
        </w:rPr>
      </w:pPr>
      <w:r w:rsidRPr="00C16E58">
        <w:rPr>
          <w:rFonts w:ascii="Times New Roman" w:hAnsi="Times New Roman"/>
          <w:sz w:val="32"/>
          <w:szCs w:val="28"/>
        </w:rPr>
        <w:t>Профсоюза</w:t>
      </w:r>
      <w:r w:rsidR="00842B4D">
        <w:rPr>
          <w:rFonts w:ascii="Times New Roman" w:hAnsi="Times New Roman"/>
          <w:sz w:val="32"/>
          <w:szCs w:val="28"/>
        </w:rPr>
        <w:t xml:space="preserve"> образования»</w:t>
      </w:r>
      <w:r w:rsidRPr="00C16E58">
        <w:rPr>
          <w:rFonts w:ascii="Times New Roman" w:hAnsi="Times New Roman"/>
          <w:sz w:val="32"/>
          <w:szCs w:val="28"/>
        </w:rPr>
        <w:tab/>
      </w:r>
      <w:r w:rsidRPr="00C16E58">
        <w:rPr>
          <w:rFonts w:ascii="Times New Roman" w:hAnsi="Times New Roman"/>
          <w:sz w:val="32"/>
          <w:szCs w:val="28"/>
        </w:rPr>
        <w:tab/>
      </w:r>
      <w:r w:rsidR="00842B4D">
        <w:rPr>
          <w:rFonts w:ascii="Times New Roman" w:hAnsi="Times New Roman"/>
          <w:sz w:val="32"/>
          <w:szCs w:val="28"/>
        </w:rPr>
        <w:tab/>
      </w:r>
      <w:r w:rsidRPr="00C16E58">
        <w:rPr>
          <w:rFonts w:ascii="Times New Roman" w:hAnsi="Times New Roman"/>
          <w:sz w:val="32"/>
          <w:szCs w:val="28"/>
        </w:rPr>
        <w:tab/>
      </w:r>
      <w:r w:rsidRPr="00C16E58">
        <w:rPr>
          <w:rFonts w:ascii="Times New Roman" w:hAnsi="Times New Roman"/>
          <w:sz w:val="32"/>
          <w:szCs w:val="28"/>
        </w:rPr>
        <w:tab/>
      </w:r>
      <w:r w:rsidRPr="00C16E58">
        <w:rPr>
          <w:rFonts w:ascii="Times New Roman" w:hAnsi="Times New Roman"/>
          <w:sz w:val="32"/>
          <w:szCs w:val="28"/>
        </w:rPr>
        <w:tab/>
      </w:r>
      <w:r w:rsidRPr="00C16E58">
        <w:rPr>
          <w:rFonts w:ascii="Times New Roman" w:hAnsi="Times New Roman"/>
          <w:sz w:val="32"/>
          <w:szCs w:val="28"/>
        </w:rPr>
        <w:tab/>
        <w:t>Сысуев Д.А.</w:t>
      </w:r>
    </w:p>
    <w:p w14:paraId="40A7B35E" w14:textId="77777777" w:rsidR="00ED014F" w:rsidRDefault="00ED014F" w:rsidP="00ED014F">
      <w:pPr>
        <w:jc w:val="left"/>
        <w:rPr>
          <w:rFonts w:ascii="Times New Roman" w:hAnsi="Times New Roman"/>
          <w:sz w:val="28"/>
          <w:szCs w:val="28"/>
        </w:rPr>
      </w:pPr>
    </w:p>
    <w:p w14:paraId="7C98F496" w14:textId="77777777" w:rsidR="00EA0E59" w:rsidRDefault="00EA0E59" w:rsidP="0035113B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EA0E59" w:rsidSect="00A93CA7">
          <w:footerReference w:type="default" r:id="rId10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14:paraId="12EC1DB9" w14:textId="77777777" w:rsidR="00415789" w:rsidRPr="00415789" w:rsidRDefault="00415789" w:rsidP="004157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15789">
        <w:rPr>
          <w:rFonts w:ascii="Times New Roman" w:hAnsi="Times New Roman"/>
          <w:sz w:val="28"/>
          <w:szCs w:val="28"/>
        </w:rPr>
        <w:t xml:space="preserve">ункции профсоюзов </w:t>
      </w:r>
      <w:r w:rsidR="009A1AED" w:rsidRPr="009A1AED">
        <w:rPr>
          <w:rFonts w:ascii="Times New Roman" w:hAnsi="Times New Roman"/>
          <w:sz w:val="28"/>
          <w:szCs w:val="28"/>
        </w:rPr>
        <w:t xml:space="preserve">защиты законных прав и интересов членов профсоюза от действия или бездействия работодателя, должностных лиц организаций, приведших к нарушению или ограничению права работника на труд в условиях, соответствующих требованиям охраны труд </w:t>
      </w:r>
      <w:r w:rsidRPr="00415789">
        <w:rPr>
          <w:rFonts w:ascii="Times New Roman" w:hAnsi="Times New Roman"/>
          <w:sz w:val="28"/>
          <w:szCs w:val="28"/>
        </w:rPr>
        <w:t>закреплены в  разделе 10 «Охрана труда» и главе 58 «Защита трудовых прав работников профсоюзами» Трудового кодекса РФ, ст. 20 Федерального закона «О профессиональных союзах, их п</w:t>
      </w:r>
      <w:r w:rsidR="00C16E58">
        <w:rPr>
          <w:rFonts w:ascii="Times New Roman" w:hAnsi="Times New Roman"/>
          <w:sz w:val="28"/>
          <w:szCs w:val="28"/>
        </w:rPr>
        <w:t>равах и гарантиях деятельности»</w:t>
      </w:r>
      <w:r w:rsidRPr="00415789">
        <w:rPr>
          <w:rFonts w:ascii="Times New Roman" w:hAnsi="Times New Roman"/>
          <w:sz w:val="28"/>
          <w:szCs w:val="28"/>
        </w:rPr>
        <w:t xml:space="preserve"> и ст. 26 Закона РФ «Об обязательном социальном страховании от несчастных случаев на производстве и профессиональных заболеваний».</w:t>
      </w:r>
    </w:p>
    <w:p w14:paraId="073D062C" w14:textId="77777777" w:rsidR="00415789" w:rsidRDefault="005369EA" w:rsidP="0035113B">
      <w:pPr>
        <w:pStyle w:val="1"/>
        <w:rPr>
          <w:rStyle w:val="a5"/>
          <w:b/>
          <w:color w:val="auto"/>
        </w:rPr>
      </w:pPr>
      <w:r>
        <w:rPr>
          <w:rStyle w:val="a5"/>
          <w:b/>
          <w:color w:val="auto"/>
        </w:rPr>
        <w:pict w14:anchorId="6E60C749">
          <v:rect id="_x0000_i1026" style="width:0;height:1.5pt" o:hralign="center" o:hrstd="t" o:hr="t" fillcolor="gray" stroked="f"/>
        </w:pict>
      </w:r>
    </w:p>
    <w:p w14:paraId="4B226FCB" w14:textId="77777777" w:rsidR="0035113B" w:rsidRPr="0035113B" w:rsidRDefault="0035113B" w:rsidP="0035113B">
      <w:pPr>
        <w:pStyle w:val="1"/>
        <w:rPr>
          <w:b w:val="0"/>
          <w:color w:val="auto"/>
        </w:rPr>
      </w:pPr>
      <w:r w:rsidRPr="0035113B">
        <w:rPr>
          <w:rStyle w:val="a5"/>
          <w:b/>
          <w:color w:val="auto"/>
        </w:rPr>
        <w:t>Трудовой кодекс Российской Федерации от 30 декабря 2001 г. N 197-ФЗ (ТК РФ)</w:t>
      </w:r>
    </w:p>
    <w:p w14:paraId="0327A63A" w14:textId="77777777" w:rsidR="0035113B" w:rsidRPr="0035113B" w:rsidRDefault="0035113B" w:rsidP="0035113B">
      <w:pPr>
        <w:pStyle w:val="a7"/>
        <w:rPr>
          <w:color w:val="auto"/>
        </w:rPr>
      </w:pPr>
      <w:r w:rsidRPr="0035113B">
        <w:rPr>
          <w:color w:val="auto"/>
        </w:rPr>
        <w:t>С изменениями и дополнениями от:</w:t>
      </w:r>
    </w:p>
    <w:p w14:paraId="2320ACA1" w14:textId="036D986F" w:rsidR="0035113B" w:rsidRPr="0035113B" w:rsidRDefault="00C057DE" w:rsidP="0035113B">
      <w:pPr>
        <w:pStyle w:val="a6"/>
        <w:rPr>
          <w:color w:val="auto"/>
        </w:rPr>
      </w:pPr>
      <w:r>
        <w:t>24, 25 июля 2002 г., 30 июня 2003 г., 27 апреля, 22 августа, 29 декабря 2004 г., 9 мая 2005 г., 30 июня, 18, 30 декабря 2006 г., 20 апреля, 21 июля, 1, 18 октября, 1 декабря 2007 г., 28 февраля, 22, 23 июля, 25, 30 декабря 2008 г., 7 мая, 17, 24 июля, 10, 25 ноября 2009 г., 27 июля, 23, 29 декабря 2010 г., 17 июня, 1, 18, 19 июля, 7, 21, 22, 28, 30 ноября, 7 декабря 2011 г., 29 февраля, 1, 23 апреля, 28 июля, 12 ноября, 3, 29 декабря 2012 г., 5 апреля, 7 мая, 7 июня, 2, 23 июля, 25 ноября, 28 декабря 2013 г., 2 апреля, 5 мая, 4, 28 июня, 21 июля, 4, 24 ноября, 1, 22, 29, 31 декабря 2014 г., 6 апреля, 2 мая, 8, 29 июня, 13 июля, 5 октября, 29, 30 декабря 2015 г., 1 мая, 3 июля, 28 декабря 2016 г., 1 мая, 18 июня, 1, 29 июля, 27 ноября, 20, 29, 31 декабря 2017 г., 5 февраля, 19 июля, 3 августа, 3, 11 октября, 27 декабря 2018 г., 1 апреля, 26 июля, 2 августа, 12 ноября, 2, 16 декабря 2019 г., 24 апреля, 25 мая, 13, 31 июля, 9 ноября, 8 декабря 2020 г., 9 марта, 5, 20, 30 апреля 2021 г.</w:t>
      </w:r>
    </w:p>
    <w:p w14:paraId="378B60C0" w14:textId="77777777" w:rsidR="0035113B" w:rsidRDefault="0035113B" w:rsidP="0035113B"/>
    <w:p w14:paraId="790B826F" w14:textId="77777777" w:rsidR="0035113B" w:rsidRDefault="0035113B" w:rsidP="0035113B">
      <w:r>
        <w:rPr>
          <w:rStyle w:val="a3"/>
        </w:rPr>
        <w:t>Принят Государственной Думой 21 декабря 2001 года</w:t>
      </w:r>
    </w:p>
    <w:p w14:paraId="4997D09D" w14:textId="77777777" w:rsidR="0035113B" w:rsidRDefault="0035113B" w:rsidP="0035113B">
      <w:r>
        <w:rPr>
          <w:rStyle w:val="a3"/>
        </w:rPr>
        <w:t>Одобрен Советом Федерации 26 декабря 2001 года</w:t>
      </w:r>
    </w:p>
    <w:p w14:paraId="602AED47" w14:textId="77777777" w:rsidR="0035113B" w:rsidRPr="001D22C4" w:rsidRDefault="0035113B" w:rsidP="001D22C4">
      <w:pPr>
        <w:rPr>
          <w:rStyle w:val="a3"/>
        </w:rPr>
      </w:pPr>
      <w:r w:rsidRPr="001D22C4">
        <w:rPr>
          <w:rStyle w:val="a3"/>
        </w:rPr>
        <w:t>Глава 58. Защита трудовых прав и законных интересов работников профессиональными союзами</w:t>
      </w:r>
    </w:p>
    <w:p w14:paraId="69DD9941" w14:textId="77777777" w:rsidR="0035113B" w:rsidRDefault="0035113B" w:rsidP="0035113B">
      <w:pPr>
        <w:pStyle w:val="a4"/>
      </w:pPr>
      <w:bookmarkStart w:id="3" w:name="sub_370"/>
      <w:r>
        <w:rPr>
          <w:rStyle w:val="a3"/>
        </w:rPr>
        <w:t>Статья 370.</w:t>
      </w:r>
      <w:r>
        <w:t xml:space="preserve"> Право профессиональных союзов на осуществление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14:paraId="754D31FE" w14:textId="77777777" w:rsidR="0035113B" w:rsidRDefault="0035113B" w:rsidP="0035113B">
      <w:bookmarkStart w:id="4" w:name="sub_37001"/>
      <w:bookmarkEnd w:id="3"/>
      <w:r>
        <w:t>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14:paraId="2D83E63E" w14:textId="77777777" w:rsidR="0035113B" w:rsidRDefault="0035113B" w:rsidP="0035113B">
      <w:bookmarkStart w:id="5" w:name="sub_3702"/>
      <w:bookmarkEnd w:id="4"/>
      <w: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 w14:paraId="3824B3DD" w14:textId="77777777" w:rsidR="0035113B" w:rsidRDefault="0035113B" w:rsidP="0035113B">
      <w:bookmarkStart w:id="6" w:name="sub_37005"/>
      <w:bookmarkEnd w:id="5"/>
      <w:r>
        <w:t>…</w:t>
      </w:r>
    </w:p>
    <w:p w14:paraId="7314E8DE" w14:textId="77777777" w:rsidR="0035113B" w:rsidRDefault="0035113B" w:rsidP="0035113B">
      <w:bookmarkStart w:id="7" w:name="sub_3706"/>
      <w:bookmarkEnd w:id="6"/>
      <w:r>
        <w:t>Профсоюзные инспекторы труда, уполномоченные (доверенные) лица по охране труда профессиональных союзов имеют право:</w:t>
      </w:r>
    </w:p>
    <w:bookmarkEnd w:id="7"/>
    <w:p w14:paraId="043686B6" w14:textId="77777777" w:rsidR="0035113B" w:rsidRDefault="0035113B" w:rsidP="0035113B">
      <w:r>
        <w:t>осуществлять контроль за соблюдением работодателями трудового законодательства и иных нормативных правовых актов, содержащих нормы трудового права;</w:t>
      </w:r>
    </w:p>
    <w:p w14:paraId="3ADAA38C" w14:textId="77777777" w:rsidR="0035113B" w:rsidRDefault="0035113B" w:rsidP="0035113B">
      <w:bookmarkStart w:id="8" w:name="sub_37063"/>
      <w:r>
        <w:t>проводить независимую экспертизу условий труда и обеспечения безопасности работников;</w:t>
      </w:r>
    </w:p>
    <w:bookmarkEnd w:id="8"/>
    <w:p w14:paraId="70C10ADF" w14:textId="77777777" w:rsidR="0035113B" w:rsidRDefault="0035113B" w:rsidP="0035113B">
      <w:r>
        <w:t>принимать участие в расследовании несчастных случаев на производстве и профессиональных заболеваний;</w:t>
      </w:r>
    </w:p>
    <w:p w14:paraId="38CB051F" w14:textId="77777777" w:rsidR="0035113B" w:rsidRDefault="0035113B" w:rsidP="0035113B">
      <w:bookmarkStart w:id="9" w:name="sub_37065"/>
      <w:r>
        <w:t>получать информацию от руководителей и иных должностных лиц организаций, работодателей - индивидуальных предпринимателей о состоянии условий и охраны труда, а также о всех несчастных случаях на производстве и профессиональных заболеваниях;</w:t>
      </w:r>
    </w:p>
    <w:p w14:paraId="5F9056B1" w14:textId="77777777" w:rsidR="0035113B" w:rsidRDefault="0035113B" w:rsidP="0035113B">
      <w:bookmarkStart w:id="10" w:name="sub_37066"/>
      <w:bookmarkEnd w:id="9"/>
      <w: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bookmarkEnd w:id="10"/>
    <w:p w14:paraId="3F5ABBBD" w14:textId="77777777" w:rsidR="0035113B" w:rsidRDefault="0035113B" w:rsidP="0035113B">
      <w:r>
        <w:t>предъявлять работодателям требования о приостановке работ в случаях непосредственной угрозы жизни и здоровью работников;</w:t>
      </w:r>
    </w:p>
    <w:p w14:paraId="16E109AB" w14:textId="77777777" w:rsidR="0035113B" w:rsidRDefault="0035113B" w:rsidP="0035113B">
      <w:bookmarkStart w:id="11" w:name="sub_37068"/>
      <w:r>
        <w:t>направлять работодателям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bookmarkEnd w:id="11"/>
    <w:p w14:paraId="523CADF3" w14:textId="77777777" w:rsidR="0035113B" w:rsidRDefault="0035113B" w:rsidP="0035113B">
      <w:r>
        <w:t>осуществлять проверку состояния условий и охраны труда, выполнения обязательств работодателей, предусмотренных коллективными договорами и соглашениями;</w:t>
      </w:r>
    </w:p>
    <w:p w14:paraId="7CEA3265" w14:textId="77777777" w:rsidR="0035113B" w:rsidRDefault="0035113B" w:rsidP="0035113B">
      <w:bookmarkStart w:id="12" w:name="sub_370610"/>
      <w:r>
        <w:t>принимать участие в работе комиссий по испытаниям и приему в эксплуатацию средств производства в качестве независимых экспертов;</w:t>
      </w:r>
    </w:p>
    <w:p w14:paraId="3F9C34D8" w14:textId="77777777" w:rsidR="0035113B" w:rsidRDefault="0035113B" w:rsidP="0035113B">
      <w:bookmarkStart w:id="13" w:name="sub_370611"/>
      <w:bookmarkEnd w:id="12"/>
      <w:r>
        <w:t>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труда;</w:t>
      </w:r>
    </w:p>
    <w:p w14:paraId="66A40886" w14:textId="77777777" w:rsidR="0035113B" w:rsidRDefault="0035113B" w:rsidP="0035113B">
      <w:bookmarkStart w:id="14" w:name="sub_370612"/>
      <w:bookmarkEnd w:id="13"/>
      <w:r>
        <w:t>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права;</w:t>
      </w:r>
    </w:p>
    <w:p w14:paraId="3DE7F683" w14:textId="77777777" w:rsidR="0035113B" w:rsidRDefault="0035113B" w:rsidP="0035113B">
      <w:bookmarkStart w:id="15" w:name="sub_370613"/>
      <w:bookmarkEnd w:id="14"/>
      <w:r>
        <w:t>принимать участие в разработке проектов подзаконных нормативных правовых актов, устанавливающих государственные нормативные требования охраны труда, а также согласовывать их в порядке, установленном Правительством Российской Федерации;</w:t>
      </w:r>
    </w:p>
    <w:p w14:paraId="06E8E6C5" w14:textId="77777777" w:rsidR="0035113B" w:rsidRDefault="0035113B" w:rsidP="0035113B">
      <w:bookmarkStart w:id="16" w:name="sub_370614"/>
      <w:bookmarkEnd w:id="15"/>
      <w: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14:paraId="2FE9CB9D" w14:textId="77777777" w:rsidR="0035113B" w:rsidRDefault="0035113B" w:rsidP="0035113B">
      <w:bookmarkStart w:id="17" w:name="sub_37007"/>
      <w:bookmarkEnd w:id="16"/>
      <w:r>
        <w:t>…</w:t>
      </w:r>
    </w:p>
    <w:bookmarkEnd w:id="17"/>
    <w:p w14:paraId="37351AC8" w14:textId="77777777" w:rsidR="0035113B" w:rsidRDefault="0035113B" w:rsidP="0035113B">
      <w:r>
        <w:t>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труда.</w:t>
      </w:r>
    </w:p>
    <w:p w14:paraId="0B512ED8" w14:textId="77777777" w:rsidR="0035113B" w:rsidRDefault="005369EA" w:rsidP="003511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b w:val="0"/>
          <w:color w:val="auto"/>
        </w:rPr>
        <w:pict w14:anchorId="11CA26AC">
          <v:rect id="_x0000_i1027" style="width:0;height:1.5pt" o:hralign="center" o:hrstd="t" o:hr="t" fillcolor="gray" stroked="f"/>
        </w:pict>
      </w:r>
    </w:p>
    <w:p w14:paraId="447ED32F" w14:textId="77777777" w:rsidR="00C16E58" w:rsidRDefault="00C16E58" w:rsidP="003511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88D30" w14:textId="7581C646" w:rsidR="000D072C" w:rsidRPr="001D22C4" w:rsidRDefault="000D072C" w:rsidP="001D22C4">
      <w:pPr>
        <w:pStyle w:val="1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22C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ОСНОВНЫЕ НАПРАВЛЕНИЯ ДЕЯТЕЛЬНОСТИ УПОЛНОМОЧЕННЫХ ПО ОХРАНЕ ТРУДА</w:t>
      </w:r>
    </w:p>
    <w:p w14:paraId="3BCD3F7B" w14:textId="77777777" w:rsidR="000D072C" w:rsidRPr="008D5EEF" w:rsidRDefault="000D072C" w:rsidP="000D072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8168D08" w14:textId="523EDA1A" w:rsidR="00C057DE" w:rsidRDefault="000D072C" w:rsidP="00C057DE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Задачи и функции уполномоченных изложены в </w:t>
      </w:r>
      <w:r w:rsidR="00C057DE" w:rsidRPr="00C057DE">
        <w:rPr>
          <w:rFonts w:ascii="Times New Roman" w:hAnsi="Times New Roman"/>
          <w:sz w:val="28"/>
          <w:szCs w:val="28"/>
        </w:rPr>
        <w:t>Положени</w:t>
      </w:r>
      <w:r w:rsidR="00C057DE">
        <w:rPr>
          <w:rFonts w:ascii="Times New Roman" w:hAnsi="Times New Roman"/>
          <w:sz w:val="28"/>
          <w:szCs w:val="28"/>
        </w:rPr>
        <w:t xml:space="preserve">и </w:t>
      </w:r>
      <w:r w:rsidR="00C057DE" w:rsidRPr="00C057DE">
        <w:rPr>
          <w:rFonts w:ascii="Times New Roman" w:hAnsi="Times New Roman"/>
          <w:sz w:val="28"/>
          <w:szCs w:val="28"/>
        </w:rPr>
        <w:t>об уполномоченном (доверенном) лице по охране труда</w:t>
      </w:r>
      <w:r w:rsidR="00C057DE">
        <w:rPr>
          <w:rFonts w:ascii="Times New Roman" w:hAnsi="Times New Roman"/>
          <w:sz w:val="28"/>
          <w:szCs w:val="28"/>
        </w:rPr>
        <w:t xml:space="preserve"> </w:t>
      </w:r>
      <w:r w:rsidR="00C057DE" w:rsidRPr="00C057DE">
        <w:rPr>
          <w:rFonts w:ascii="Times New Roman" w:hAnsi="Times New Roman"/>
          <w:sz w:val="28"/>
          <w:szCs w:val="28"/>
        </w:rPr>
        <w:t>профсоюзного комитета образовательной организации</w:t>
      </w:r>
      <w:r w:rsidRPr="008D5EEF">
        <w:rPr>
          <w:rFonts w:ascii="Times New Roman" w:hAnsi="Times New Roman" w:cs="Times New Roman"/>
          <w:sz w:val="28"/>
          <w:szCs w:val="28"/>
        </w:rPr>
        <w:t xml:space="preserve">. </w:t>
      </w:r>
      <w:r w:rsidR="00C057DE">
        <w:rPr>
          <w:rFonts w:ascii="Times New Roman" w:hAnsi="Times New Roman" w:cs="Times New Roman"/>
          <w:sz w:val="28"/>
          <w:szCs w:val="28"/>
        </w:rPr>
        <w:t>(</w:t>
      </w:r>
      <w:r w:rsidR="00C057DE" w:rsidRPr="00C057DE">
        <w:rPr>
          <w:rFonts w:ascii="Times New Roman" w:hAnsi="Times New Roman" w:cs="Times New Roman"/>
          <w:sz w:val="28"/>
          <w:szCs w:val="28"/>
        </w:rPr>
        <w:t>Приложение № 2</w:t>
      </w:r>
      <w:r w:rsidR="00C057DE">
        <w:rPr>
          <w:rFonts w:ascii="Times New Roman" w:hAnsi="Times New Roman" w:cs="Times New Roman"/>
          <w:sz w:val="28"/>
          <w:szCs w:val="28"/>
        </w:rPr>
        <w:t xml:space="preserve"> </w:t>
      </w:r>
      <w:r w:rsidR="00C057DE" w:rsidRPr="00C057DE">
        <w:rPr>
          <w:rFonts w:ascii="Times New Roman" w:hAnsi="Times New Roman" w:cs="Times New Roman"/>
          <w:sz w:val="28"/>
          <w:szCs w:val="28"/>
        </w:rPr>
        <w:t>к постановлению</w:t>
      </w:r>
      <w:r w:rsidR="00C057DE">
        <w:rPr>
          <w:rFonts w:ascii="Times New Roman" w:hAnsi="Times New Roman" w:cs="Times New Roman"/>
          <w:sz w:val="28"/>
          <w:szCs w:val="28"/>
        </w:rPr>
        <w:t xml:space="preserve"> </w:t>
      </w:r>
      <w:r w:rsidR="00C057DE" w:rsidRPr="00C057DE">
        <w:rPr>
          <w:rFonts w:ascii="Times New Roman" w:hAnsi="Times New Roman" w:cs="Times New Roman"/>
          <w:sz w:val="28"/>
          <w:szCs w:val="28"/>
        </w:rPr>
        <w:t>Исполкома Профсоюза от 19 июня 2019 г. № 17-15</w:t>
      </w:r>
      <w:r w:rsidR="00C057DE">
        <w:rPr>
          <w:rFonts w:ascii="Times New Roman" w:hAnsi="Times New Roman" w:cs="Times New Roman"/>
          <w:sz w:val="28"/>
          <w:szCs w:val="28"/>
        </w:rPr>
        <w:t>)</w:t>
      </w:r>
    </w:p>
    <w:p w14:paraId="4C0931BE" w14:textId="79F506E6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Основные направления их деятельности можно сгруппировать следующим образом:</w:t>
      </w:r>
    </w:p>
    <w:p w14:paraId="17C61A9F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- участие в разработке коллективного договора и контроле за его выполнением;</w:t>
      </w:r>
    </w:p>
    <w:p w14:paraId="25F7FC03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- контроль за обеспечением безопасных и здоровых условий труда в образовательном учреждении;</w:t>
      </w:r>
    </w:p>
    <w:p w14:paraId="358BC60C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- участие и контроль за своевременным и правильным расследованием и учетом несчастных случаев, профессиональных заболеваний на производстве;</w:t>
      </w:r>
    </w:p>
    <w:p w14:paraId="4E3994B9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- оказание помощи и разъяснение работникам их законных прав на здоровые и безопасные условия труда.</w:t>
      </w:r>
    </w:p>
    <w:p w14:paraId="120B594C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14:paraId="586D7526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bookmarkStart w:id="18" w:name="_Toc66691000"/>
      <w:bookmarkStart w:id="19" w:name="_Toc66691172"/>
      <w:r w:rsidRPr="008D5EEF">
        <w:rPr>
          <w:rFonts w:ascii="Times New Roman" w:hAnsi="Times New Roman" w:cs="Times New Roman"/>
          <w:sz w:val="28"/>
          <w:szCs w:val="28"/>
        </w:rPr>
        <w:t>Участие в разработке коллективного договора, соглашения и контроле за их выполнением</w:t>
      </w:r>
      <w:bookmarkEnd w:id="18"/>
      <w:bookmarkEnd w:id="19"/>
    </w:p>
    <w:p w14:paraId="7A342A03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14:paraId="3E3CB4EB" w14:textId="25786452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Порядок разработки проекта коллективного договора и его заключения определяется сторонами (ст. 42 ТК РФ). Коллективный договор заключается между работодателем и работниками и является основным правовым актом, регулирующим социально-трудовые отношения в организации (ст. 40 ТК РФ). Поэтому уполномоченным рекомендуется не только внимательно знакомиться с проектом коллективного договора и проводить обсуждение его в трудовом коллективе, но и готовить и передавать в профсоюзную организацию и </w:t>
      </w:r>
      <w:r w:rsidR="00924E17" w:rsidRPr="00924E17">
        <w:rPr>
          <w:rFonts w:ascii="Times New Roman" w:hAnsi="Times New Roman" w:cs="Times New Roman"/>
          <w:sz w:val="28"/>
          <w:szCs w:val="28"/>
        </w:rPr>
        <w:t>комисси</w:t>
      </w:r>
      <w:r w:rsidR="00924E17">
        <w:rPr>
          <w:rFonts w:ascii="Times New Roman" w:hAnsi="Times New Roman" w:cs="Times New Roman"/>
          <w:sz w:val="28"/>
          <w:szCs w:val="28"/>
        </w:rPr>
        <w:t>ю</w:t>
      </w:r>
      <w:r w:rsidR="00924E17" w:rsidRPr="00924E1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8D5EEF">
        <w:rPr>
          <w:rFonts w:ascii="Times New Roman" w:hAnsi="Times New Roman" w:cs="Times New Roman"/>
          <w:sz w:val="28"/>
          <w:szCs w:val="28"/>
        </w:rPr>
        <w:t xml:space="preserve"> свои предложения для включения их или в сам коллективным договор, или в приложения к нему.</w:t>
      </w:r>
    </w:p>
    <w:p w14:paraId="39F570B7" w14:textId="29B5760A"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Следует добиваться, чтобы соглашение по охране труда было реальным и приближенным к нуждам </w:t>
      </w:r>
      <w:r w:rsidR="00924E1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D5EEF">
        <w:rPr>
          <w:rFonts w:ascii="Times New Roman" w:hAnsi="Times New Roman" w:cs="Times New Roman"/>
          <w:sz w:val="28"/>
          <w:szCs w:val="28"/>
        </w:rPr>
        <w:t>, а этого можно достигнуть, только учитывая предложения с мест. Поэтому с началом коллективных переговоров по подготовке, заключению и изменению коллективного договора уполномоченные должны собрать у работников свое</w:t>
      </w:r>
      <w:r w:rsidR="00924E17">
        <w:rPr>
          <w:rFonts w:ascii="Times New Roman" w:hAnsi="Times New Roman" w:cs="Times New Roman"/>
          <w:sz w:val="28"/>
          <w:szCs w:val="28"/>
        </w:rPr>
        <w:t>й</w:t>
      </w:r>
      <w:r w:rsidRPr="008D5EEF">
        <w:rPr>
          <w:rFonts w:ascii="Times New Roman" w:hAnsi="Times New Roman" w:cs="Times New Roman"/>
          <w:sz w:val="28"/>
          <w:szCs w:val="28"/>
        </w:rPr>
        <w:t xml:space="preserve"> </w:t>
      </w:r>
      <w:r w:rsidR="00924E17">
        <w:rPr>
          <w:rFonts w:ascii="Times New Roman" w:hAnsi="Times New Roman" w:cs="Times New Roman"/>
          <w:sz w:val="28"/>
          <w:szCs w:val="28"/>
        </w:rPr>
        <w:t xml:space="preserve">организации (или </w:t>
      </w:r>
      <w:r w:rsidRPr="008D5EE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924E17">
        <w:rPr>
          <w:rFonts w:ascii="Times New Roman" w:hAnsi="Times New Roman" w:cs="Times New Roman"/>
          <w:sz w:val="28"/>
          <w:szCs w:val="28"/>
        </w:rPr>
        <w:t>)</w:t>
      </w:r>
      <w:r w:rsidRPr="008D5EEF">
        <w:rPr>
          <w:rFonts w:ascii="Times New Roman" w:hAnsi="Times New Roman" w:cs="Times New Roman"/>
          <w:sz w:val="28"/>
          <w:szCs w:val="28"/>
        </w:rPr>
        <w:t xml:space="preserve"> предложения для включения их в соглашение по охране труда и передать в профсоюзный комитет</w:t>
      </w:r>
      <w:r w:rsidR="00924E17">
        <w:rPr>
          <w:rFonts w:ascii="Times New Roman" w:hAnsi="Times New Roman" w:cs="Times New Roman"/>
          <w:sz w:val="28"/>
          <w:szCs w:val="28"/>
        </w:rPr>
        <w:t xml:space="preserve"> и </w:t>
      </w:r>
      <w:r w:rsidR="00924E17" w:rsidRPr="00924E17">
        <w:rPr>
          <w:rFonts w:ascii="Times New Roman" w:hAnsi="Times New Roman" w:cs="Times New Roman"/>
          <w:sz w:val="28"/>
          <w:szCs w:val="28"/>
        </w:rPr>
        <w:t>комисси</w:t>
      </w:r>
      <w:r w:rsidR="00924E17">
        <w:rPr>
          <w:rFonts w:ascii="Times New Roman" w:hAnsi="Times New Roman" w:cs="Times New Roman"/>
          <w:sz w:val="28"/>
          <w:szCs w:val="28"/>
        </w:rPr>
        <w:t>ю</w:t>
      </w:r>
      <w:r w:rsidR="00924E17" w:rsidRPr="00924E1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8D5EEF">
        <w:rPr>
          <w:rFonts w:ascii="Times New Roman" w:hAnsi="Times New Roman" w:cs="Times New Roman"/>
          <w:sz w:val="28"/>
          <w:szCs w:val="28"/>
        </w:rPr>
        <w:t>. Кроме этого</w:t>
      </w:r>
      <w:r w:rsidR="00924E17">
        <w:rPr>
          <w:rFonts w:ascii="Times New Roman" w:hAnsi="Times New Roman" w:cs="Times New Roman"/>
          <w:sz w:val="28"/>
          <w:szCs w:val="28"/>
        </w:rPr>
        <w:t>,</w:t>
      </w:r>
      <w:r w:rsidRPr="008D5EEF">
        <w:rPr>
          <w:rFonts w:ascii="Times New Roman" w:hAnsi="Times New Roman" w:cs="Times New Roman"/>
          <w:sz w:val="28"/>
          <w:szCs w:val="28"/>
        </w:rPr>
        <w:t xml:space="preserve"> повседневная работа уполномоченных должна быть направлена на подготовку предложений для включения их в разрабатываемый коллективный договор и на контроль за его выполнением.</w:t>
      </w:r>
    </w:p>
    <w:p w14:paraId="17F1F20D" w14:textId="1B78FE56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Уполномоченный, проводя целевые или комплексные обследования, расследуя несчастные случаи, должен отдельно фиксировать мероприятия, выполнение которых требует значительных временных и финансовых затрат, а затем передавать свои предложения в профсоюзный комитет и </w:t>
      </w:r>
      <w:r w:rsidR="00924E17" w:rsidRPr="00924E17">
        <w:rPr>
          <w:rFonts w:ascii="Times New Roman" w:hAnsi="Times New Roman" w:cs="Times New Roman"/>
          <w:sz w:val="28"/>
          <w:szCs w:val="28"/>
        </w:rPr>
        <w:t>комисси</w:t>
      </w:r>
      <w:r w:rsidR="00924E17">
        <w:rPr>
          <w:rFonts w:ascii="Times New Roman" w:hAnsi="Times New Roman" w:cs="Times New Roman"/>
          <w:sz w:val="28"/>
          <w:szCs w:val="28"/>
        </w:rPr>
        <w:t>ю</w:t>
      </w:r>
      <w:r w:rsidR="00924E17" w:rsidRPr="00924E1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8D5EEF">
        <w:rPr>
          <w:rFonts w:ascii="Times New Roman" w:hAnsi="Times New Roman" w:cs="Times New Roman"/>
          <w:sz w:val="28"/>
          <w:szCs w:val="28"/>
        </w:rPr>
        <w:t>, котор</w:t>
      </w:r>
      <w:r w:rsidR="00924E17">
        <w:rPr>
          <w:rFonts w:ascii="Times New Roman" w:hAnsi="Times New Roman" w:cs="Times New Roman"/>
          <w:sz w:val="28"/>
          <w:szCs w:val="28"/>
        </w:rPr>
        <w:t>ая</w:t>
      </w:r>
      <w:r w:rsidRPr="008D5EEF">
        <w:rPr>
          <w:rFonts w:ascii="Times New Roman" w:hAnsi="Times New Roman" w:cs="Times New Roman"/>
          <w:sz w:val="28"/>
          <w:szCs w:val="28"/>
        </w:rPr>
        <w:t xml:space="preserve"> долж</w:t>
      </w:r>
      <w:r w:rsidR="00924E17">
        <w:rPr>
          <w:rFonts w:ascii="Times New Roman" w:hAnsi="Times New Roman" w:cs="Times New Roman"/>
          <w:sz w:val="28"/>
          <w:szCs w:val="28"/>
        </w:rPr>
        <w:t>на</w:t>
      </w:r>
      <w:r w:rsidRPr="008D5EEF">
        <w:rPr>
          <w:rFonts w:ascii="Times New Roman" w:hAnsi="Times New Roman" w:cs="Times New Roman"/>
          <w:sz w:val="28"/>
          <w:szCs w:val="28"/>
        </w:rPr>
        <w:t xml:space="preserve"> осуществлять сбор предложений к коллективному договору (ст. 218 ТК РФ).</w:t>
      </w:r>
    </w:p>
    <w:p w14:paraId="37DFA0D5" w14:textId="1FE5BF74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Прилагаемые к коллективному договору перечни профессий и должностей, которым по условиям труда предоставляются дополнительный отпуск, лечебно-профилактическое питание, молоко, смывающие и обезвреживающие средства, доплата за вредные и тяжелые условия труда, составляются на основе нормативных правовых документов по результатам </w:t>
      </w:r>
      <w:r w:rsidR="00924E17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8D5EEF">
        <w:rPr>
          <w:rFonts w:ascii="Times New Roman" w:hAnsi="Times New Roman" w:cs="Times New Roman"/>
          <w:sz w:val="28"/>
          <w:szCs w:val="28"/>
        </w:rPr>
        <w:t>.</w:t>
      </w:r>
    </w:p>
    <w:p w14:paraId="1929E97E" w14:textId="77777777" w:rsidR="00C16E58" w:rsidRDefault="00C16E58" w:rsidP="0035113B">
      <w:pPr>
        <w:rPr>
          <w:rFonts w:ascii="Times New Roman" w:hAnsi="Times New Roman" w:cs="Times New Roman"/>
          <w:b/>
          <w:sz w:val="28"/>
          <w:szCs w:val="28"/>
        </w:rPr>
      </w:pPr>
      <w:bookmarkStart w:id="20" w:name="_Toc66691001"/>
      <w:bookmarkStart w:id="21" w:name="_Toc66691173"/>
    </w:p>
    <w:p w14:paraId="77EF3FA4" w14:textId="77777777" w:rsidR="000D072C" w:rsidRPr="001D22C4" w:rsidRDefault="000D072C" w:rsidP="001D22C4">
      <w:pPr>
        <w:pStyle w:val="2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D22C4">
        <w:rPr>
          <w:rStyle w:val="a5"/>
          <w:rFonts w:ascii="Times New Roman" w:hAnsi="Times New Roman" w:cs="Times New Roman"/>
          <w:color w:val="auto"/>
          <w:sz w:val="28"/>
          <w:szCs w:val="28"/>
        </w:rPr>
        <w:t>Контроль за обеспечением безопасных и здоровых условий труда на рабочих местах</w:t>
      </w:r>
      <w:bookmarkEnd w:id="20"/>
      <w:bookmarkEnd w:id="21"/>
    </w:p>
    <w:p w14:paraId="3069719D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14:paraId="58385166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Контроль за обеспечением безопасных и здоровых условий труда на рабочих местах состоит из:</w:t>
      </w:r>
    </w:p>
    <w:p w14:paraId="0397AD32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организации и проведения проверок и обследований объектов производства;</w:t>
      </w:r>
    </w:p>
    <w:p w14:paraId="6CDC034B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выявления нарушений требований законодательства, правил и норм по охране труда;</w:t>
      </w:r>
    </w:p>
    <w:p w14:paraId="4F7753EC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выдачи представлений об устранении выявленных нарушений;</w:t>
      </w:r>
    </w:p>
    <w:p w14:paraId="2FDB725B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контроля за проводимыми мероприятиями по обеспечению безопасности на производстве.</w:t>
      </w:r>
    </w:p>
    <w:p w14:paraId="10BEDCEF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bookmarkStart w:id="22" w:name="_Toc66691002"/>
      <w:bookmarkStart w:id="23" w:name="_Toc66691174"/>
      <w:r w:rsidRPr="008D5EEF">
        <w:rPr>
          <w:rFonts w:ascii="Times New Roman" w:hAnsi="Times New Roman" w:cs="Times New Roman"/>
          <w:sz w:val="28"/>
          <w:szCs w:val="28"/>
        </w:rPr>
        <w:t>Организация и проведение проверок состояния охраны труда</w:t>
      </w:r>
      <w:bookmarkEnd w:id="22"/>
      <w:bookmarkEnd w:id="23"/>
    </w:p>
    <w:p w14:paraId="052E886E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14:paraId="6534A200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Целью организации и проведения проверок состояния охраны труда является:</w:t>
      </w:r>
    </w:p>
    <w:p w14:paraId="2F37C320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 по созданию на производстве здоровых и безопасных условий труда;    </w:t>
      </w:r>
    </w:p>
    <w:p w14:paraId="09457666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 и профессиональной заболеваемости за счет своевременного выявления и принятия мер по устранению опасных и вредных производственных факторов на рабочих местах.</w:t>
      </w:r>
    </w:p>
    <w:p w14:paraId="48DBDD61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Уполномоченные имеют право проводить самостоятельные обследования производственных объектов, а также участвовать в проведении административно-общественного контроля за состоянием охраны труда и в обследованиях, проводимых органами государственного надзора и общественного контроля.</w:t>
      </w:r>
    </w:p>
    <w:p w14:paraId="35C8A02A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Право уполномоченных проводить самостоятельное обследование закреплено в статье 370 ТК РФ.</w:t>
      </w:r>
    </w:p>
    <w:p w14:paraId="6CB5417F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«Уполномоченные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труда».</w:t>
      </w:r>
    </w:p>
    <w:p w14:paraId="009EA7F7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Обследования могут быть целевыми (по одному направлению деятельности) или комплексными.</w:t>
      </w:r>
    </w:p>
    <w:p w14:paraId="619E67E6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14:paraId="1504D31A" w14:textId="77777777" w:rsidR="000D072C" w:rsidRPr="001D22C4" w:rsidRDefault="000D072C" w:rsidP="001D22C4">
      <w:pPr>
        <w:pStyle w:val="2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4" w:name="_Toc66691003"/>
      <w:bookmarkStart w:id="25" w:name="_Toc66691175"/>
      <w:r w:rsidRPr="001D22C4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Контроль за состоянием охраны труда на объектах</w:t>
      </w:r>
      <w:bookmarkEnd w:id="24"/>
      <w:bookmarkEnd w:id="25"/>
    </w:p>
    <w:p w14:paraId="752344A3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</w:p>
    <w:p w14:paraId="650D2A42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Уполномоченные проверяют:</w:t>
      </w:r>
    </w:p>
    <w:p w14:paraId="451B085C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а) содержание территории, проходов, проездов, рабочих мест, безопасную эксплуатацию производственных зданий и сооружений;</w:t>
      </w:r>
    </w:p>
    <w:p w14:paraId="391C77DB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б) безопасную эксплуатацию машин, механизмов и другого производственного оборудования;</w:t>
      </w:r>
    </w:p>
    <w:p w14:paraId="142EDC83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в) соблюдение требований безопасности работниками.</w:t>
      </w:r>
    </w:p>
    <w:p w14:paraId="64CE39CC" w14:textId="298E7D52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 xml:space="preserve">В соответствии со ст. 212 ТК РФ обязанности по обеспечению безопасных условий и охраны труда возлагаются на работодателя. Требования к безопасному содержанию и эксплуатации зданий, сооружений, машин, механизмов, инструмента, а также к ведению технологических процессов изложены в различных отраслевых и межотраслевых правилах, государственных стандартах, строительных нормах и правилах, санитарных правилах и нормах и других нормативных правовых документах. При проверках также следует пользоваться паспортами машин и механизмов, в которых обязательно присутствует инструкция по их безопасной эксплуатации, и инструкциями по охране труда по видам работ и профессиям, разработанными </w:t>
      </w:r>
      <w:r w:rsidR="007C4808">
        <w:rPr>
          <w:rFonts w:ascii="Times New Roman" w:hAnsi="Times New Roman" w:cs="Times New Roman"/>
          <w:sz w:val="28"/>
          <w:szCs w:val="28"/>
        </w:rPr>
        <w:t>в организации</w:t>
      </w:r>
      <w:r w:rsidRPr="008D5EEF">
        <w:rPr>
          <w:rFonts w:ascii="Times New Roman" w:hAnsi="Times New Roman" w:cs="Times New Roman"/>
          <w:sz w:val="28"/>
          <w:szCs w:val="28"/>
        </w:rPr>
        <w:t>. Проверки состояния условий труда осуществляются путем осмотра рабочих мест и оборудования, механизмов и приспособлений, опроса работающих, ознакомления с имеющейся документацией.</w:t>
      </w:r>
    </w:p>
    <w:p w14:paraId="568C2764" w14:textId="77777777" w:rsidR="000D072C" w:rsidRPr="002167FA" w:rsidRDefault="000D072C" w:rsidP="000D072C">
      <w:pPr>
        <w:rPr>
          <w:rFonts w:ascii="Times New Roman" w:hAnsi="Times New Roman" w:cs="Times New Roman"/>
          <w:b/>
          <w:sz w:val="28"/>
          <w:szCs w:val="28"/>
        </w:rPr>
      </w:pPr>
      <w:r w:rsidRPr="002167FA">
        <w:rPr>
          <w:rFonts w:ascii="Times New Roman" w:hAnsi="Times New Roman" w:cs="Times New Roman"/>
          <w:b/>
          <w:sz w:val="28"/>
          <w:szCs w:val="28"/>
        </w:rPr>
        <w:t xml:space="preserve">Согласно пункту а) содержание территории, проходов, проездов, рабочих мест, безопасная эксплуатация производственных зданий и сооружений проверяется: </w:t>
      </w:r>
    </w:p>
    <w:p w14:paraId="59D010D3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содержание территории, проездов, проходов по территории и внутри производственных помещений, самих рабочих мест (все они должны очищаться от травы, мусора, снега, разливов нефти и нефтепродуктов, не загромождаться складируемыми материалами, деталями и конструкциями, содержаться в чистоте и порядке, в местах проезда транспортных средств должны быть вывешены знаки, соответствующие требованиям правил дорожного движения);</w:t>
      </w:r>
    </w:p>
    <w:p w14:paraId="1E226544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правильность складирования и хранения деталей, инструмента, материалов (их хранение должно быть организовано в штабелях, пирамидах, кассетах, на стеллажах и т.п. так, чтобы предотвращать раскатывание и выпадение, а также обеспечивать удобство работы с ними);</w:t>
      </w:r>
    </w:p>
    <w:p w14:paraId="2893A9C9" w14:textId="77777777"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обеспечение производственной территории, участков работ и рабочих мест первичными средствами пожаротушения, а также средствами связи, сигнализации и другими техническими средствами обеспечения безопасных условий труда, наличие и работоспособность необходимых средств коллективной защиты работающих;</w:t>
      </w:r>
    </w:p>
    <w:p w14:paraId="43E553D1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защитных ограждений, предупредительных надписей, знаков безопасности на границах зон постоянно действующих опасных производственных факторов;</w:t>
      </w:r>
    </w:p>
    <w:p w14:paraId="4FCD63EC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исправность систем освещения и состояние освещенности рабочих мест;</w:t>
      </w:r>
    </w:p>
    <w:p w14:paraId="157F3D43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инструкций, плакатов, предупредительных надписей, знаков безопасности (плакаты по охране труда желательно периодически заменять или хотя бы менять места их вывешивания, в противном случае через некоторое время работники перестают их замечать и пропадает смысл их наличия);</w:t>
      </w:r>
    </w:p>
    <w:p w14:paraId="4D5DF5BA" w14:textId="63F2EFA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содержание путей эвакуации персонала (пути эвакуации должны быть обозначены специальными знаками, в случае необходимости должны иметь аварийное освещение, не должны ничем загромождаться, двери не должны быть заперты);</w:t>
      </w:r>
    </w:p>
    <w:p w14:paraId="28A8B7DD" w14:textId="79E0B6A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организацию санитарно-гигиенического и лечебно-профилактического обслуживания работников;</w:t>
      </w:r>
    </w:p>
    <w:p w14:paraId="6BA26436" w14:textId="3CCC0E78"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соблюдение теплового режима в производственных помещениях.</w:t>
      </w:r>
    </w:p>
    <w:p w14:paraId="4FEB5E08" w14:textId="77777777" w:rsidR="000D072C" w:rsidRPr="008D5EEF" w:rsidRDefault="000D072C" w:rsidP="000D072C">
      <w:pPr>
        <w:rPr>
          <w:rFonts w:ascii="Times New Roman" w:hAnsi="Times New Roman" w:cs="Times New Roman"/>
          <w:b/>
          <w:sz w:val="28"/>
          <w:szCs w:val="28"/>
        </w:rPr>
      </w:pPr>
      <w:r w:rsidRPr="008D5EEF">
        <w:rPr>
          <w:rFonts w:ascii="Times New Roman" w:hAnsi="Times New Roman" w:cs="Times New Roman"/>
          <w:b/>
          <w:sz w:val="28"/>
          <w:szCs w:val="28"/>
        </w:rPr>
        <w:t>Согласно пункту б) безопасная эксплуатация машин, механизмов и другого производственного оборудования проверяется:</w:t>
      </w:r>
    </w:p>
    <w:p w14:paraId="138340D6" w14:textId="7B53D759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исправность оборудования, механизмов, контрольно-измерительных приборов, приспособлений и инструмента, наличие на движущихся частях стационарных механизмов сетчатых или сплошных металлических ограждений;</w:t>
      </w:r>
    </w:p>
    <w:p w14:paraId="2D5B02BF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и исправность специальных устройств (блокировок), исключающих случайное снятие или открывание ограждений, люков, щитков и т.п. при работающем механизме;</w:t>
      </w:r>
    </w:p>
    <w:p w14:paraId="17852B49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и исправность заземляющих устройств и устройств для защиты от статического электричества;</w:t>
      </w:r>
    </w:p>
    <w:p w14:paraId="6ADA5773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и исправность оградительных, предохранительных и герметизирующих устройств, устройств автоматического контроля, сигнализации, дистанционного управления и других  средств защиты;</w:t>
      </w:r>
    </w:p>
    <w:p w14:paraId="5559BF00" w14:textId="7777777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обозначений и маркировок пусковых устройств, символов управления;</w:t>
      </w:r>
    </w:p>
    <w:p w14:paraId="6F015650" w14:textId="77777777"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наличие исправных инвентарных инструментов и приспособлений.</w:t>
      </w:r>
    </w:p>
    <w:p w14:paraId="215929CF" w14:textId="5A7975A7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b/>
          <w:sz w:val="28"/>
          <w:szCs w:val="28"/>
        </w:rPr>
        <w:t>Согласно пункту в) соблюдение требований безопасности работниками</w:t>
      </w:r>
      <w:r w:rsidR="0006257C">
        <w:rPr>
          <w:rFonts w:ascii="Times New Roman" w:hAnsi="Times New Roman" w:cs="Times New Roman"/>
          <w:b/>
          <w:sz w:val="28"/>
          <w:szCs w:val="28"/>
        </w:rPr>
        <w:t>:</w:t>
      </w:r>
    </w:p>
    <w:p w14:paraId="74A5AFA8" w14:textId="00A37F7C" w:rsidR="000D072C" w:rsidRPr="008D5EEF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уполномоченный во время обходов рабочих мест и в дальнейшем постоянно во время работы обязан контролировать соблюдение рабо</w:t>
      </w:r>
      <w:r w:rsidR="0035113B">
        <w:rPr>
          <w:rFonts w:ascii="Times New Roman" w:hAnsi="Times New Roman" w:cs="Times New Roman"/>
          <w:sz w:val="28"/>
          <w:szCs w:val="28"/>
        </w:rPr>
        <w:t>тниками</w:t>
      </w:r>
      <w:r w:rsidRPr="008D5EEF">
        <w:rPr>
          <w:rFonts w:ascii="Times New Roman" w:hAnsi="Times New Roman" w:cs="Times New Roman"/>
          <w:sz w:val="28"/>
          <w:szCs w:val="28"/>
        </w:rPr>
        <w:t xml:space="preserve"> безопасных методов и приемов работы, технологических режимов, инструкций, нарядов, производственной и трудовой дисциплины, а также использование специальной одежды и специальной обуви, исправных и прошедших испытание средств индивидуальной защиты. Следует обращать внимание, чтобы на станках, машинах и механизмах работали только </w:t>
      </w:r>
      <w:r w:rsidRPr="0006257C">
        <w:rPr>
          <w:rFonts w:ascii="Times New Roman" w:hAnsi="Times New Roman" w:cs="Times New Roman"/>
          <w:b/>
          <w:bCs/>
          <w:sz w:val="28"/>
          <w:szCs w:val="28"/>
          <w:u w:val="single"/>
        </w:rPr>
        <w:t>те работники, у которых имеется допуск к работе на этом оборудовании</w:t>
      </w:r>
      <w:r w:rsidRPr="008D5EEF">
        <w:rPr>
          <w:rFonts w:ascii="Times New Roman" w:hAnsi="Times New Roman" w:cs="Times New Roman"/>
          <w:sz w:val="28"/>
          <w:szCs w:val="28"/>
        </w:rPr>
        <w:t>, не допускать использования работниками неисправных, самодельных инструментов и приспособлений;</w:t>
      </w:r>
    </w:p>
    <w:p w14:paraId="1350A87C" w14:textId="62179073" w:rsidR="000D072C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sz w:val="28"/>
          <w:szCs w:val="28"/>
        </w:rPr>
        <w:t>при проверках состояния охраны труда на объектах следует контролировать своевременное проведение освидетельствований производственного оборудования, своевременность и полноту выполнения мероприятий по улучшению условий труда и ранее выданных уполномоченными представлений.</w:t>
      </w:r>
    </w:p>
    <w:p w14:paraId="3D0D834A" w14:textId="4A693E8A" w:rsidR="001D22C4" w:rsidRDefault="005369EA" w:rsidP="000F1F8F">
      <w:pPr>
        <w:ind w:firstLine="0"/>
        <w:rPr>
          <w:rStyle w:val="a5"/>
          <w:b w:val="0"/>
          <w:color w:val="auto"/>
        </w:rPr>
      </w:pPr>
      <w:r>
        <w:rPr>
          <w:rStyle w:val="a5"/>
          <w:b w:val="0"/>
          <w:color w:val="auto"/>
        </w:rPr>
        <w:pict w14:anchorId="7A46C232">
          <v:rect id="_x0000_i1028" style="width:0;height:1.5pt" o:hralign="center" o:bullet="t" o:hrstd="t" o:hr="t" fillcolor="gray" stroked="f"/>
        </w:pict>
      </w:r>
    </w:p>
    <w:p w14:paraId="429110D2" w14:textId="77777777" w:rsidR="000F1F8F" w:rsidRPr="008D5EEF" w:rsidRDefault="000F1F8F" w:rsidP="000F1F8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C06863" w14:textId="4A727CDB" w:rsidR="000D072C" w:rsidRPr="00825A05" w:rsidRDefault="000D072C" w:rsidP="000D072C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825A05">
        <w:rPr>
          <w:rFonts w:ascii="Times New Roman" w:hAnsi="Times New Roman" w:cs="Times New Roman"/>
          <w:color w:val="auto"/>
          <w:sz w:val="28"/>
          <w:szCs w:val="28"/>
        </w:rPr>
        <w:t>РЕАЛИЗАЦИЯ УПОЛНОМОЧЕННЫМ ПО ОХРАНЕ ТРУДА ЗАЩИТНЫХ ФУНКЦИЙ ПРОФСОЮЗА ПО ОБЕСПЕЧЕНИЮ ПРАВ РАБОТАЮЩИХ НА ЗДОРОВЫЕ И БЕЗОПАСНЫЕ УСЛОВИЯ ТРУДА</w:t>
      </w:r>
    </w:p>
    <w:p w14:paraId="55716047" w14:textId="77777777" w:rsidR="00C16E58" w:rsidRDefault="00C16E58" w:rsidP="000D072C">
      <w:pPr>
        <w:rPr>
          <w:rFonts w:ascii="Times New Roman" w:hAnsi="Times New Roman" w:cs="Times New Roman"/>
          <w:sz w:val="28"/>
          <w:szCs w:val="28"/>
        </w:rPr>
      </w:pPr>
    </w:p>
    <w:p w14:paraId="7987541D" w14:textId="77777777"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Защита прав и интересов членов профсоюза на здоровые и безопасные условия труда в соответствии с действующим законодательством является приоритетной обязанностью профкомов, реализация которой будет способствовать не только обеспечению сохранения их жизни и здоровья в процессе трудовой деятельности, но и росту мотивации профсоюзного членства, повышению социального статуса работникам образования.</w:t>
      </w:r>
    </w:p>
    <w:p w14:paraId="57B2D1F2" w14:textId="77777777"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Реализация профкомом защитных функций по охране труда осуществляется по двум основным направлениям:</w:t>
      </w:r>
    </w:p>
    <w:p w14:paraId="022D2309" w14:textId="77777777" w:rsidR="000D072C" w:rsidRPr="00825A05" w:rsidRDefault="000D072C" w:rsidP="000D072C">
      <w:pPr>
        <w:widowControl/>
        <w:numPr>
          <w:ilvl w:val="1"/>
          <w:numId w:val="3"/>
        </w:numPr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Использование различных форм социального партнерства.</w:t>
      </w:r>
    </w:p>
    <w:p w14:paraId="18A5B5E3" w14:textId="77777777" w:rsidR="000D072C" w:rsidRPr="00825A05" w:rsidRDefault="000D072C" w:rsidP="000D072C">
      <w:pPr>
        <w:widowControl/>
        <w:numPr>
          <w:ilvl w:val="1"/>
          <w:numId w:val="3"/>
        </w:numPr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Организация и проведение систематического контроля уполномоченным по охране труда за состоянием условий и охраны труда, соблюдением работодателем или его представителем законодательства, правил, норм и инструкций по охране труда.</w:t>
      </w:r>
    </w:p>
    <w:p w14:paraId="283F7FFD" w14:textId="6DB8702B"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Учитывая большие законодательные возможности уполномоченного по охране труда, предоставленные действующим законодательством</w:t>
      </w:r>
      <w:r w:rsidR="000F1F8F">
        <w:rPr>
          <w:rFonts w:ascii="Times New Roman" w:hAnsi="Times New Roman" w:cs="Times New Roman"/>
          <w:sz w:val="28"/>
          <w:szCs w:val="28"/>
        </w:rPr>
        <w:t>,</w:t>
      </w:r>
      <w:r w:rsidRPr="00825A05">
        <w:rPr>
          <w:rFonts w:ascii="Times New Roman" w:hAnsi="Times New Roman" w:cs="Times New Roman"/>
          <w:sz w:val="28"/>
          <w:szCs w:val="28"/>
        </w:rPr>
        <w:t xml:space="preserve"> профком</w:t>
      </w:r>
      <w:r w:rsidR="000F1F8F">
        <w:rPr>
          <w:rFonts w:ascii="Times New Roman" w:hAnsi="Times New Roman" w:cs="Times New Roman"/>
          <w:sz w:val="28"/>
          <w:szCs w:val="28"/>
        </w:rPr>
        <w:t>ы должны</w:t>
      </w:r>
      <w:r w:rsidRPr="00825A05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0F1F8F">
        <w:rPr>
          <w:rFonts w:ascii="Times New Roman" w:hAnsi="Times New Roman" w:cs="Times New Roman"/>
          <w:sz w:val="28"/>
          <w:szCs w:val="28"/>
        </w:rPr>
        <w:t>зовывать</w:t>
      </w:r>
      <w:r w:rsidRPr="00825A05">
        <w:rPr>
          <w:rFonts w:ascii="Times New Roman" w:hAnsi="Times New Roman" w:cs="Times New Roman"/>
          <w:sz w:val="28"/>
          <w:szCs w:val="28"/>
        </w:rPr>
        <w:t xml:space="preserve"> защитн</w:t>
      </w:r>
      <w:r w:rsidR="000F1F8F">
        <w:rPr>
          <w:rFonts w:ascii="Times New Roman" w:hAnsi="Times New Roman" w:cs="Times New Roman"/>
          <w:sz w:val="28"/>
          <w:szCs w:val="28"/>
        </w:rPr>
        <w:t>ые</w:t>
      </w:r>
      <w:r w:rsidRPr="00825A05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0F1F8F">
        <w:rPr>
          <w:rFonts w:ascii="Times New Roman" w:hAnsi="Times New Roman" w:cs="Times New Roman"/>
          <w:sz w:val="28"/>
          <w:szCs w:val="28"/>
        </w:rPr>
        <w:t xml:space="preserve">и </w:t>
      </w:r>
      <w:r w:rsidRPr="00825A05">
        <w:rPr>
          <w:rFonts w:ascii="Times New Roman" w:hAnsi="Times New Roman" w:cs="Times New Roman"/>
          <w:sz w:val="28"/>
          <w:szCs w:val="28"/>
        </w:rPr>
        <w:t>по обеспечению сохранения жизни и здоровья работников в процессе трудовой деятельности по принципу: сотрудничать с работодателем по возможности, бороться по необходимости.</w:t>
      </w:r>
    </w:p>
    <w:p w14:paraId="271DD212" w14:textId="77777777"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Профком образовательного учреждения, избрав на профсоюзном собрании уполномоченного по охране труда, организует его обучение, обеспечивает законодательными и иными актами по охране труда, способствует исполнению им своих функций по защите прав членов профсоюза на здоровые и безопасные условия труда, а при необходимости защищает с участием вышестоящих профсоюзных структур от неправомерных действий работодателя или его представителей, препятствующих исполнению им своих функций.</w:t>
      </w:r>
    </w:p>
    <w:p w14:paraId="3E10C91E" w14:textId="77777777"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>Организация уполномоченным по охране труда профкома проверок соблюдения работодателем или его представителем действующего законодательства и иных нормативно-правовых актов по охране труда начинается с изучения документации образовательного учреждения по охране труда (номенклатуры дел), которая должна определять систему мер по реализации законодательства и иных актов по охране труда, порядок и ответственность за их выполнение, обеспечение нормативно-правовой документацией по предупреждению несчастных случаев и профессиональных заболеваний.</w:t>
      </w:r>
    </w:p>
    <w:p w14:paraId="25004FCE" w14:textId="79C4E895" w:rsidR="000D072C" w:rsidRPr="00825A05" w:rsidRDefault="000D072C" w:rsidP="000D072C">
      <w:pPr>
        <w:rPr>
          <w:rFonts w:ascii="Times New Roman" w:hAnsi="Times New Roman" w:cs="Times New Roman"/>
          <w:sz w:val="28"/>
          <w:szCs w:val="28"/>
        </w:rPr>
      </w:pPr>
      <w:r w:rsidRPr="00825A05">
        <w:rPr>
          <w:rFonts w:ascii="Times New Roman" w:hAnsi="Times New Roman" w:cs="Times New Roman"/>
          <w:sz w:val="28"/>
          <w:szCs w:val="28"/>
        </w:rPr>
        <w:t xml:space="preserve">Уполномоченный должен уделять также внимание обучению и инструктированию работников по безопасным приемам труда, </w:t>
      </w:r>
      <w:r w:rsidR="007C4808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825A05">
        <w:rPr>
          <w:rFonts w:ascii="Times New Roman" w:hAnsi="Times New Roman" w:cs="Times New Roman"/>
          <w:sz w:val="28"/>
          <w:szCs w:val="28"/>
        </w:rPr>
        <w:t>, обеспечению спецодеждой и другими средствами защиты, а завершать проверкой обследований состояния охраны труда в структурных подразделениях образовательного учреждения.</w:t>
      </w:r>
    </w:p>
    <w:p w14:paraId="18024564" w14:textId="77777777" w:rsidR="00CF7BE4" w:rsidRDefault="00CF7BE4" w:rsidP="00CF7BE4">
      <w:bookmarkStart w:id="26" w:name="sub_3708"/>
      <w:bookmarkEnd w:id="0"/>
    </w:p>
    <w:p w14:paraId="2A2CBF9B" w14:textId="77777777" w:rsidR="00C16E58" w:rsidRDefault="005369EA" w:rsidP="00C16E58">
      <w:pPr>
        <w:ind w:firstLine="0"/>
      </w:pPr>
      <w:r>
        <w:rPr>
          <w:rStyle w:val="a5"/>
          <w:b w:val="0"/>
          <w:color w:val="auto"/>
        </w:rPr>
        <w:pict w14:anchorId="133A3E5F">
          <v:rect id="_x0000_i1029" style="width:0;height:1.5pt" o:hralign="center" o:hrstd="t" o:hr="t" fillcolor="gray" stroked="f"/>
        </w:pict>
      </w:r>
    </w:p>
    <w:bookmarkEnd w:id="26"/>
    <w:p w14:paraId="11BF7295" w14:textId="77777777" w:rsidR="000D072C" w:rsidRDefault="000D072C">
      <w:pPr>
        <w:sectPr w:rsidR="000D072C" w:rsidSect="00A93CA7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14:paraId="45B48F49" w14:textId="77777777" w:rsidR="000D072C" w:rsidRPr="000D072C" w:rsidRDefault="000D072C" w:rsidP="000D072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418"/>
        <w:gridCol w:w="1417"/>
        <w:gridCol w:w="2693"/>
      </w:tblGrid>
      <w:tr w:rsidR="00C057DE" w:rsidRPr="00C057DE" w14:paraId="521D0A58" w14:textId="77777777" w:rsidTr="00512027">
        <w:trPr>
          <w:trHeight w:hRule="exact" w:val="964"/>
        </w:trPr>
        <w:tc>
          <w:tcPr>
            <w:tcW w:w="4219" w:type="dxa"/>
            <w:gridSpan w:val="2"/>
          </w:tcPr>
          <w:p w14:paraId="4AB34A68" w14:textId="77777777" w:rsidR="00C057DE" w:rsidRPr="00C057DE" w:rsidRDefault="00C057DE" w:rsidP="00C057D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18" w:type="dxa"/>
            <w:hideMark/>
          </w:tcPr>
          <w:p w14:paraId="5B3A5969" w14:textId="778A6146" w:rsidR="00C057DE" w:rsidRPr="00C057DE" w:rsidRDefault="00C057DE" w:rsidP="00C057D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C057DE"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 wp14:anchorId="7DCD5E9B" wp14:editId="61759963">
                  <wp:extent cx="526415" cy="577850"/>
                  <wp:effectExtent l="0" t="0" r="698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hideMark/>
          </w:tcPr>
          <w:p w14:paraId="688504FB" w14:textId="77777777" w:rsidR="00C057DE" w:rsidRPr="00C057DE" w:rsidRDefault="00C057DE" w:rsidP="00C057DE">
            <w:pPr>
              <w:widowControl/>
              <w:suppressAutoHyphens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057DE" w:rsidRPr="00C057DE" w14:paraId="099A9C66" w14:textId="77777777" w:rsidTr="00512027">
        <w:trPr>
          <w:trHeight w:val="1586"/>
        </w:trPr>
        <w:tc>
          <w:tcPr>
            <w:tcW w:w="9747" w:type="dxa"/>
            <w:gridSpan w:val="5"/>
            <w:hideMark/>
          </w:tcPr>
          <w:p w14:paraId="3F22A0CB" w14:textId="77777777" w:rsidR="00C057DE" w:rsidRPr="00C057DE" w:rsidRDefault="00C057DE" w:rsidP="00C057D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057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ПРОФЕССИОНАЛЬНЫЙ СОЮЗ </w:t>
            </w:r>
          </w:p>
          <w:p w14:paraId="2E7F68E2" w14:textId="77777777" w:rsidR="00C057DE" w:rsidRPr="00C057DE" w:rsidRDefault="00C057DE" w:rsidP="00C057D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7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РАБОТНИКОВ НАРОДНОГО ОБРАЗОВАНИЯ И НАУКИ РОССИЙСКОЙ ФЕДЕРАЦИИ</w:t>
            </w:r>
          </w:p>
          <w:p w14:paraId="68E77779" w14:textId="77777777" w:rsidR="00C057DE" w:rsidRPr="00C057DE" w:rsidRDefault="00C057DE" w:rsidP="00C057D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57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(ОБЩЕРОССИЙСКИЙ ПРОФСОЮЗ ОБРАЗОВАНИЯ)</w:t>
            </w:r>
          </w:p>
          <w:p w14:paraId="12DF40D7" w14:textId="77777777" w:rsidR="00C057DE" w:rsidRPr="00C057DE" w:rsidRDefault="00C057DE" w:rsidP="00C057DE">
            <w:pPr>
              <w:keepNext/>
              <w:widowControl/>
              <w:numPr>
                <w:ilvl w:val="2"/>
                <w:numId w:val="5"/>
              </w:numPr>
              <w:tabs>
                <w:tab w:val="num" w:pos="720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05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ИСПОЛНИТЕЛЬНЫЙ КОМИТЕТ ПРОФСОЮЗА</w:t>
            </w:r>
          </w:p>
          <w:p w14:paraId="19C73074" w14:textId="77777777" w:rsidR="00C057DE" w:rsidRPr="00C057DE" w:rsidRDefault="00C057DE" w:rsidP="00C057DE">
            <w:pPr>
              <w:keepNext/>
              <w:widowControl/>
              <w:numPr>
                <w:ilvl w:val="2"/>
                <w:numId w:val="5"/>
              </w:numPr>
              <w:tabs>
                <w:tab w:val="num" w:pos="720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</w:rPr>
            </w:pPr>
            <w:r w:rsidRPr="00C057D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ПОСТАНОВЛЕНИЕ</w:t>
            </w:r>
          </w:p>
        </w:tc>
      </w:tr>
      <w:tr w:rsidR="00C057DE" w:rsidRPr="00C057DE" w14:paraId="245D23D7" w14:textId="77777777" w:rsidTr="0051202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0B6EA8C2" w14:textId="77777777" w:rsidR="00C057DE" w:rsidRPr="00C057DE" w:rsidRDefault="00C057DE" w:rsidP="00C057DE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19 июня 2019 г.</w:t>
            </w:r>
          </w:p>
          <w:p w14:paraId="2F4CDAB1" w14:textId="77777777" w:rsidR="00C057DE" w:rsidRPr="00C057DE" w:rsidRDefault="00C057DE" w:rsidP="00C057DE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326E8554" w14:textId="77777777" w:rsidR="00C057DE" w:rsidRPr="00C057DE" w:rsidRDefault="00C057DE" w:rsidP="00C057D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269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54FDB6DD" w14:textId="77777777" w:rsidR="00C057DE" w:rsidRPr="00C057DE" w:rsidRDefault="00C057DE" w:rsidP="00C057DE">
            <w:pPr>
              <w:widowControl/>
              <w:suppressAutoHyphens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17-15</w:t>
            </w:r>
          </w:p>
        </w:tc>
      </w:tr>
    </w:tbl>
    <w:p w14:paraId="2434A3A2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</w:p>
    <w:p w14:paraId="12763DFE" w14:textId="77777777" w:rsidR="00C057DE" w:rsidRPr="00C057DE" w:rsidRDefault="00C057DE" w:rsidP="00C057DE">
      <w:pPr>
        <w:widowControl/>
        <w:autoSpaceDE/>
        <w:autoSpaceDN/>
        <w:adjustRightInd/>
        <w:ind w:right="4818" w:firstLine="0"/>
        <w:rPr>
          <w:rFonts w:ascii="Times New Roman" w:eastAsia="Times New Roman" w:hAnsi="Times New Roman" w:cs="Times New Roman"/>
          <w:b/>
          <w:sz w:val="28"/>
        </w:rPr>
      </w:pPr>
      <w:r w:rsidRPr="00C057DE">
        <w:rPr>
          <w:rFonts w:ascii="Times New Roman" w:eastAsia="Times New Roman" w:hAnsi="Times New Roman" w:cs="Times New Roman"/>
          <w:b/>
          <w:sz w:val="28"/>
        </w:rPr>
        <w:t>О внесении изменений в Положение о технической инспекции труда Профсоюза работников народного образования и науки РФ и в Положение об уполномоченном (доверенном) лице по охране труда профессионального комитета образовательной организации</w:t>
      </w:r>
    </w:p>
    <w:p w14:paraId="5D34FF54" w14:textId="77777777" w:rsidR="00C057DE" w:rsidRPr="00C057DE" w:rsidRDefault="00C057DE" w:rsidP="00C057DE">
      <w:pPr>
        <w:widowControl/>
        <w:shd w:val="clear" w:color="auto" w:fill="FFFFFF"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</w:pPr>
    </w:p>
    <w:p w14:paraId="55343359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</w:rPr>
      </w:pPr>
    </w:p>
    <w:p w14:paraId="4EA2C482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C057DE">
        <w:rPr>
          <w:rFonts w:ascii="Times New Roman" w:eastAsia="Times New Roman" w:hAnsi="Times New Roman" w:cs="Times New Roman"/>
          <w:bCs/>
          <w:sz w:val="28"/>
        </w:rPr>
        <w:t xml:space="preserve">В связи с изменениями в законодательстве об охране труда и в целях повышения эффективности </w:t>
      </w:r>
      <w:r w:rsidRPr="00C057DE">
        <w:rPr>
          <w:rFonts w:ascii="Times New Roman" w:eastAsia="Times New Roman" w:hAnsi="Times New Roman" w:cs="Times New Roman"/>
          <w:spacing w:val="-4"/>
          <w:sz w:val="28"/>
        </w:rPr>
        <w:t xml:space="preserve">деятельности технической инспекции труда Профсоюза в реализации защитных функций по сохранению жизни и здоровья работников образования и науки, </w:t>
      </w:r>
      <w:r w:rsidRPr="00C057DE">
        <w:rPr>
          <w:rFonts w:ascii="Times New Roman" w:eastAsia="Lucida Sans Unicode" w:hAnsi="Times New Roman" w:cs="Times New Roman"/>
          <w:kern w:val="1"/>
          <w:sz w:val="28"/>
        </w:rPr>
        <w:t xml:space="preserve">совершенствования профсоюзного контроля за состоянием охраны труда в сфере образования </w:t>
      </w:r>
      <w:r w:rsidRPr="00C057DE">
        <w:rPr>
          <w:rFonts w:ascii="Times New Roman" w:eastAsia="Times New Roman" w:hAnsi="Times New Roman" w:cs="Times New Roman"/>
          <w:b/>
          <w:sz w:val="28"/>
        </w:rPr>
        <w:t>Исполнительный комитет Профсоюза ПОСТАНОВЛЯЕТ:</w:t>
      </w:r>
    </w:p>
    <w:p w14:paraId="55598DA3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  <w:sz w:val="28"/>
        </w:rPr>
      </w:pPr>
    </w:p>
    <w:p w14:paraId="679B7AF5" w14:textId="77777777" w:rsidR="00C057DE" w:rsidRPr="00C057DE" w:rsidRDefault="00C057DE" w:rsidP="00C057DE">
      <w:pPr>
        <w:widowControl/>
        <w:autoSpaceDE/>
        <w:autoSpaceDN/>
        <w:adjustRightInd/>
        <w:ind w:firstLine="680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 xml:space="preserve">1. Внести изменения в Положение о технической инспекции труда Профсоюза работников народного образования и науки РФ и в Положение об уполномоченном (доверенном) лице по охране труда профессионального комитета образовательной организации и утвердить Положения в новой редакции (Приложения №1, №2). </w:t>
      </w:r>
    </w:p>
    <w:p w14:paraId="52C8F38D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 xml:space="preserve">2. Региональным (межрегиональным) организациям Профсоюза организовать работу технических (главных технических) инспекторов труда Профсоюза, внештатных технических инспекторов труда Профсоюза и уполномоченных (доверенных) лиц по охране труда в соответствии с Положением о технической инспекции труда Профессионального союза работников народного образования и науки Российской Федерации и Положением об уполномоченном (доверенном) лице по охране труда профессионального комитета образовательной организации. </w:t>
      </w:r>
    </w:p>
    <w:p w14:paraId="02344D4E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3. Признать утратившими силу постановление Исполкома Профсоюза от 7 июня 2012 г. № 10 «О внесении изменений в Положение о технической инспекции труда Профсоюза работников народного образования и науки Российской Федерации», постановление Исполкома Профсоюза от 26 марта 2013 г. №№ 13-9 «О внесении изменений в Положение о внештатном техническом инспекторе труда Профсоюза работников народного образования и науки Российской Федерации» и постановление Исполкома Профсоюза от 26 марта 2013 г. № 13-10 «О внесении изменений в Положение об уполномоченном (доверенном) лице по охране труда профессионального комитета образовательной организации».</w:t>
      </w:r>
    </w:p>
    <w:p w14:paraId="2B865E16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4. Контроль за выполнением постановления возложить на заместителя Председателя Профсоюза Дудина В.Н. и заведующего отделом охраны труда и здоровья аппарата Профсоюза, главного технического инспектора труда ЦС Профсоюза   Щемелева Ю.Г.</w:t>
      </w:r>
    </w:p>
    <w:p w14:paraId="5CD44709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</w:p>
    <w:p w14:paraId="56B61B54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</w:p>
    <w:p w14:paraId="23435769" w14:textId="05FD334F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</w:p>
    <w:p w14:paraId="697D0E37" w14:textId="77777777" w:rsidR="00C057DE" w:rsidRPr="00C057DE" w:rsidRDefault="00C057DE" w:rsidP="00C057DE">
      <w:pPr>
        <w:widowControl/>
        <w:tabs>
          <w:tab w:val="left" w:pos="4962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b/>
          <w:color w:val="000000"/>
          <w:spacing w:val="1"/>
          <w:sz w:val="32"/>
          <w:szCs w:val="28"/>
          <w:lang w:eastAsia="ar-SA"/>
        </w:rPr>
      </w:pPr>
      <w:r w:rsidRPr="00C057DE">
        <w:rPr>
          <w:rFonts w:ascii="Times New Roman" w:eastAsia="Times New Roman" w:hAnsi="Times New Roman" w:cs="Times New Roman"/>
          <w:sz w:val="28"/>
        </w:rPr>
        <w:t>Председатель Профсоюза                                                 Г.И. Меркулова</w:t>
      </w:r>
    </w:p>
    <w:p w14:paraId="2502289A" w14:textId="77777777" w:rsidR="00C057DE" w:rsidRDefault="00C057DE" w:rsidP="00A93CA7">
      <w:pPr>
        <w:rPr>
          <w:rFonts w:ascii="Times New Roman" w:hAnsi="Times New Roman" w:cs="Times New Roman"/>
        </w:rPr>
        <w:sectPr w:rsidR="00C057DE" w:rsidSect="00A93CA7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14:paraId="45159115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Приложение № 2</w:t>
      </w:r>
    </w:p>
    <w:p w14:paraId="676BB24F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к постановлению</w:t>
      </w:r>
    </w:p>
    <w:p w14:paraId="29A47F2E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 xml:space="preserve">Исполкома Профсоюза </w:t>
      </w:r>
    </w:p>
    <w:p w14:paraId="26AFD291" w14:textId="77777777" w:rsidR="00C057DE" w:rsidRPr="00C057DE" w:rsidRDefault="00C057DE" w:rsidP="00C057DE">
      <w:pPr>
        <w:widowControl/>
        <w:autoSpaceDE/>
        <w:autoSpaceDN/>
        <w:adjustRightInd/>
        <w:ind w:left="4536"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от 19 июня 2019 г. № 17-15</w:t>
      </w:r>
    </w:p>
    <w:p w14:paraId="422DC9C3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14:paraId="71A20372" w14:textId="77777777" w:rsidR="00C057DE" w:rsidRPr="00C057DE" w:rsidRDefault="00C057DE" w:rsidP="00C057DE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7DE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6F6B22CC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уполномоченном </w:t>
      </w:r>
      <w:r w:rsidRPr="00C057DE">
        <w:rPr>
          <w:rFonts w:ascii="Times New Roman" w:eastAsia="Times New Roman" w:hAnsi="Times New Roman" w:cs="Times New Roman"/>
          <w:b/>
          <w:sz w:val="28"/>
          <w:szCs w:val="28"/>
        </w:rPr>
        <w:t>(доверенном) лице по охране труда</w:t>
      </w:r>
    </w:p>
    <w:p w14:paraId="7C22EC02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b/>
          <w:sz w:val="28"/>
          <w:szCs w:val="28"/>
        </w:rPr>
        <w:t>профсоюзного комитета образовательной организации</w:t>
      </w:r>
    </w:p>
    <w:p w14:paraId="62C50B53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3C506012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C057DE">
        <w:rPr>
          <w:rFonts w:ascii="Times New Roman" w:eastAsia="Times New Roman" w:hAnsi="Times New Roman" w:cs="Times New Roman"/>
          <w:b/>
          <w:bCs/>
          <w:iCs/>
          <w:sz w:val="28"/>
        </w:rPr>
        <w:t>1. Общие положения</w:t>
      </w:r>
    </w:p>
    <w:p w14:paraId="7282621C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</w:rPr>
        <w:t xml:space="preserve">1.1. Настоящее Положение об уполномоченном (доверенном) лице по охране труда 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>профсоюзного комитета образовательной организации</w:t>
      </w:r>
      <w:r w:rsidRPr="00C057DE">
        <w:rPr>
          <w:rFonts w:ascii="Times New Roman" w:eastAsia="Times New Roman" w:hAnsi="Times New Roman" w:cs="Times New Roman"/>
          <w:sz w:val="28"/>
        </w:rPr>
        <w:t xml:space="preserve"> (далее – уполномоченный по охране труда)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– образовательная организация) разработано в соответствии с Трудовым кодексом Российской Федерации, Федеральным законом «О профессиональных союзах, их правах и гарантиях деятельности», Федеральным законом «Об образовании в Российской Федерации» и </w:t>
      </w:r>
      <w:r w:rsidRPr="00C057DE">
        <w:rPr>
          <w:rFonts w:ascii="Times New Roman" w:eastAsia="Times New Roman" w:hAnsi="Times New Roman" w:cs="Times New Roman"/>
          <w:sz w:val="28"/>
          <w:szCs w:val="20"/>
        </w:rPr>
        <w:t xml:space="preserve">Уставом Профсоюза работников народного образования и науки Российской Федерации (далее – Устав Профсоюза). </w:t>
      </w:r>
    </w:p>
    <w:p w14:paraId="0EFAC8A2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 xml:space="preserve">Положение определяет порядок работы 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по осуществлению общественного (профсоюзного) контроля за соблюдением законных прав и интересов членов Профсоюза </w:t>
      </w:r>
      <w:r w:rsidRPr="00C057DE">
        <w:rPr>
          <w:rFonts w:ascii="Times New Roman" w:eastAsia="Times New Roman" w:hAnsi="Times New Roman" w:cs="Times New Roman"/>
          <w:sz w:val="28"/>
          <w:szCs w:val="20"/>
        </w:rPr>
        <w:t>работников народного образования и науки Российской Федерации (далее – Профсоюз)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 xml:space="preserve"> в сфере охраны труда</w:t>
      </w:r>
      <w:r w:rsidRPr="00C057DE">
        <w:rPr>
          <w:rFonts w:ascii="Times New Roman" w:eastAsia="Times New Roman" w:hAnsi="Times New Roman" w:cs="Times New Roman"/>
          <w:sz w:val="28"/>
        </w:rPr>
        <w:t xml:space="preserve"> в образовательных организациях Минпросвещения России и Минобрнауки России.</w:t>
      </w:r>
    </w:p>
    <w:p w14:paraId="45EF9717" w14:textId="77777777" w:rsidR="00C057DE" w:rsidRPr="00C057DE" w:rsidRDefault="00C057DE" w:rsidP="00C05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1.2. Уполномоченный по охране труда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 (структурном подразделении).</w:t>
      </w:r>
    </w:p>
    <w:p w14:paraId="13841597" w14:textId="77777777" w:rsidR="00C057DE" w:rsidRPr="00C057DE" w:rsidRDefault="00C057DE" w:rsidP="00C05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 xml:space="preserve">1.3. Уполномоченный по охране труда является представителем профсоюзного комитета образовательной организации и, как правило, представляет профсоюзную сторону в комиссии по охране труда. </w:t>
      </w:r>
    </w:p>
    <w:p w14:paraId="4D3CF93A" w14:textId="77777777" w:rsidR="00C057DE" w:rsidRPr="00C057DE" w:rsidRDefault="00C057DE" w:rsidP="00C05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1.4. Уполномоченный по охране труда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14:paraId="373208D4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  <w:szCs w:val="28"/>
        </w:rPr>
        <w:t>1.5. Избрание уполномоченного</w:t>
      </w:r>
      <w:r w:rsidRPr="00C057DE">
        <w:rPr>
          <w:rFonts w:ascii="Times New Roman" w:eastAsia="Times New Roman" w:hAnsi="Times New Roman" w:cs="Times New Roman"/>
          <w:sz w:val="28"/>
        </w:rPr>
        <w:t xml:space="preserve"> по охране труда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протоколом профсоюзного собрания. </w:t>
      </w:r>
    </w:p>
    <w:p w14:paraId="15896FEE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  <w:szCs w:val="28"/>
        </w:rPr>
        <w:t>1.6. Количественный состав уполномоченных</w:t>
      </w:r>
      <w:r w:rsidRPr="00C057DE">
        <w:rPr>
          <w:rFonts w:ascii="Times New Roman" w:eastAsia="Times New Roman" w:hAnsi="Times New Roman" w:cs="Times New Roman"/>
          <w:sz w:val="28"/>
        </w:rPr>
        <w:t xml:space="preserve"> по охране труда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контроля за состоянием охраны труда в структурных подразделениях.</w:t>
      </w:r>
    </w:p>
    <w:p w14:paraId="5497B8CE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trike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8"/>
        </w:rPr>
        <w:t xml:space="preserve">1.7. Уполномоченный </w:t>
      </w:r>
      <w:r w:rsidRPr="00C057DE">
        <w:rPr>
          <w:rFonts w:ascii="Times New Roman" w:eastAsia="Times New Roman" w:hAnsi="Times New Roman" w:cs="Times New Roman"/>
          <w:sz w:val="28"/>
        </w:rPr>
        <w:t xml:space="preserve">по охране труда 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инспекторами труда и внештатными техническими инспекторами труда </w:t>
      </w:r>
    </w:p>
    <w:p w14:paraId="5B998B47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</w:rPr>
        <w:t xml:space="preserve">1.8. Уполномоченный по охране труда руководствуется в своей работе Трудовым кодексом РФ, Федеральным законом «О профессиональных союзах, их правах и гарантиях деятельности», 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>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</w:p>
    <w:p w14:paraId="2C8117D5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1.9. Уполномоченный по охране труда отчитывается о своей работе перед профсоюзной организацией не реже одного раза в год.</w:t>
      </w:r>
    </w:p>
    <w:p w14:paraId="6F7C1593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1.10. Профсоюзная организация вправе отозвать уполномоченного по охране труда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14:paraId="0654A862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  <w:szCs w:val="28"/>
        </w:rPr>
        <w:t xml:space="preserve">1.11 Профсоюзный комитет образовательной организации оказывает необходимую помощь и поддержку уполномоченному </w:t>
      </w:r>
      <w:r w:rsidRPr="00C057DE">
        <w:rPr>
          <w:rFonts w:ascii="Times New Roman" w:eastAsia="Times New Roman" w:hAnsi="Times New Roman" w:cs="Times New Roman"/>
          <w:sz w:val="28"/>
        </w:rPr>
        <w:t xml:space="preserve">по охране труда 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>по выполнению возложенных на него общественных обязанностей.</w:t>
      </w:r>
    </w:p>
    <w:p w14:paraId="78CC745E" w14:textId="77777777" w:rsidR="00C057DE" w:rsidRPr="00C057DE" w:rsidRDefault="00C057DE" w:rsidP="00C05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eastAsia="Times New Roman"/>
        </w:rPr>
      </w:pPr>
    </w:p>
    <w:p w14:paraId="56991FE6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057DE"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  <w:t>2. Основные задачи уполномоченного</w:t>
      </w:r>
      <w:r w:rsidRPr="00C057DE">
        <w:rPr>
          <w:rFonts w:ascii="Times New Roman" w:eastAsia="Times New Roman" w:hAnsi="Times New Roman" w:cs="Times New Roman"/>
          <w:b/>
          <w:sz w:val="28"/>
        </w:rPr>
        <w:t xml:space="preserve"> по охране труда</w:t>
      </w:r>
    </w:p>
    <w:p w14:paraId="4B69AE2B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Основными задачами уполномоченного по охране труда являются:</w:t>
      </w:r>
    </w:p>
    <w:p w14:paraId="304B8BE0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2.1. Содействие созданию в образовательной организации здоровых и безопасных условий труда, соответствующих требованиям норм и правил по охране труда.</w:t>
      </w:r>
    </w:p>
    <w:p w14:paraId="5D41EB90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2.2. Осуществление общественного (профсоюзного) контроля за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труда.</w:t>
      </w:r>
    </w:p>
    <w:p w14:paraId="44F6CF53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2.3. Представление интересов работников в государственных и общественных организациях при рассмотрении трудовых споров, связанных с применением законодательства об охране труда, выполнением работодателем обязательств, установленных коллективными договорами и соглашениями по охране труда.</w:t>
      </w:r>
    </w:p>
    <w:p w14:paraId="4B7C7F17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2.4. Консультирование работников по вопросам охраны труда, оказание им помощи по защите их прав на охрану труда.</w:t>
      </w:r>
    </w:p>
    <w:p w14:paraId="02246A54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14:paraId="4A0FCB3E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</w:rPr>
      </w:pPr>
      <w:r w:rsidRPr="00C057DE">
        <w:rPr>
          <w:rFonts w:ascii="Times New Roman" w:eastAsia="Times New Roman" w:hAnsi="Times New Roman" w:cs="Times New Roman"/>
          <w:b/>
          <w:bCs/>
          <w:iCs/>
          <w:sz w:val="28"/>
        </w:rPr>
        <w:t>3. Функции уполномоченного по охране труда</w:t>
      </w:r>
    </w:p>
    <w:p w14:paraId="5AF4E23D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  <w:szCs w:val="28"/>
        </w:rPr>
        <w:t>На уполномоченного по охране возлагаются следующие функции:</w:t>
      </w:r>
    </w:p>
    <w:p w14:paraId="7F983165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 xml:space="preserve">3.1. Осуществление 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>общественного (профсоюзного) контроля в образовательной организации</w:t>
      </w:r>
      <w:r w:rsidRPr="00C057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государственных нормативных требований по охране труда, локальных актов по охране труда в форме обследований  (проверок) за: </w:t>
      </w:r>
    </w:p>
    <w:p w14:paraId="0CABFDD5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предоставлением компенсаций  работникам, занятым на работах с вредными и (или) опасными условиями труда; </w:t>
      </w:r>
    </w:p>
    <w:p w14:paraId="3D359DE2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14:paraId="4CF6C835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3.1.3. техническим состоянием зданий, сооружений, оборудования, машин и механизмов на соответствие требованиям безопасности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6B82AE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 xml:space="preserve">3.1.4. системами освещения, отопления, вентиляции и кондиционирования; </w:t>
      </w:r>
    </w:p>
    <w:p w14:paraId="6181167D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3.1.5. о</w:t>
      </w:r>
      <w:r w:rsidRPr="00C057DE">
        <w:rPr>
          <w:rFonts w:ascii="Times New Roman" w:eastAsia="Times New Roman" w:hAnsi="Times New Roman" w:cs="Times New Roman"/>
          <w:bCs/>
          <w:sz w:val="28"/>
          <w:szCs w:val="20"/>
        </w:rPr>
        <w:t>беспечением работников специальной одеждой, специальной</w:t>
      </w:r>
      <w:r w:rsidRPr="00C057DE">
        <w:rPr>
          <w:rFonts w:ascii="Times New Roman" w:eastAsia="Times New Roman" w:hAnsi="Times New Roman" w:cs="Times New Roman"/>
          <w:sz w:val="28"/>
        </w:rPr>
        <w:t xml:space="preserve"> обувью и другими средствами индивидуальной защиты в соответствии с установленными нормами;</w:t>
      </w:r>
    </w:p>
    <w:p w14:paraId="3048ABFA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3.1.6. организацией проведения обязательных медицинских осмотров и психиатрических освидетельствований;</w:t>
      </w:r>
    </w:p>
    <w:p w14:paraId="6EFA653E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 xml:space="preserve">3.1.7. соблюдением работниками норм, правил и инструкций по охране труда. </w:t>
      </w:r>
    </w:p>
    <w:p w14:paraId="170AEA0C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3.1.8. применением средств индивидуальной защиты (использованием специальной одежды, специальной обуви и других средств индивидуальной защиты по назначению и содержанием их в чистоте и порядке.</w:t>
      </w:r>
    </w:p>
    <w:p w14:paraId="18C17ED7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3.1.9. своевременным и регулярным обновлением информации на стендах в кабинетах и</w:t>
      </w:r>
      <w:r w:rsidRPr="00C057DE">
        <w:rPr>
          <w:rFonts w:ascii="Times New Roman" w:eastAsia="Times New Roman" w:hAnsi="Times New Roman" w:cs="Times New Roman"/>
          <w:sz w:val="28"/>
          <w:szCs w:val="28"/>
        </w:rPr>
        <w:t xml:space="preserve"> уголках по охране труда.</w:t>
      </w:r>
    </w:p>
    <w:p w14:paraId="522BC596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3.2. Участвовать в разработке мероприятий коллективного договора и соглашения по охране труда.</w:t>
      </w:r>
    </w:p>
    <w:p w14:paraId="7447F045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3.3.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14:paraId="06D96CAC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C057DE">
        <w:rPr>
          <w:rFonts w:ascii="Times New Roman" w:eastAsia="Times New Roman" w:hAnsi="Times New Roman" w:cs="Times New Roman"/>
          <w:sz w:val="28"/>
        </w:rPr>
        <w:t xml:space="preserve">3.4.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14:paraId="5E2AC1A6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3.5. Принимать 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осуществлять контроль за расходованием средств, направляемых на предупредительные меры по сокращению производственного травматизма и профессиональных заболеваний.</w:t>
      </w:r>
    </w:p>
    <w:p w14:paraId="2953DBDE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3.6. Принимать участие в работе комиссии по проведению специальной оценки условий труда в образовательной организации.</w:t>
      </w:r>
    </w:p>
    <w:p w14:paraId="11268FF8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3.7. Принимать участие в работе комиссии по расследованию несчастных случаев на производстве и профессиональных заболеваний.</w:t>
      </w:r>
    </w:p>
    <w:p w14:paraId="0F6DD90A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</w:p>
    <w:p w14:paraId="042C141A" w14:textId="77777777" w:rsidR="00C057DE" w:rsidRPr="00C057DE" w:rsidRDefault="00C057DE" w:rsidP="00C057D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</w:rPr>
      </w:pPr>
      <w:r w:rsidRPr="00C057DE">
        <w:rPr>
          <w:rFonts w:ascii="Times New Roman" w:eastAsia="Times New Roman" w:hAnsi="Times New Roman" w:cs="Times New Roman"/>
          <w:b/>
          <w:sz w:val="28"/>
        </w:rPr>
        <w:t>4. Права уполномоченного по охране труда</w:t>
      </w:r>
    </w:p>
    <w:p w14:paraId="2A0BD727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Уполномоченный по охране труда имеет право:</w:t>
      </w:r>
    </w:p>
    <w:p w14:paraId="2349C55E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4.1. Беспрепятственно проверять соблюдение в образовательной организации (структурном подразделении образовательной организации)  требований законодательных и иных нормативных правовых актов по охране труда.</w:t>
      </w:r>
    </w:p>
    <w:p w14:paraId="60256497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4.2. Контролировать выполнение мероприятий, предусмотренных коллективными договорами, соглашениями по охране труда.</w:t>
      </w:r>
    </w:p>
    <w:p w14:paraId="1590CC99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4.3.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заболеваний.</w:t>
      </w:r>
    </w:p>
    <w:p w14:paraId="6F05D7F4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4.4. Выдавать руководителям структурных подразделений обязательные к рассмотрению представления об устранении выявленных нарушений законодательства об охране труда (Приложение № 1).</w:t>
      </w:r>
    </w:p>
    <w:p w14:paraId="4E3AABB1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4.5. Предъявлять руководителю образовательной организации, руководителям структурных подразделений требования о приостановке работ в случаях непосредственной угрозы жизни и здоровья работников.</w:t>
      </w:r>
    </w:p>
    <w:p w14:paraId="3BD98F7A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4.6. Осуществлять контроль за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специальной оценки условий труда и расследования несчастных случаев на производстве.</w:t>
      </w:r>
    </w:p>
    <w:p w14:paraId="2461FD8F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4.7. Обращаться к руководителю и в профсоюзный комитет образовательной организации, в техническую инспекцию труда Профсоюза, в соответствующие органы с предложениями о привлечении к ответственности лиц, виновных в нарушении трудового законодательства и иных нормативных актов, содержащих нормы трудового права, сокрытии фактов несчастных случаев на производстве.</w:t>
      </w:r>
    </w:p>
    <w:p w14:paraId="5E49204D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 xml:space="preserve">4.8.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14:paraId="36692382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4.9.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14:paraId="7A83FD87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4.10. Проходить обучение по охране труда и проверку знаний требований охраны труда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по охране труда.</w:t>
      </w:r>
    </w:p>
    <w:p w14:paraId="34A212F0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14:paraId="48BD546F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14:paraId="225CF899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C057DE">
        <w:rPr>
          <w:rFonts w:ascii="Times New Roman" w:eastAsia="Times New Roman" w:hAnsi="Times New Roman" w:cs="Times New Roman"/>
          <w:b/>
          <w:bCs/>
          <w:iCs/>
          <w:sz w:val="28"/>
        </w:rPr>
        <w:t>5. Гарантии деятельности уполномоченного по охране труда</w:t>
      </w:r>
    </w:p>
    <w:p w14:paraId="63B9C9FD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bCs/>
          <w:sz w:val="28"/>
          <w:szCs w:val="20"/>
        </w:rPr>
        <w:t>5.1. В соответствии с Трудовым кодексом РФ уполномоченному по охране труда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14:paraId="6986E8E4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bCs/>
          <w:sz w:val="28"/>
          <w:szCs w:val="20"/>
        </w:rPr>
        <w:t>- оказание со стороны работодателя содействия в реализации прав уполномоченного по осуществлению контроля за обеспечением здоровых и безопасных условия труда;</w:t>
      </w:r>
    </w:p>
    <w:p w14:paraId="77A167F0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bCs/>
          <w:sz w:val="28"/>
          <w:szCs w:val="20"/>
        </w:rPr>
        <w:t>- обеспечение за счет средств образовательной организации нормативными документами и справочными материалами по охране труда.</w:t>
      </w:r>
    </w:p>
    <w:p w14:paraId="061D5EB9" w14:textId="77777777" w:rsidR="00C057DE" w:rsidRPr="00C057DE" w:rsidRDefault="00C057DE" w:rsidP="00C057DE">
      <w:pPr>
        <w:widowControl/>
        <w:suppressAutoHyphens/>
        <w:rPr>
          <w:rFonts w:ascii="Times New Roman" w:eastAsia="Times New Roman" w:hAnsi="Times New Roman" w:cs="Times New Roman"/>
          <w:strike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5.2. В соответствии со ст.ст. 25, 27 Федерального закона «О профессиональных союзах, их правах и гарантиях деятельности»:</w:t>
      </w:r>
    </w:p>
    <w:p w14:paraId="2FC78E7D" w14:textId="77777777" w:rsidR="00C057DE" w:rsidRPr="00C057DE" w:rsidRDefault="00C057DE" w:rsidP="00C057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  <w:szCs w:val="28"/>
        </w:rPr>
        <w:t>5.2.1.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(комиссиях) по охране труда,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организации.</w:t>
      </w:r>
    </w:p>
    <w:p w14:paraId="15B21C7E" w14:textId="77777777" w:rsidR="00C057DE" w:rsidRPr="00C057DE" w:rsidRDefault="00C057DE" w:rsidP="00C057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  <w:szCs w:val="28"/>
        </w:rPr>
        <w:t>5.2.2. Члены профсоюзных органов, не освобожденные от основной работы, уполномоченные профсоюза по охране труда, представители профсоюза в создаваемых в организациях совместных комитетах (комиссиях) по охране труда освобождаются от основной работы для выполнения профсоюзных обязанностей в интересах коллектива работников, а также на время краткосрочной профсоюзной учебы.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договором, соглашением.</w:t>
      </w:r>
    </w:p>
    <w:p w14:paraId="6CFBC166" w14:textId="77777777" w:rsidR="00C057DE" w:rsidRPr="00C057DE" w:rsidRDefault="00C057DE" w:rsidP="00C057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sz w:val="28"/>
          <w:szCs w:val="28"/>
        </w:rPr>
        <w:t>5.2.3. Члены профсоюзных органов, не освобожденные от основной работы, освобождаются от нее для участия в качестве делегатов съездов, конференций, созываемых профсоюзами, а также для участия в работе их выборных органов. Условия их освобождения от работы и порядок оплаты времени участия в указанных мероприятиях определяются коллективным договором, соглашением.</w:t>
      </w:r>
    </w:p>
    <w:p w14:paraId="113745AB" w14:textId="77777777" w:rsidR="00C057DE" w:rsidRPr="001D22C4" w:rsidRDefault="00C057DE" w:rsidP="001D22C4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1D22C4">
        <w:rPr>
          <w:rFonts w:ascii="Times New Roman" w:eastAsia="Times New Roman" w:hAnsi="Times New Roman" w:cs="Times New Roman"/>
          <w:bCs/>
          <w:sz w:val="28"/>
          <w:szCs w:val="20"/>
        </w:rPr>
        <w:t xml:space="preserve">5.2.4. Увольнение по инициативе работодателя работников, являвшихся членами профсоюзных органов, не допускается в течение двух лет после окончания срока их полномочий, кроме случаев ликвидации организации или совершения работником действий, за которые федеральным законом предусмотрено увольнение. </w:t>
      </w:r>
    </w:p>
    <w:p w14:paraId="10785BE9" w14:textId="77777777" w:rsidR="00C057DE" w:rsidRPr="00C057DE" w:rsidRDefault="00C057DE" w:rsidP="00C057DE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bCs/>
          <w:sz w:val="28"/>
          <w:szCs w:val="20"/>
        </w:rPr>
        <w:t xml:space="preserve">5.3.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14:paraId="746AA241" w14:textId="77777777" w:rsidR="00C057DE" w:rsidRPr="00C057DE" w:rsidRDefault="00C057DE" w:rsidP="00C057DE">
      <w:pPr>
        <w:widowControl/>
        <w:suppressAutoHyphens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bCs/>
          <w:sz w:val="28"/>
          <w:szCs w:val="20"/>
        </w:rPr>
        <w:t xml:space="preserve">5.4. </w:t>
      </w:r>
      <w:r w:rsidRPr="00C057DE">
        <w:rPr>
          <w:rFonts w:ascii="Times New Roman" w:eastAsia="Times New Roman" w:hAnsi="Times New Roman" w:cs="Times New Roman"/>
          <w:sz w:val="28"/>
          <w:szCs w:val="20"/>
        </w:rPr>
        <w:t>По итогам Общероссийского смотра-конкурса на звание «Лучший уполномоченный по охране труда Профсоюза» уполномоченному, занявшему первое место, присваивается звание «Лучший уполномоченный по охране труда Профсоюза», применяются меры материального и морального поощрения, включая награждение Почетной грамотой ЦС Профсоюза.</w:t>
      </w:r>
    </w:p>
    <w:p w14:paraId="39DF82B0" w14:textId="77777777" w:rsidR="00C057DE" w:rsidRPr="00C057DE" w:rsidRDefault="00C057DE" w:rsidP="00C057DE">
      <w:pPr>
        <w:widowControl/>
        <w:suppressAutoHyphens/>
        <w:ind w:left="5529" w:firstLine="0"/>
        <w:jc w:val="right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br w:type="page"/>
      </w:r>
      <w:r w:rsidRPr="00C057DE">
        <w:rPr>
          <w:rFonts w:ascii="Times New Roman" w:eastAsia="Times New Roman" w:hAnsi="Times New Roman" w:cs="Times New Roman"/>
          <w:sz w:val="28"/>
        </w:rPr>
        <w:t>Приложение № 1</w:t>
      </w:r>
    </w:p>
    <w:p w14:paraId="4EA56324" w14:textId="77777777" w:rsidR="00C057DE" w:rsidRPr="00C057DE" w:rsidRDefault="00C057DE" w:rsidP="00C057DE">
      <w:pPr>
        <w:widowControl/>
        <w:autoSpaceDE/>
        <w:autoSpaceDN/>
        <w:adjustRightInd/>
        <w:ind w:left="5529" w:firstLine="0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к Положению об уполномоченном (доверенном) лице по охране труда профсоюзного комитета образовательной организации</w:t>
      </w:r>
    </w:p>
    <w:p w14:paraId="39D947AD" w14:textId="77777777" w:rsidR="00C057DE" w:rsidRPr="00C057DE" w:rsidRDefault="00C057DE" w:rsidP="001D22C4">
      <w:pPr>
        <w:rPr>
          <w:rFonts w:eastAsia="Times New Roman"/>
        </w:rPr>
      </w:pPr>
    </w:p>
    <w:p w14:paraId="5F9F8B64" w14:textId="1E69B18B" w:rsidR="00C057DE" w:rsidRPr="00C057DE" w:rsidRDefault="00C057DE" w:rsidP="00C057D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</w:rPr>
      </w:pPr>
      <w:r w:rsidRPr="00C057DE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17A8E2E8" wp14:editId="67681139">
            <wp:extent cx="467995" cy="51943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3697A" w14:textId="77777777" w:rsidR="00C057DE" w:rsidRPr="00C057DE" w:rsidRDefault="00C057DE" w:rsidP="00C057D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pacing w:val="-6"/>
        </w:rPr>
      </w:pPr>
      <w:r w:rsidRPr="00C057DE">
        <w:rPr>
          <w:rFonts w:ascii="Times New Roman" w:eastAsia="Times New Roman" w:hAnsi="Times New Roman" w:cs="Times New Roman"/>
          <w:b/>
          <w:spacing w:val="-6"/>
        </w:rPr>
        <w:t xml:space="preserve">ОБЩЕРОССИЙСКИЙ ПРОФСОЮЗ ОБРАЗОВАНИЯ </w:t>
      </w:r>
    </w:p>
    <w:p w14:paraId="2BE2213F" w14:textId="77777777" w:rsidR="00C057DE" w:rsidRPr="00C057DE" w:rsidRDefault="00C057DE" w:rsidP="00C057D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/>
        </w:rPr>
      </w:pPr>
      <w:r w:rsidRPr="00C057DE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>Наименование организации профсоюза</w:t>
      </w:r>
      <w:r w:rsidRPr="00C057DE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br/>
      </w:r>
    </w:p>
    <w:p w14:paraId="1D224302" w14:textId="77777777" w:rsidR="00C057DE" w:rsidRPr="00C057DE" w:rsidRDefault="00C057DE" w:rsidP="00C057D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</w:p>
    <w:p w14:paraId="072520CE" w14:textId="66F68F3A" w:rsidR="00C057DE" w:rsidRPr="00C057DE" w:rsidRDefault="00C057DE" w:rsidP="00C057DE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27" w:name="_Toc68852804"/>
      <w:bookmarkStart w:id="28" w:name="_Toc68854579"/>
      <w:r w:rsidRPr="00C057DE">
        <w:rPr>
          <w:rFonts w:ascii="Times New Roman" w:eastAsia="Times New Roman" w:hAnsi="Times New Roman" w:cs="Times New Roman"/>
          <w:b/>
        </w:rPr>
        <w:t>ПРЕДСТАВЛЕНИЕ</w:t>
      </w:r>
      <w:r w:rsidR="001D22C4">
        <w:rPr>
          <w:rFonts w:ascii="Times New Roman" w:eastAsia="Times New Roman" w:hAnsi="Times New Roman" w:cs="Times New Roman"/>
          <w:b/>
        </w:rPr>
        <w:br/>
      </w:r>
      <w:r w:rsidRPr="00C057DE">
        <w:rPr>
          <w:rFonts w:ascii="Times New Roman" w:eastAsia="Times New Roman" w:hAnsi="Times New Roman" w:cs="Times New Roman"/>
          <w:b/>
        </w:rPr>
        <w:t>УПОЛНОМОЧЕННОГО (ДОВЕРЕННОГО) ЛИЦА ПО ОХРАНЕ ТРУДА</w:t>
      </w:r>
    </w:p>
    <w:p w14:paraId="36683576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</w:p>
    <w:p w14:paraId="56D7B34D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________________(число, месяц, год)_____________ N (рег. ном.)</w:t>
      </w:r>
    </w:p>
    <w:p w14:paraId="2C067D19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Кому__________________________________________________________</w:t>
      </w:r>
    </w:p>
    <w:p w14:paraId="0FF9DFAF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                   (должность, Ф.И.О.)</w:t>
      </w:r>
    </w:p>
    <w:p w14:paraId="0006E783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>__________________________________________________________________</w:t>
      </w:r>
    </w:p>
    <w:p w14:paraId="23EC4324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>__________________________________________________________________</w:t>
      </w:r>
    </w:p>
    <w:p w14:paraId="39D8788C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        (наименование структурного подразделения)</w:t>
      </w:r>
    </w:p>
    <w:p w14:paraId="40956A60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В соответствии с _____________________________________________</w:t>
      </w:r>
    </w:p>
    <w:p w14:paraId="3F1EC4B5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>__________________________________________________________________</w:t>
      </w:r>
    </w:p>
    <w:p w14:paraId="1A6D39CF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>__________________________________________________________________</w:t>
      </w:r>
    </w:p>
    <w:p w14:paraId="6B4F7CCF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   (наименование законодательных и иных нормативных правовых</w:t>
      </w:r>
    </w:p>
    <w:p w14:paraId="6373FD65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>__________________________________________________________________</w:t>
      </w:r>
    </w:p>
    <w:p w14:paraId="73CCF09E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                  актов по охране труда)</w:t>
      </w:r>
    </w:p>
    <w:p w14:paraId="1837D0F1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</w:p>
    <w:p w14:paraId="305764A0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>предлагаю устранить следующие нарушения требований:</w:t>
      </w:r>
    </w:p>
    <w:p w14:paraId="23BC1502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680"/>
        <w:gridCol w:w="2160"/>
      </w:tblGrid>
      <w:tr w:rsidR="00C057DE" w:rsidRPr="00C057DE" w14:paraId="421ED558" w14:textId="77777777" w:rsidTr="00512027">
        <w:trPr>
          <w:trHeight w:val="24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C120" w14:textId="77777777" w:rsidR="00C057DE" w:rsidRPr="00C057DE" w:rsidRDefault="00C057DE" w:rsidP="001D22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5"/>
              </w:rPr>
            </w:pPr>
            <w:r w:rsidRPr="00C057DE">
              <w:rPr>
                <w:rFonts w:ascii="Times New Roman" w:eastAsia="Times New Roman" w:hAnsi="Times New Roman" w:cs="Times New Roman"/>
                <w:spacing w:val="-5"/>
              </w:rPr>
              <w:t xml:space="preserve">│ N N  </w:t>
            </w:r>
          </w:p>
          <w:p w14:paraId="76C3A277" w14:textId="77777777" w:rsidR="00C057DE" w:rsidRPr="00C057DE" w:rsidRDefault="00C057DE" w:rsidP="001D22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5"/>
              </w:rPr>
            </w:pPr>
            <w:r w:rsidRPr="00C057DE">
              <w:rPr>
                <w:rFonts w:ascii="Times New Roman" w:eastAsia="Times New Roman" w:hAnsi="Times New Roman" w:cs="Times New Roman"/>
                <w:spacing w:val="-5"/>
              </w:rPr>
              <w:t xml:space="preserve">│ п/п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CB820" w14:textId="77777777" w:rsidR="00C057DE" w:rsidRPr="00C057DE" w:rsidRDefault="00C057DE" w:rsidP="001D22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5"/>
              </w:rPr>
            </w:pPr>
            <w:r w:rsidRPr="00C057DE">
              <w:rPr>
                <w:rFonts w:ascii="Times New Roman" w:eastAsia="Times New Roman" w:hAnsi="Times New Roman" w:cs="Times New Roman"/>
                <w:spacing w:val="-5"/>
              </w:rPr>
              <w:t xml:space="preserve">│    Перечень выявленных нарушений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0839C" w14:textId="77777777" w:rsidR="00C057DE" w:rsidRPr="00C057DE" w:rsidRDefault="00C057DE" w:rsidP="001D22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5"/>
              </w:rPr>
            </w:pPr>
            <w:r w:rsidRPr="00C057DE">
              <w:rPr>
                <w:rFonts w:ascii="Times New Roman" w:eastAsia="Times New Roman" w:hAnsi="Times New Roman" w:cs="Times New Roman"/>
                <w:spacing w:val="-5"/>
              </w:rPr>
              <w:t xml:space="preserve">│     Сроки      </w:t>
            </w:r>
          </w:p>
          <w:p w14:paraId="7575C54B" w14:textId="77777777" w:rsidR="00C057DE" w:rsidRPr="00C057DE" w:rsidRDefault="00C057DE" w:rsidP="001D22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5"/>
              </w:rPr>
            </w:pPr>
            <w:r w:rsidRPr="00C057DE">
              <w:rPr>
                <w:rFonts w:ascii="Times New Roman" w:eastAsia="Times New Roman" w:hAnsi="Times New Roman" w:cs="Times New Roman"/>
                <w:spacing w:val="-5"/>
              </w:rPr>
              <w:t xml:space="preserve">│   устранения   </w:t>
            </w:r>
          </w:p>
        </w:tc>
      </w:tr>
      <w:tr w:rsidR="00C057DE" w:rsidRPr="00C057DE" w14:paraId="3584D5BC" w14:textId="77777777" w:rsidTr="00512027">
        <w:trPr>
          <w:trHeight w:val="24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57A1" w14:textId="77777777" w:rsidR="00C057DE" w:rsidRPr="00C057DE" w:rsidRDefault="00C057DE" w:rsidP="001D22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79FA" w14:textId="77777777" w:rsidR="00C057DE" w:rsidRPr="00C057DE" w:rsidRDefault="00C057DE" w:rsidP="001D22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5864" w14:textId="77777777" w:rsidR="00C057DE" w:rsidRPr="00C057DE" w:rsidRDefault="00C057DE" w:rsidP="001D22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C057DE" w:rsidRPr="00C057DE" w14:paraId="4108E512" w14:textId="77777777" w:rsidTr="00512027">
        <w:trPr>
          <w:trHeight w:val="24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86C3B" w14:textId="77777777" w:rsidR="00C057DE" w:rsidRPr="00C057DE" w:rsidRDefault="00C057DE" w:rsidP="001D22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CF298" w14:textId="77777777" w:rsidR="00C057DE" w:rsidRPr="00C057DE" w:rsidRDefault="00C057DE" w:rsidP="001D22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37EEB" w14:textId="77777777" w:rsidR="00C057DE" w:rsidRPr="00C057DE" w:rsidRDefault="00C057DE" w:rsidP="001D22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</w:tbl>
    <w:p w14:paraId="0D48CC5E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Уполномоченный</w:t>
      </w:r>
    </w:p>
    <w:p w14:paraId="3CD4EA0C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(доверенное) лицо</w:t>
      </w:r>
    </w:p>
    <w:p w14:paraId="4F23952A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по охране труда          ________________   __________________</w:t>
      </w:r>
    </w:p>
    <w:p w14:paraId="231E5F0D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                         (дата, подпись)     (И.О. Фамилия)</w:t>
      </w:r>
    </w:p>
    <w:p w14:paraId="5F3133B0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Представление получил ________________________________________</w:t>
      </w:r>
    </w:p>
    <w:p w14:paraId="7D98C917" w14:textId="77777777" w:rsidR="00C057DE" w:rsidRPr="00C057DE" w:rsidRDefault="00C057DE" w:rsidP="001D22C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pacing w:val="-5"/>
        </w:rPr>
      </w:pPr>
      <w:r w:rsidRPr="00C057DE">
        <w:rPr>
          <w:rFonts w:ascii="Times New Roman" w:eastAsia="Times New Roman" w:hAnsi="Times New Roman" w:cs="Times New Roman"/>
          <w:spacing w:val="-5"/>
        </w:rPr>
        <w:t xml:space="preserve">                                          (дата, подпись)</w:t>
      </w:r>
    </w:p>
    <w:p w14:paraId="6967759C" w14:textId="77777777" w:rsidR="00C057DE" w:rsidRPr="00C057DE" w:rsidRDefault="00C057DE" w:rsidP="001D22C4">
      <w:pPr>
        <w:rPr>
          <w:rFonts w:eastAsia="Times New Roman"/>
        </w:rPr>
      </w:pPr>
    </w:p>
    <w:p w14:paraId="4117BE0F" w14:textId="77777777" w:rsidR="00C057DE" w:rsidRPr="00C057DE" w:rsidRDefault="00C057DE" w:rsidP="001D22C4">
      <w:pPr>
        <w:rPr>
          <w:rFonts w:eastAsia="Times New Roman"/>
        </w:rPr>
      </w:pPr>
    </w:p>
    <w:p w14:paraId="46E31DDD" w14:textId="77777777" w:rsidR="00C057DE" w:rsidRPr="00C057DE" w:rsidRDefault="00C057DE" w:rsidP="001D22C4">
      <w:pPr>
        <w:rPr>
          <w:rFonts w:eastAsia="Times New Roman"/>
        </w:rPr>
      </w:pPr>
    </w:p>
    <w:p w14:paraId="11FD8E04" w14:textId="77777777" w:rsidR="00C057DE" w:rsidRPr="00C057DE" w:rsidRDefault="00C057DE" w:rsidP="001D22C4">
      <w:pPr>
        <w:rPr>
          <w:rFonts w:eastAsia="Times New Roman"/>
        </w:rPr>
      </w:pPr>
    </w:p>
    <w:p w14:paraId="473DE40D" w14:textId="77777777" w:rsidR="00C057DE" w:rsidRPr="00C057DE" w:rsidRDefault="00C057DE" w:rsidP="001D22C4">
      <w:pPr>
        <w:rPr>
          <w:rFonts w:eastAsia="Times New Roman"/>
        </w:rPr>
      </w:pPr>
    </w:p>
    <w:p w14:paraId="2C62B432" w14:textId="532C833D" w:rsidR="00C057DE" w:rsidRDefault="00C057DE" w:rsidP="001D22C4">
      <w:pPr>
        <w:rPr>
          <w:rFonts w:eastAsia="Times New Roman"/>
        </w:rPr>
      </w:pPr>
    </w:p>
    <w:p w14:paraId="6DB3A1E2" w14:textId="77777777" w:rsidR="00E233C1" w:rsidRPr="00C057DE" w:rsidRDefault="00E233C1" w:rsidP="001D22C4">
      <w:pPr>
        <w:rPr>
          <w:rFonts w:eastAsia="Times New Roman"/>
        </w:rPr>
      </w:pPr>
    </w:p>
    <w:p w14:paraId="61A7A419" w14:textId="77777777" w:rsidR="00C057DE" w:rsidRPr="00C057DE" w:rsidRDefault="00C057DE" w:rsidP="001D22C4">
      <w:pPr>
        <w:rPr>
          <w:rFonts w:eastAsia="Times New Roman"/>
        </w:rPr>
      </w:pPr>
    </w:p>
    <w:p w14:paraId="774F4D49" w14:textId="77777777" w:rsidR="00C057DE" w:rsidRPr="00C057DE" w:rsidRDefault="00C057DE" w:rsidP="00C057DE">
      <w:pPr>
        <w:widowControl/>
        <w:suppressAutoHyphens/>
        <w:ind w:left="5529" w:firstLine="0"/>
        <w:jc w:val="right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Приложение № 2</w:t>
      </w:r>
    </w:p>
    <w:p w14:paraId="3854F38A" w14:textId="77777777" w:rsidR="00C057DE" w:rsidRPr="00C057DE" w:rsidRDefault="00C057DE" w:rsidP="00C057DE">
      <w:pPr>
        <w:widowControl/>
        <w:autoSpaceDE/>
        <w:autoSpaceDN/>
        <w:adjustRightInd/>
        <w:ind w:left="5529" w:firstLine="0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к Положению об уполномоченном (доверенном) лице по охране труда профсоюзного комитета образовательной организации</w:t>
      </w:r>
    </w:p>
    <w:p w14:paraId="2E0FBF17" w14:textId="77777777" w:rsidR="00C057DE" w:rsidRPr="00C057DE" w:rsidRDefault="00C057DE" w:rsidP="00C057DE">
      <w:pPr>
        <w:widowControl/>
        <w:autoSpaceDE/>
        <w:autoSpaceDN/>
        <w:adjustRightInd/>
        <w:ind w:left="5529" w:firstLine="0"/>
        <w:rPr>
          <w:rFonts w:ascii="Times New Roman" w:eastAsia="Times New Roman" w:hAnsi="Times New Roman" w:cs="Times New Roman"/>
          <w:sz w:val="22"/>
        </w:rPr>
      </w:pPr>
    </w:p>
    <w:p w14:paraId="2D22938C" w14:textId="77777777" w:rsidR="00C057DE" w:rsidRPr="00C057DE" w:rsidRDefault="00C057DE" w:rsidP="00C057D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u w:val="single"/>
        </w:rPr>
      </w:pPr>
      <w:r w:rsidRPr="00C057DE">
        <w:rPr>
          <w:rFonts w:ascii="Times New Roman" w:eastAsia="Times New Roman" w:hAnsi="Times New Roman" w:cs="Times New Roman"/>
          <w:sz w:val="22"/>
        </w:rPr>
        <w:t xml:space="preserve"> </w:t>
      </w:r>
      <w:r w:rsidRPr="00C057DE">
        <w:rPr>
          <w:rFonts w:ascii="Times New Roman" w:eastAsia="Times New Roman" w:hAnsi="Times New Roman" w:cs="Times New Roman"/>
          <w:i/>
          <w:sz w:val="22"/>
          <w:u w:val="single"/>
        </w:rPr>
        <w:t>лицевая сторона</w:t>
      </w:r>
    </w:p>
    <w:p w14:paraId="2283328F" w14:textId="77777777" w:rsidR="00C057DE" w:rsidRPr="00C057DE" w:rsidRDefault="00C057DE" w:rsidP="001D22C4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7DE">
        <w:rPr>
          <w:rFonts w:ascii="Times New Roman" w:eastAsia="Times New Roman" w:hAnsi="Times New Roman" w:cs="Times New Roman"/>
          <w:b/>
          <w:sz w:val="28"/>
          <w:szCs w:val="28"/>
        </w:rPr>
        <w:t>У Д О С Т О В Е Р Е Н И Е</w:t>
      </w:r>
    </w:p>
    <w:p w14:paraId="1E37637B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C057DE">
        <w:rPr>
          <w:rFonts w:ascii="Times New Roman" w:eastAsia="Times New Roman" w:hAnsi="Times New Roman" w:cs="Times New Roman"/>
          <w:bCs/>
          <w:sz w:val="28"/>
        </w:rPr>
        <w:t>Уполномоченного (доверенного) лица по охране труда</w:t>
      </w:r>
    </w:p>
    <w:p w14:paraId="4DF01CC1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0F8C055D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sz w:val="22"/>
          <w:u w:val="single"/>
        </w:rPr>
      </w:pPr>
    </w:p>
    <w:p w14:paraId="09B66DD2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sz w:val="22"/>
          <w:u w:val="single"/>
        </w:rPr>
      </w:pPr>
      <w:r w:rsidRPr="00C057DE">
        <w:rPr>
          <w:rFonts w:ascii="Times New Roman" w:eastAsia="Times New Roman" w:hAnsi="Times New Roman" w:cs="Times New Roman"/>
          <w:bCs/>
          <w:i/>
          <w:sz w:val="22"/>
          <w:u w:val="single"/>
        </w:rPr>
        <w:t>внутренняя сторона, левая часть</w:t>
      </w:r>
    </w:p>
    <w:p w14:paraId="369FCB22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sz w:val="22"/>
          <w:u w:val="single"/>
        </w:rPr>
      </w:pPr>
    </w:p>
    <w:p w14:paraId="2B40B9E2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</w:t>
      </w:r>
    </w:p>
    <w:p w14:paraId="6D27E778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(наименование, организации)</w:t>
      </w:r>
    </w:p>
    <w:p w14:paraId="2EE7D4AA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</w:t>
      </w:r>
    </w:p>
    <w:p w14:paraId="0ED65128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(фамилия, имя, отчество)</w:t>
      </w:r>
    </w:p>
    <w:p w14:paraId="4EF42560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является уполномоченным (доверенным) лицом по охране труда.</w:t>
      </w:r>
    </w:p>
    <w:p w14:paraId="074AB669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</w:p>
    <w:p w14:paraId="58448826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Председатель профсоюзной организации</w:t>
      </w:r>
    </w:p>
    <w:p w14:paraId="582807E0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____________</w:t>
      </w:r>
    </w:p>
    <w:p w14:paraId="12C2EFB3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2"/>
        </w:rPr>
      </w:pPr>
      <w:r w:rsidRPr="00C057DE">
        <w:rPr>
          <w:rFonts w:ascii="Times New Roman" w:eastAsia="Times New Roman" w:hAnsi="Times New Roman" w:cs="Times New Roman"/>
          <w:sz w:val="22"/>
        </w:rPr>
        <w:t>(подпись, Ф.И.О.)</w:t>
      </w:r>
    </w:p>
    <w:p w14:paraId="5B7258E7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«___»____________ 20__ г.</w:t>
      </w:r>
    </w:p>
    <w:p w14:paraId="4CC97C92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8BCC108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464180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4B8D11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2"/>
          <w:u w:val="single"/>
        </w:rPr>
      </w:pPr>
      <w:r w:rsidRPr="00C057DE">
        <w:rPr>
          <w:rFonts w:ascii="Times New Roman" w:eastAsia="Times New Roman" w:hAnsi="Times New Roman" w:cs="Times New Roman"/>
          <w:i/>
          <w:sz w:val="22"/>
          <w:u w:val="single"/>
        </w:rPr>
        <w:t>внутренняя сторона, правая часть</w:t>
      </w:r>
    </w:p>
    <w:p w14:paraId="536F762E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z w:val="22"/>
        </w:rPr>
      </w:pPr>
    </w:p>
    <w:p w14:paraId="7615949B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ФОТО ______________</w:t>
      </w:r>
    </w:p>
    <w:p w14:paraId="34F2EC9B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2"/>
        </w:rPr>
      </w:pPr>
      <w:r w:rsidRPr="00C057DE">
        <w:rPr>
          <w:rFonts w:ascii="Times New Roman" w:eastAsia="Times New Roman" w:hAnsi="Times New Roman" w:cs="Times New Roman"/>
          <w:sz w:val="22"/>
        </w:rPr>
        <w:t>(личная подпись)</w:t>
      </w:r>
    </w:p>
    <w:p w14:paraId="666BB82B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печать</w:t>
      </w:r>
    </w:p>
    <w:p w14:paraId="4D853CDC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Действительно до_________ 20__ года.</w:t>
      </w:r>
    </w:p>
    <w:p w14:paraId="0B7CABB3" w14:textId="77777777" w:rsidR="00C057DE" w:rsidRPr="00C057DE" w:rsidRDefault="00C057DE" w:rsidP="00C057D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</w:p>
    <w:p w14:paraId="48D3BB75" w14:textId="77777777" w:rsidR="00C057DE" w:rsidRPr="00C057DE" w:rsidRDefault="00C057DE" w:rsidP="00C057D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Предъявитель удостоверения имеет право проверять состояние охраны труда в</w:t>
      </w:r>
    </w:p>
    <w:p w14:paraId="7DCB51A4" w14:textId="77777777" w:rsidR="00C057DE" w:rsidRPr="00C057DE" w:rsidRDefault="00C057DE" w:rsidP="00C057D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C057DE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</w:t>
      </w:r>
    </w:p>
    <w:p w14:paraId="7C07EE1F" w14:textId="77777777" w:rsidR="00C057DE" w:rsidRPr="00C057DE" w:rsidRDefault="00C057DE" w:rsidP="00C057D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</w:rPr>
      </w:pPr>
      <w:r w:rsidRPr="00C057DE">
        <w:rPr>
          <w:rFonts w:ascii="Times New Roman" w:eastAsia="Times New Roman" w:hAnsi="Times New Roman" w:cs="Times New Roman"/>
          <w:sz w:val="22"/>
        </w:rPr>
        <w:t>(наименование образовательной организации, подразделения)</w:t>
      </w:r>
    </w:p>
    <w:p w14:paraId="57470AAE" w14:textId="77777777" w:rsidR="00C057DE" w:rsidRPr="00C057DE" w:rsidRDefault="00C057DE" w:rsidP="00C057D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  <w:r w:rsidRPr="00C057DE">
        <w:rPr>
          <w:rFonts w:ascii="Times New Roman" w:eastAsia="Times New Roman" w:hAnsi="Times New Roman" w:cs="Times New Roman"/>
          <w:sz w:val="28"/>
        </w:rPr>
        <w:t>и выдавать их руководителям обязательные к рассмотрению представления об устранении выявленных нарушений требований нормативных актов по охране труда.</w:t>
      </w:r>
    </w:p>
    <w:p w14:paraId="5B7192F2" w14:textId="77777777" w:rsidR="00C057DE" w:rsidRPr="00C057DE" w:rsidRDefault="00C057DE" w:rsidP="00C057DE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</w:rPr>
      </w:pPr>
    </w:p>
    <w:p w14:paraId="2F1F30AC" w14:textId="77777777" w:rsidR="00C057DE" w:rsidRPr="00C057DE" w:rsidRDefault="00C057DE" w:rsidP="00C057DE">
      <w:pPr>
        <w:widowControl/>
        <w:autoSpaceDE/>
        <w:autoSpaceDN/>
        <w:adjustRightInd/>
        <w:ind w:left="1843" w:hanging="1843"/>
        <w:rPr>
          <w:rFonts w:ascii="Times New Roman" w:eastAsia="Times New Roman" w:hAnsi="Times New Roman" w:cs="Times New Roman"/>
          <w:i/>
        </w:rPr>
      </w:pPr>
      <w:r w:rsidRPr="00C057DE">
        <w:rPr>
          <w:rFonts w:ascii="Times New Roman" w:eastAsia="Times New Roman" w:hAnsi="Times New Roman" w:cs="Times New Roman"/>
          <w:i/>
          <w:sz w:val="28"/>
        </w:rPr>
        <w:t>Примечание: 1.</w:t>
      </w:r>
      <w:r w:rsidRPr="00C057DE">
        <w:rPr>
          <w:rFonts w:ascii="Times New Roman" w:eastAsia="Times New Roman" w:hAnsi="Times New Roman" w:cs="Times New Roman"/>
          <w:i/>
        </w:rPr>
        <w:t xml:space="preserve"> Рекомендуемый размер удостоверения в сложенном виде 90 х 65 мм </w:t>
      </w:r>
    </w:p>
    <w:p w14:paraId="5A9AF965" w14:textId="77777777" w:rsidR="00C057DE" w:rsidRPr="00C057DE" w:rsidRDefault="00C057DE" w:rsidP="00C057DE">
      <w:pPr>
        <w:widowControl/>
        <w:autoSpaceDE/>
        <w:autoSpaceDN/>
        <w:adjustRightInd/>
        <w:ind w:left="1560" w:firstLine="0"/>
        <w:rPr>
          <w:rFonts w:ascii="Times New Roman" w:eastAsia="Times New Roman" w:hAnsi="Times New Roman" w:cs="Times New Roman"/>
          <w:i/>
        </w:rPr>
      </w:pPr>
      <w:r w:rsidRPr="00C057DE">
        <w:rPr>
          <w:rFonts w:ascii="Times New Roman" w:eastAsia="Times New Roman" w:hAnsi="Times New Roman" w:cs="Times New Roman"/>
          <w:i/>
        </w:rPr>
        <w:t>2.  Размер фотокарточки 3 х 4 см. с уголком для печати.</w:t>
      </w:r>
    </w:p>
    <w:p w14:paraId="065E7967" w14:textId="77777777" w:rsidR="00C057DE" w:rsidRPr="00C057DE" w:rsidRDefault="00C057DE" w:rsidP="00C057DE">
      <w:pPr>
        <w:widowControl/>
        <w:tabs>
          <w:tab w:val="left" w:pos="1843"/>
        </w:tabs>
        <w:autoSpaceDE/>
        <w:autoSpaceDN/>
        <w:adjustRightInd/>
        <w:ind w:left="1560" w:firstLine="0"/>
        <w:rPr>
          <w:rFonts w:ascii="Times New Roman" w:eastAsia="Times New Roman" w:hAnsi="Times New Roman" w:cs="Times New Roman"/>
          <w:b/>
        </w:rPr>
      </w:pPr>
      <w:r w:rsidRPr="00C057DE">
        <w:rPr>
          <w:rFonts w:ascii="Times New Roman" w:eastAsia="Times New Roman" w:hAnsi="Times New Roman" w:cs="Times New Roman"/>
          <w:i/>
        </w:rPr>
        <w:t>3.Срок действия удостоверения определяется сроком полномочия выборного органа.</w:t>
      </w:r>
      <w:bookmarkEnd w:id="27"/>
      <w:bookmarkEnd w:id="28"/>
    </w:p>
    <w:p w14:paraId="7164127F" w14:textId="77777777" w:rsidR="00C057DE" w:rsidRPr="00C057DE" w:rsidRDefault="00C057DE" w:rsidP="00C057D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</w:rPr>
      </w:pPr>
    </w:p>
    <w:p w14:paraId="3AE9AF46" w14:textId="464A21DE" w:rsidR="00A93CA7" w:rsidRDefault="00A93CA7" w:rsidP="00A93CA7">
      <w:pPr>
        <w:rPr>
          <w:rFonts w:ascii="Times New Roman" w:hAnsi="Times New Roman" w:cs="Times New Roman"/>
        </w:rPr>
      </w:pPr>
    </w:p>
    <w:p w14:paraId="47273A6F" w14:textId="77777777" w:rsidR="00C057DE" w:rsidRPr="00A93CA7" w:rsidRDefault="00C057DE" w:rsidP="00A93CA7">
      <w:pPr>
        <w:rPr>
          <w:rFonts w:ascii="Times New Roman" w:hAnsi="Times New Roman" w:cs="Times New Roman"/>
        </w:rPr>
      </w:pPr>
    </w:p>
    <w:p w14:paraId="31F5DC68" w14:textId="77777777" w:rsidR="00A93CA7" w:rsidRDefault="00A93CA7">
      <w:pPr>
        <w:rPr>
          <w:rFonts w:ascii="Times New Roman" w:hAnsi="Times New Roman" w:cs="Times New Roman"/>
        </w:rPr>
        <w:sectPr w:rsidR="00A93CA7" w:rsidSect="00A93CA7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14:paraId="401562AA" w14:textId="77777777" w:rsidR="000D072C" w:rsidRPr="00EC0B37" w:rsidRDefault="000D072C" w:rsidP="000D072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0B37">
        <w:rPr>
          <w:rFonts w:ascii="Times New Roman" w:hAnsi="Times New Roman" w:cs="Times New Roman"/>
          <w:color w:val="auto"/>
          <w:sz w:val="28"/>
          <w:szCs w:val="28"/>
        </w:rPr>
        <w:t>ПРИМЕРНАЯ ПРОГРАММА</w:t>
      </w:r>
    </w:p>
    <w:p w14:paraId="0F76E848" w14:textId="77777777" w:rsidR="000D072C" w:rsidRPr="00EC0B37" w:rsidRDefault="000D072C" w:rsidP="000D07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B37">
        <w:rPr>
          <w:rFonts w:ascii="Times New Roman" w:hAnsi="Times New Roman" w:cs="Times New Roman"/>
          <w:bCs/>
          <w:sz w:val="28"/>
          <w:szCs w:val="28"/>
        </w:rPr>
        <w:t>обучения по охране труда уполномоченных (доверенных</w:t>
      </w:r>
    </w:p>
    <w:p w14:paraId="5FB9C16F" w14:textId="77777777" w:rsidR="000D072C" w:rsidRPr="00EC0B37" w:rsidRDefault="000D072C" w:rsidP="000D07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B37">
        <w:rPr>
          <w:rFonts w:ascii="Times New Roman" w:hAnsi="Times New Roman" w:cs="Times New Roman"/>
          <w:bCs/>
          <w:sz w:val="28"/>
          <w:szCs w:val="28"/>
        </w:rPr>
        <w:t>лиц) по охране труда профессиональных союзов и иных</w:t>
      </w:r>
    </w:p>
    <w:p w14:paraId="743EB0C3" w14:textId="77777777" w:rsidR="000D072C" w:rsidRPr="00EC0B37" w:rsidRDefault="000D072C" w:rsidP="000D07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B37">
        <w:rPr>
          <w:rFonts w:ascii="Times New Roman" w:hAnsi="Times New Roman" w:cs="Times New Roman"/>
          <w:bCs/>
          <w:sz w:val="28"/>
          <w:szCs w:val="28"/>
        </w:rPr>
        <w:t>уполномоченных работниками представительных органов</w:t>
      </w:r>
    </w:p>
    <w:p w14:paraId="24102932" w14:textId="77777777" w:rsidR="000D072C" w:rsidRPr="00EC0B37" w:rsidRDefault="000D072C" w:rsidP="000D072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73F154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1. Нормы трудового права</w:t>
      </w:r>
    </w:p>
    <w:p w14:paraId="78FDDE08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 xml:space="preserve">1.1. Трудовое законодательство. </w:t>
      </w:r>
      <w:hyperlink r:id="rId12" w:history="1">
        <w:r w:rsidRPr="00E233C1">
          <w:rPr>
            <w:rFonts w:ascii="Times New Roman" w:hAnsi="Times New Roman" w:cs="Times New Roman"/>
            <w:sz w:val="28"/>
            <w:szCs w:val="28"/>
          </w:rPr>
          <w:t>Законодательство</w:t>
        </w:r>
      </w:hyperlink>
      <w:r w:rsidRPr="00E233C1">
        <w:rPr>
          <w:rFonts w:ascii="Times New Roman" w:hAnsi="Times New Roman" w:cs="Times New Roman"/>
          <w:sz w:val="28"/>
          <w:szCs w:val="28"/>
        </w:rPr>
        <w:t xml:space="preserve"> РФ об охране труда</w:t>
      </w:r>
    </w:p>
    <w:p w14:paraId="3E3BD3CA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1.2. Применение локальных нормативных актов, содержащих нормы трудового права</w:t>
      </w:r>
    </w:p>
    <w:p w14:paraId="1838C207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</w:p>
    <w:p w14:paraId="5478519F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2. Требования охраны труда</w:t>
      </w:r>
    </w:p>
    <w:p w14:paraId="26E01AC1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2.1. Государственные нормативные требования охраны труда</w:t>
      </w:r>
    </w:p>
    <w:p w14:paraId="7E6F175B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2.2. Система нормативных правовых актов, содержащих государственные нормативные требования охраны труда</w:t>
      </w:r>
    </w:p>
    <w:p w14:paraId="06DFF593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2.3. Порядок разработки, утверждения, пересмотра и учета инструкций по охране труда для работников</w:t>
      </w:r>
    </w:p>
    <w:p w14:paraId="58DCB116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2.4. Обязанности работодателя по обеспечению безопасных условий и охраны труда</w:t>
      </w:r>
    </w:p>
    <w:p w14:paraId="25828B09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2.5. Обязанности работника в области охраны труда</w:t>
      </w:r>
    </w:p>
    <w:p w14:paraId="1C1C9D48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2.6. Требования охраны труда к производственным объектам и продукции</w:t>
      </w:r>
    </w:p>
    <w:p w14:paraId="10CA91CD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2.7. Требования к организации рабочего места</w:t>
      </w:r>
    </w:p>
    <w:p w14:paraId="46481341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2.8. Ответственность работодателя и должностных лиц за нарушение требований охраны труда</w:t>
      </w:r>
    </w:p>
    <w:p w14:paraId="56177DC7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</w:p>
    <w:p w14:paraId="5E411AFA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 Управление охраной труда в организации и проведение работ по охране труда</w:t>
      </w:r>
    </w:p>
    <w:p w14:paraId="02B4C0F1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3.1. Основные направления в работе по охране труда</w:t>
      </w:r>
    </w:p>
    <w:p w14:paraId="6B5A820A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3.2. Организация работы службы охраны труда в организации</w:t>
      </w:r>
    </w:p>
    <w:p w14:paraId="0A3BA516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3.2.1. Нормативы численности и направления деятельности работников службы охраны труда:</w:t>
      </w:r>
    </w:p>
    <w:p w14:paraId="2D38F351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- руководитель службы охраны труда</w:t>
      </w:r>
    </w:p>
    <w:p w14:paraId="7CDB3859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- работники службы охраны труда</w:t>
      </w:r>
    </w:p>
    <w:p w14:paraId="010DAAF1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3.2.2. Права работников службы охраны труда</w:t>
      </w:r>
    </w:p>
    <w:p w14:paraId="046395BA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3.3. Контроль и ответственность за деятельность службы охраны труда</w:t>
      </w:r>
    </w:p>
    <w:p w14:paraId="7B73C08F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3.4. Комитеты (комиссии) по охране труда</w:t>
      </w:r>
    </w:p>
    <w:p w14:paraId="22AF17EF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3.5. Организация работы уполномоченных по охране труда</w:t>
      </w:r>
    </w:p>
    <w:p w14:paraId="3235E84B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3.6. Планирование мероприятий по охране труда</w:t>
      </w:r>
    </w:p>
    <w:p w14:paraId="591D4F20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3.7. Обучение по охране труда и проверки знаний требований охраны труда</w:t>
      </w:r>
    </w:p>
    <w:p w14:paraId="54715C36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3.8. Оперативный контроль за состоянием охраны труда в организации</w:t>
      </w:r>
    </w:p>
    <w:p w14:paraId="1BEB5870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3.9. Разработка программ по улучшению условий и охраны труда в организации</w:t>
      </w:r>
    </w:p>
    <w:p w14:paraId="2EAC8BD8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3.10. Ведение документации по охране труда в организации</w:t>
      </w:r>
    </w:p>
    <w:p w14:paraId="2C7D9810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3.11. Отчетность по охране и условиям труда</w:t>
      </w:r>
    </w:p>
    <w:p w14:paraId="693F794C" w14:textId="66E7D422" w:rsidR="00EC0B37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3.12. Организация хранения документации</w:t>
      </w:r>
    </w:p>
    <w:p w14:paraId="66C1FC1C" w14:textId="77777777" w:rsidR="00E233C1" w:rsidRPr="00E233C1" w:rsidRDefault="00E233C1" w:rsidP="00EC0B37">
      <w:pPr>
        <w:rPr>
          <w:rFonts w:ascii="Times New Roman" w:hAnsi="Times New Roman" w:cs="Times New Roman"/>
          <w:sz w:val="28"/>
          <w:szCs w:val="28"/>
        </w:rPr>
      </w:pPr>
    </w:p>
    <w:p w14:paraId="431D507F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4. Права работников на охрану труда</w:t>
      </w:r>
    </w:p>
    <w:p w14:paraId="56A5E397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4.1. Оптимальные и допустимые условия труда</w:t>
      </w:r>
    </w:p>
    <w:p w14:paraId="3518EE53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4.2. Специальная оценка условий труда</w:t>
      </w:r>
    </w:p>
    <w:p w14:paraId="187BB129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4.3. Порядок обеспечения работников средствами индивидуальной защиты</w:t>
      </w:r>
    </w:p>
    <w:p w14:paraId="5C481E8D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4.4. Нормы и условия бесплатной выдачи молока (др. равноценных пищевых продуктов)</w:t>
      </w:r>
    </w:p>
    <w:p w14:paraId="55C8EAF4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4.5. Обязательные и периодические медицинские осмотры, психиатрическое освидетельствование работников, осуществляющих отдельные виды деятельности</w:t>
      </w:r>
    </w:p>
    <w:p w14:paraId="17EA636B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4.6. Компенсации за тяжелую работу и работу с вредными или опасными условиями труда</w:t>
      </w:r>
    </w:p>
    <w:p w14:paraId="15F4AC02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</w:p>
    <w:p w14:paraId="66777BAD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5. Гарантии охраны труда отдельным категориям работников</w:t>
      </w:r>
    </w:p>
    <w:p w14:paraId="10D08979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5.1. Охрана труда женщин</w:t>
      </w:r>
    </w:p>
    <w:p w14:paraId="2B369078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5.2. Охрана труда молодежи</w:t>
      </w:r>
    </w:p>
    <w:p w14:paraId="67511732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</w:p>
    <w:p w14:paraId="2CF3BD92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6. Опасные и вредные производственные факторы</w:t>
      </w:r>
    </w:p>
    <w:p w14:paraId="1DBC4CCD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6.1. Измерения параметров опасных и вредных производственных факторов</w:t>
      </w:r>
    </w:p>
    <w:p w14:paraId="5BDB283E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6.2. Воздействие на организм человека опасных и вредных производственных факторов</w:t>
      </w:r>
    </w:p>
    <w:p w14:paraId="01A3AF37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6.3. Меры по защите работников от воздействия опасных и вредных производственных факторов, возникающих в аварийных случаях</w:t>
      </w:r>
    </w:p>
    <w:p w14:paraId="7F85788A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6.4. Порядок оформления допуска к работам с повышенной опасностью</w:t>
      </w:r>
    </w:p>
    <w:p w14:paraId="3E6E42BD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</w:p>
    <w:p w14:paraId="270334BD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7. Безопасность производства работ</w:t>
      </w:r>
      <w:hyperlink w:anchor="sub_901" w:history="1">
        <w:r w:rsidRPr="00E233C1">
          <w:rPr>
            <w:rStyle w:val="a5"/>
            <w:rFonts w:ascii="Times New Roman" w:hAnsi="Times New Roman" w:cs="Times New Roman"/>
            <w:sz w:val="28"/>
            <w:szCs w:val="28"/>
          </w:rPr>
          <w:t>*</w:t>
        </w:r>
      </w:hyperlink>
    </w:p>
    <w:p w14:paraId="410AF59A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7.1. Безопасность производственного оборудования. Техническое состояние машин и оборудования</w:t>
      </w:r>
    </w:p>
    <w:p w14:paraId="5C7CDE99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7.2. Безопасная эксплуатация оборудования, инструмента, приспособлений, инвентаря, транспортных средств, предохранительных и оградительных устройств</w:t>
      </w:r>
    </w:p>
    <w:p w14:paraId="3D7482A0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7.3. Оценка травмобезопасности оборудования, приспособлений</w:t>
      </w:r>
    </w:p>
    <w:p w14:paraId="39C4154F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7.4. Безопасность технологических процессов</w:t>
      </w:r>
    </w:p>
    <w:p w14:paraId="327241BB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7.5. Содержание производственных и вспомогательных помещений</w:t>
      </w:r>
    </w:p>
    <w:p w14:paraId="64506817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7.6. Требования электробезопасности и пожаробезопасности</w:t>
      </w:r>
    </w:p>
    <w:p w14:paraId="7BB62D4B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7.7. Действия работников при возникновении аварийных ситуаций</w:t>
      </w:r>
    </w:p>
    <w:p w14:paraId="16F48884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</w:p>
    <w:p w14:paraId="3E25E394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8. Несчастные случаи на производстве, профессиональные заболевания</w:t>
      </w:r>
    </w:p>
    <w:p w14:paraId="4E988460" w14:textId="3AF19D42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8.1. Организация расследования и учет несчастных случаев на производстве</w:t>
      </w:r>
    </w:p>
    <w:p w14:paraId="4C1B2806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8.2. Оформление материалов расследования несчастных случаев на производстве</w:t>
      </w:r>
    </w:p>
    <w:p w14:paraId="48DB3D27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8.3. Методы анализа и прогнозирования производственного травматизма</w:t>
      </w:r>
    </w:p>
    <w:p w14:paraId="1DC5EC3E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8.4. Порядок расследования и учета профессиональных заболеваний</w:t>
      </w:r>
    </w:p>
    <w:p w14:paraId="4D04CFA7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8.5. Обязательное социальное страхование от несчастных случаев на производстве и профессиональных заболеваний</w:t>
      </w:r>
    </w:p>
    <w:p w14:paraId="4C9F1E4C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8.6. Порядок возмещения вреда пострадавшим на производстве</w:t>
      </w:r>
    </w:p>
    <w:p w14:paraId="0F5A2147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</w:p>
    <w:p w14:paraId="0FBB6834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9. Организация первой помощи пострадавшим на производстве</w:t>
      </w:r>
    </w:p>
    <w:p w14:paraId="23994A57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9.1. Навыки оказания первой неотложной помощи пострадавшим</w:t>
      </w:r>
    </w:p>
    <w:p w14:paraId="4AC5AEF7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</w:p>
    <w:p w14:paraId="1CD61EE3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10. Государственный надзор и контроль за охраной труда</w:t>
      </w:r>
    </w:p>
    <w:p w14:paraId="5D6BA62E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10.1. Органы государственного надзора и контроля за соблюдением трудового законодательства</w:t>
      </w:r>
    </w:p>
    <w:p w14:paraId="05D32A00" w14:textId="77777777" w:rsidR="00EC0B37" w:rsidRPr="00E233C1" w:rsidRDefault="00EC0B37" w:rsidP="00EC0B37">
      <w:pPr>
        <w:rPr>
          <w:rFonts w:ascii="Times New Roman" w:hAnsi="Times New Roman" w:cs="Times New Roman"/>
          <w:sz w:val="28"/>
          <w:szCs w:val="28"/>
        </w:rPr>
      </w:pPr>
      <w:r w:rsidRPr="00E233C1">
        <w:rPr>
          <w:rFonts w:ascii="Times New Roman" w:hAnsi="Times New Roman" w:cs="Times New Roman"/>
          <w:sz w:val="28"/>
          <w:szCs w:val="28"/>
        </w:rPr>
        <w:t>10.2. Общественный контроль за охраной труда</w:t>
      </w:r>
    </w:p>
    <w:p w14:paraId="380C3BC8" w14:textId="77777777" w:rsidR="000A5760" w:rsidRPr="00E233C1" w:rsidRDefault="000A5760">
      <w:pPr>
        <w:rPr>
          <w:rFonts w:ascii="Times New Roman" w:hAnsi="Times New Roman" w:cs="Times New Roman"/>
          <w:sz w:val="28"/>
          <w:szCs w:val="28"/>
        </w:rPr>
        <w:sectPr w:rsidR="000A5760" w:rsidRPr="00E233C1" w:rsidSect="005B70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D6837E6" w14:textId="1F69C737" w:rsidR="00A93CA7" w:rsidRDefault="00A93CA7">
      <w:pPr>
        <w:rPr>
          <w:rFonts w:ascii="Times New Roman" w:hAnsi="Times New Roman" w:cs="Times New Roman"/>
        </w:rPr>
      </w:pPr>
    </w:p>
    <w:p w14:paraId="22357861" w14:textId="5DE0D355" w:rsidR="000D072C" w:rsidRDefault="000D072C" w:rsidP="001D22C4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9" w:name="_Toc59197852"/>
      <w:bookmarkStart w:id="30" w:name="_Toc58742865"/>
      <w:bookmarkStart w:id="31" w:name="_Toc58742447"/>
      <w:bookmarkStart w:id="32" w:name="_Toc66690998"/>
      <w:bookmarkStart w:id="33" w:name="_Toc66691170"/>
      <w:bookmarkStart w:id="34" w:name="_Toc68681076"/>
      <w:bookmarkStart w:id="35" w:name="_Toc68852838"/>
      <w:bookmarkStart w:id="36" w:name="_Toc68854606"/>
      <w:r w:rsidRPr="001D22C4">
        <w:rPr>
          <w:rFonts w:ascii="Times New Roman" w:eastAsia="Times New Roman" w:hAnsi="Times New Roman" w:cs="Times New Roman"/>
          <w:b/>
        </w:rPr>
        <w:t>НОМЕНКЛАТУРА ДЕЛ ПО ОХРАНЕ ТРУДА  В ОБРАЗОВАТЕЛЬНОМ УЧРЕЖДЕНИИ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4581E221" w14:textId="77777777" w:rsidR="001D22C4" w:rsidRPr="00435319" w:rsidRDefault="001D22C4" w:rsidP="003D4056"/>
    <w:p w14:paraId="7857E499" w14:textId="4A64984E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Устав образовательного учреждения (наличие и правильность оформления раздела по охране труда).</w:t>
      </w:r>
    </w:p>
    <w:p w14:paraId="5EE9A6BC" w14:textId="32C67D1D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Материалы по лицензированию образовательного учреждения (наличие заключения по охране труда).</w:t>
      </w:r>
    </w:p>
    <w:p w14:paraId="44AE5C87" w14:textId="50FC5EE7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Правила внутреннего трудового распорядка для работников образовательного учреждения (доведение работникам под роспись).</w:t>
      </w:r>
    </w:p>
    <w:p w14:paraId="702085E6" w14:textId="29383B38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Приказы руководителя образовательного учреждения по личному составу и личные дела работников (правильность их оформления).</w:t>
      </w:r>
    </w:p>
    <w:p w14:paraId="63E3ACB8" w14:textId="7E587882" w:rsidR="000A5760" w:rsidRDefault="000A5760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Система управления охраной труда и Политика в области охраны труда.</w:t>
      </w:r>
    </w:p>
    <w:p w14:paraId="231406EB" w14:textId="6FD3CC0B" w:rsidR="000A5760" w:rsidRPr="000A5760" w:rsidRDefault="000A5760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Документы по о</w:t>
      </w:r>
      <w:r w:rsidRPr="000A5760">
        <w:rPr>
          <w:sz w:val="28"/>
          <w:szCs w:val="28"/>
        </w:rPr>
        <w:t>ценк</w:t>
      </w:r>
      <w:r>
        <w:rPr>
          <w:sz w:val="28"/>
          <w:szCs w:val="28"/>
        </w:rPr>
        <w:t>е</w:t>
      </w:r>
      <w:r w:rsidRPr="000A5760">
        <w:rPr>
          <w:sz w:val="28"/>
          <w:szCs w:val="28"/>
        </w:rPr>
        <w:t xml:space="preserve"> уровней профессиональных рисков</w:t>
      </w:r>
      <w:r>
        <w:rPr>
          <w:sz w:val="28"/>
          <w:szCs w:val="28"/>
        </w:rPr>
        <w:t>.</w:t>
      </w:r>
    </w:p>
    <w:p w14:paraId="2ABDC71C" w14:textId="513FDEFF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Должностные обязанности по охране труда работников образовательного учреждения с их личными подписями (доведение под роспись производится ежегодно перед началом учебного года).</w:t>
      </w:r>
    </w:p>
    <w:p w14:paraId="4D8C4F11" w14:textId="30E28F6C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Приказ руководителя образовательного учреждения о назначении ответственных лиц за организацию безопасной работы, как по учреждению, так и по его структурным подразделениям (издается ежегодно перед началом учебного года).</w:t>
      </w:r>
    </w:p>
    <w:p w14:paraId="1AC22D79" w14:textId="1E873D2F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Протокол собрания профсоюзной организации по выборам уполномоченного по охране труда и членов в комиссию по охране труда.</w:t>
      </w:r>
    </w:p>
    <w:p w14:paraId="26573CD2" w14:textId="16500409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Приказ руководителя образовательного учреждения о назначении представителей администрации в комиссию по охране труда.</w:t>
      </w:r>
    </w:p>
    <w:p w14:paraId="7BC5112A" w14:textId="6410D1BC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Приказ руководителя образовательного учреждения о создании комиссии для проверки знаний по охране труда (число членов комиссии должно быть не менее трех, они должны быть обучены и аттестованы в вышестоящей организации).</w:t>
      </w:r>
    </w:p>
    <w:p w14:paraId="52306008" w14:textId="1B2BBFB1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Удостоверения о проверки знаний по охране труда руководителя образовательного учреждения, его заместителей и членов комиссии по проверке знаний.</w:t>
      </w:r>
    </w:p>
    <w:p w14:paraId="24E102C7" w14:textId="34A27276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Протоколы проверки знаний по охране труда работников образовательного учреждения (оформляются один раз в 3 года, вновь принятых на работу - в течение месяца).</w:t>
      </w:r>
    </w:p>
    <w:p w14:paraId="67344709" w14:textId="56666D14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Материалы по проведению</w:t>
      </w:r>
      <w:r w:rsidR="00BB6C52" w:rsidRPr="000A5760">
        <w:rPr>
          <w:sz w:val="28"/>
          <w:szCs w:val="28"/>
        </w:rPr>
        <w:t xml:space="preserve"> специальной оценки условий труда</w:t>
      </w:r>
      <w:r w:rsidRPr="000A5760">
        <w:rPr>
          <w:sz w:val="28"/>
          <w:szCs w:val="28"/>
        </w:rPr>
        <w:t xml:space="preserve"> (оформляются не реже 1 раза в 5 лет).</w:t>
      </w:r>
    </w:p>
    <w:p w14:paraId="5B960DB1" w14:textId="7FBC34A2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Технический паспорт на здание образовательного учреждения (если его нет, то необходимо получить в бюро технической инвентаризации).</w:t>
      </w:r>
    </w:p>
    <w:p w14:paraId="26982EF2" w14:textId="088634EA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Акт готовности образовательного учреждения к новому учебному году по утвержденной форме (оформляется ежегодно перед началом учебного года).</w:t>
      </w:r>
    </w:p>
    <w:p w14:paraId="374DC61E" w14:textId="12031697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Акты общего технического осмотра комиссией зданий и сооружений образовательного учреждения (оформляются 2 раза в год: весной и осенью).</w:t>
      </w:r>
    </w:p>
    <w:p w14:paraId="3DB63C53" w14:textId="5A4D13A6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Акты-разрешения на проведение занятий в учебных мастерских и в спортивных залах (оформляется ежегодно перед началом учебного года).</w:t>
      </w:r>
    </w:p>
    <w:p w14:paraId="13350450" w14:textId="5C6489EB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Акты-разрешения на проведение занятий в кабинетах физики, химии, биологии, информатики, ОБЖ (оформляются для вновь организованных и реконструированных кабинетов).</w:t>
      </w:r>
    </w:p>
    <w:p w14:paraId="73F32177" w14:textId="5B5254B2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Акт приемки пищеблока к новому учебному году.</w:t>
      </w:r>
    </w:p>
    <w:p w14:paraId="5157B91B" w14:textId="1B5083A6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Приказ о назначении ответственных лиц за пожарную безопасность.</w:t>
      </w:r>
    </w:p>
    <w:p w14:paraId="2D6529C9" w14:textId="43FC08F7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Инструкции о мерах пожарной безопасности</w:t>
      </w:r>
    </w:p>
    <w:p w14:paraId="1D00C9DB" w14:textId="65ADD4A4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Журналы регистрации противопожарного инструктажа вводного и на рабочем месте.</w:t>
      </w:r>
    </w:p>
    <w:p w14:paraId="424C9520" w14:textId="217A7C46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План (схема) и инструкция по эвакуации людей.</w:t>
      </w:r>
    </w:p>
    <w:p w14:paraId="0F01B9CE" w14:textId="5D351D70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Акт ревизии состояния котельной (оформляется ежегодно перед началом отопительного сезона).</w:t>
      </w:r>
    </w:p>
    <w:p w14:paraId="5041CAC2" w14:textId="283B3367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Акт гидравлического испытания (опрессовки) отопительной системы (оформляется ежегодно перед началом отопительного сезона).</w:t>
      </w:r>
    </w:p>
    <w:p w14:paraId="070C53CA" w14:textId="1D74E9BC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Протоколы проверки сопротивления изоляции проводов оформляются один раз в 3 года, а заземления оборудования – оформляются ежегодно.</w:t>
      </w:r>
    </w:p>
    <w:p w14:paraId="7EF721A7" w14:textId="11AFDEA6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Коллективный договор (наличие раздела по охране труда).</w:t>
      </w:r>
    </w:p>
    <w:p w14:paraId="69D3097D" w14:textId="3FC524A8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 xml:space="preserve">Соглашение по охране труда образовательного учреждения, утвержденное руководителем этого учреждения (составляется на календарный год). </w:t>
      </w:r>
    </w:p>
    <w:p w14:paraId="601FEA22" w14:textId="14F8702F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Акты проверки выполнения Соглашения по охране труда (оформляются 2 раза в год).</w:t>
      </w:r>
    </w:p>
    <w:p w14:paraId="4365FF81" w14:textId="34BD94B8" w:rsidR="000D072C" w:rsidRPr="000A5760" w:rsidRDefault="000D072C" w:rsidP="007062B5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Журнал учета инструкций по охране труда с присвоением порядкового номера должен охватывать все виды работ и профессии учреждения, ведется специалистом по охране труда или руководителем образовательного учреждения.</w:t>
      </w:r>
    </w:p>
    <w:p w14:paraId="3B07D9F2" w14:textId="726B966D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Инструкции по охране труда для всех должностей и по всем видам работ (утверждаются руководителем образовательного учреждения по согласованию с профкомом, пересматриваются 1 раз в 5 лет).</w:t>
      </w:r>
    </w:p>
    <w:p w14:paraId="3740E9D6" w14:textId="60904F3D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Протоколы заседания профкома по рассмотрению и согласованию инструкций по охране труда.</w:t>
      </w:r>
    </w:p>
    <w:p w14:paraId="5057972D" w14:textId="7D2E75F4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Программа вводного инструктажа по охране труда (утверждается руководителем образовательного учреждения при согласовании с профкомом.</w:t>
      </w:r>
    </w:p>
    <w:p w14:paraId="4B4F6A6B" w14:textId="3AFDF618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Журнал регистрации проведения вводного инструктажа по охране труда (оформляется специалистом по охране труда или руководителем учреждения при приеме на работу, вводный инструктаж должны проходить все поступающие на работу).</w:t>
      </w:r>
    </w:p>
    <w:p w14:paraId="40B2793E" w14:textId="60921895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Программа первичного инструктажа по охране труда на рабочем месте (составляется с учетом особенностей работы, утверждается руководителем образовательного учреждения при согласовании с профкомом).</w:t>
      </w:r>
    </w:p>
    <w:p w14:paraId="19E2085B" w14:textId="32E840E3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Журнал регистрации проведения инструктажа по охране труда на рабочем месте (</w:t>
      </w:r>
      <w:r w:rsidR="003D4056" w:rsidRPr="000A5760">
        <w:rPr>
          <w:sz w:val="28"/>
          <w:szCs w:val="28"/>
        </w:rPr>
        <w:t>проводит непосредственный руководитель первичный</w:t>
      </w:r>
      <w:r w:rsidRPr="000A5760">
        <w:rPr>
          <w:sz w:val="28"/>
          <w:szCs w:val="28"/>
        </w:rPr>
        <w:t xml:space="preserve"> при приеме на работу всех работников, а в последующем не реже 2 раз в год в первом и втором полугодиях).</w:t>
      </w:r>
    </w:p>
    <w:p w14:paraId="0F6753D1" w14:textId="6C507FA5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Приказ руководителя образовательного учреждения о назначении ответственного за электрохозяйство.</w:t>
      </w:r>
    </w:p>
    <w:p w14:paraId="0A073AB7" w14:textId="293C33BF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 xml:space="preserve">Журнал регистрации проверки знаний у персонала с 1-ой группой электробезопасности. </w:t>
      </w:r>
    </w:p>
    <w:p w14:paraId="52644463" w14:textId="57DB97BE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Журнал административно-общественного контроля.</w:t>
      </w:r>
    </w:p>
    <w:p w14:paraId="6BA075DC" w14:textId="26A2A733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Журнал регистрации несчастных-случаев, происшедших с работающими в образовательном учреждении.</w:t>
      </w:r>
    </w:p>
    <w:p w14:paraId="05D66858" w14:textId="44DB8768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Акты оформления несчастных случаев на производстве по форме Н-1 (хранятся 45 лет).</w:t>
      </w:r>
    </w:p>
    <w:p w14:paraId="0D6DAF58" w14:textId="7A63DBF7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Сообщения о последствиях несчастного случая на производстве (в вышестоящую организацию, Фонд социального страхования, а при смертельном, групповом или тяжелом несчастном случае дополнительно: в соответствующую Госинспекцию труда РФ, прокуратуру, в орган исполнительной власти, в территориальное объединение профсоюза).</w:t>
      </w:r>
    </w:p>
    <w:p w14:paraId="43EC7F5C" w14:textId="5793121D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Журнал регистрации инструктажа учащихся по охране труда при организации общественно полезного, производительного труда и проведении внеклассных и внешкольных мероприятий.</w:t>
      </w:r>
    </w:p>
    <w:p w14:paraId="19B8EF60" w14:textId="1542E55A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Журнал регистрации несчастных случаев с обучающимися (воспитанниками).</w:t>
      </w:r>
    </w:p>
    <w:p w14:paraId="66C3E3F4" w14:textId="61FEDCFA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Акты оформления несчастных случаев с обучающимися по</w:t>
      </w:r>
      <w:r w:rsidR="007062B5">
        <w:rPr>
          <w:sz w:val="28"/>
          <w:szCs w:val="28"/>
        </w:rPr>
        <w:t xml:space="preserve"> утвержденной </w:t>
      </w:r>
      <w:r w:rsidRPr="000A5760">
        <w:rPr>
          <w:sz w:val="28"/>
          <w:szCs w:val="28"/>
        </w:rPr>
        <w:t xml:space="preserve"> форме (хранятся 45лет).</w:t>
      </w:r>
    </w:p>
    <w:p w14:paraId="040CFCAF" w14:textId="68FB42D3" w:rsidR="000D072C" w:rsidRPr="000A5760" w:rsidRDefault="000D072C" w:rsidP="000A5760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A5760">
        <w:rPr>
          <w:sz w:val="28"/>
          <w:szCs w:val="28"/>
        </w:rPr>
        <w:t>Предписания органов государственного надзора.</w:t>
      </w:r>
    </w:p>
    <w:p w14:paraId="01466E6A" w14:textId="77777777" w:rsidR="000D072C" w:rsidRDefault="000D072C" w:rsidP="000D0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A6B0B" w14:textId="77777777" w:rsidR="00B95A76" w:rsidRDefault="00B95A76">
      <w:pPr>
        <w:rPr>
          <w:rFonts w:ascii="Times New Roman" w:hAnsi="Times New Roman" w:cs="Times New Roman"/>
        </w:rPr>
      </w:pPr>
    </w:p>
    <w:p w14:paraId="0249FCD5" w14:textId="77777777" w:rsidR="003D4056" w:rsidRDefault="003D4056">
      <w:pPr>
        <w:rPr>
          <w:rFonts w:ascii="Times New Roman" w:hAnsi="Times New Roman" w:cs="Times New Roman"/>
        </w:rPr>
        <w:sectPr w:rsidR="003D4056" w:rsidSect="005B70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215F50E" w14:textId="77777777" w:rsidR="003D4056" w:rsidRPr="00D3793F" w:rsidRDefault="003D4056" w:rsidP="00D3793F">
      <w:pPr>
        <w:pStyle w:val="1"/>
        <w:rPr>
          <w:rStyle w:val="a5"/>
          <w:rFonts w:ascii="Times New Roman" w:hAnsi="Times New Roman" w:cs="Times New Roman"/>
          <w:b/>
          <w:bCs/>
          <w:color w:val="auto"/>
        </w:rPr>
      </w:pPr>
      <w:r w:rsidRPr="00D3793F">
        <w:rPr>
          <w:rStyle w:val="a5"/>
          <w:rFonts w:ascii="Times New Roman" w:hAnsi="Times New Roman" w:cs="Times New Roman"/>
          <w:b/>
          <w:bCs/>
          <w:color w:val="auto"/>
        </w:rPr>
        <w:t>А К Т № _______</w:t>
      </w:r>
    </w:p>
    <w:p w14:paraId="7F670A1A" w14:textId="77777777" w:rsidR="003D4056" w:rsidRPr="007529D9" w:rsidRDefault="003D4056" w:rsidP="003D4056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7529D9">
        <w:rPr>
          <w:rFonts w:ascii="Times New Roman" w:hAnsi="Times New Roman"/>
          <w:b/>
          <w:sz w:val="24"/>
          <w:szCs w:val="28"/>
        </w:rPr>
        <w:t>проверки образовательных учреждений</w:t>
      </w:r>
      <w:r>
        <w:rPr>
          <w:rFonts w:ascii="Times New Roman" w:hAnsi="Times New Roman"/>
          <w:b/>
          <w:sz w:val="24"/>
          <w:szCs w:val="28"/>
        </w:rPr>
        <w:t xml:space="preserve"> техническим инспектором труда,</w:t>
      </w:r>
    </w:p>
    <w:p w14:paraId="2EFB767E" w14:textId="77777777" w:rsidR="003D4056" w:rsidRPr="007529D9" w:rsidRDefault="003D4056" w:rsidP="003D4056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7529D9">
        <w:rPr>
          <w:rFonts w:ascii="Times New Roman" w:hAnsi="Times New Roman"/>
          <w:b/>
          <w:sz w:val="24"/>
          <w:szCs w:val="28"/>
        </w:rPr>
        <w:t xml:space="preserve"> внештатными техническими инспекторами труда Профсоюза, уполномоченными по охране труда по соблюдению руководителями образовательных учреждений законодательства по охране труда </w:t>
      </w:r>
    </w:p>
    <w:p w14:paraId="7FFD7ABD" w14:textId="77777777" w:rsidR="003D4056" w:rsidRDefault="003D4056" w:rsidP="003D405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A5AA2FD" w14:textId="77777777" w:rsidR="003D4056" w:rsidRPr="005D1240" w:rsidRDefault="003D4056" w:rsidP="003D4056">
      <w:pPr>
        <w:pStyle w:val="af"/>
        <w:jc w:val="center"/>
        <w:rPr>
          <w:rFonts w:ascii="Times New Roman" w:hAnsi="Times New Roman"/>
          <w:sz w:val="20"/>
          <w:szCs w:val="28"/>
        </w:rPr>
      </w:pPr>
      <w:r w:rsidRPr="005D1240">
        <w:rPr>
          <w:rFonts w:ascii="Times New Roman" w:hAnsi="Times New Roman"/>
          <w:sz w:val="20"/>
          <w:szCs w:val="28"/>
        </w:rPr>
        <w:t>(указать наименование образовательного учреждения)</w:t>
      </w:r>
    </w:p>
    <w:p w14:paraId="422BA757" w14:textId="77777777" w:rsidR="003D4056" w:rsidRPr="00E176BE" w:rsidRDefault="003D4056" w:rsidP="003D4056">
      <w:pPr>
        <w:pStyle w:val="af"/>
        <w:ind w:firstLine="851"/>
        <w:jc w:val="right"/>
        <w:rPr>
          <w:rFonts w:ascii="Times New Roman" w:hAnsi="Times New Roman"/>
          <w:sz w:val="24"/>
          <w:szCs w:val="28"/>
        </w:rPr>
      </w:pPr>
      <w:r w:rsidRPr="00E176BE">
        <w:rPr>
          <w:rFonts w:ascii="Times New Roman" w:hAnsi="Times New Roman"/>
          <w:sz w:val="24"/>
          <w:szCs w:val="28"/>
        </w:rPr>
        <w:t>“</w:t>
      </w:r>
      <w:r>
        <w:rPr>
          <w:rFonts w:ascii="Times New Roman" w:hAnsi="Times New Roman"/>
          <w:sz w:val="24"/>
          <w:szCs w:val="28"/>
        </w:rPr>
        <w:t>___</w:t>
      </w:r>
      <w:r w:rsidRPr="00702719">
        <w:rPr>
          <w:rFonts w:ascii="Times New Roman" w:hAnsi="Times New Roman"/>
          <w:sz w:val="24"/>
          <w:szCs w:val="28"/>
        </w:rPr>
        <w:t>”</w:t>
      </w:r>
      <w:r>
        <w:rPr>
          <w:rFonts w:ascii="Times New Roman" w:hAnsi="Times New Roman"/>
          <w:sz w:val="24"/>
          <w:szCs w:val="28"/>
        </w:rPr>
        <w:t xml:space="preserve"> _______________ 20___ г.</w:t>
      </w:r>
    </w:p>
    <w:p w14:paraId="1FBF8FDF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1. Руководитель </w:t>
      </w:r>
      <w:r w:rsidRPr="00BD2513">
        <w:rPr>
          <w:rFonts w:ascii="Times New Roman" w:hAnsi="Times New Roman"/>
          <w:sz w:val="18"/>
          <w:szCs w:val="28"/>
        </w:rPr>
        <w:t>(Ф.И.О.)</w:t>
      </w:r>
      <w:r w:rsidRPr="00BD2513">
        <w:rPr>
          <w:rFonts w:ascii="Times New Roman" w:hAnsi="Times New Roman"/>
          <w:szCs w:val="28"/>
        </w:rPr>
        <w:t xml:space="preserve"> _____________________________________________________</w:t>
      </w:r>
      <w:r>
        <w:rPr>
          <w:rFonts w:ascii="Times New Roman" w:hAnsi="Times New Roman"/>
          <w:szCs w:val="28"/>
        </w:rPr>
        <w:t>_______</w:t>
      </w:r>
      <w:r w:rsidRPr="00BD2513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>_</w:t>
      </w:r>
      <w:r w:rsidRPr="00BD2513">
        <w:rPr>
          <w:rFonts w:ascii="Times New Roman" w:hAnsi="Times New Roman"/>
          <w:szCs w:val="28"/>
        </w:rPr>
        <w:t>________</w:t>
      </w:r>
    </w:p>
    <w:p w14:paraId="12FF1AA2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2. Председатель профкома </w:t>
      </w:r>
      <w:r w:rsidRPr="00BD2513">
        <w:rPr>
          <w:rFonts w:ascii="Times New Roman" w:hAnsi="Times New Roman"/>
          <w:sz w:val="18"/>
          <w:szCs w:val="28"/>
        </w:rPr>
        <w:t xml:space="preserve">(Ф.И.О.) </w:t>
      </w:r>
      <w:r w:rsidRPr="00BD2513">
        <w:rPr>
          <w:rFonts w:ascii="Times New Roman" w:hAnsi="Times New Roman"/>
          <w:szCs w:val="28"/>
        </w:rPr>
        <w:t>_____________________________________________</w:t>
      </w:r>
      <w:r>
        <w:rPr>
          <w:rFonts w:ascii="Times New Roman" w:hAnsi="Times New Roman"/>
          <w:szCs w:val="28"/>
        </w:rPr>
        <w:t>_______</w:t>
      </w:r>
      <w:r w:rsidRPr="00BD2513">
        <w:rPr>
          <w:rFonts w:ascii="Times New Roman" w:hAnsi="Times New Roman"/>
          <w:szCs w:val="28"/>
        </w:rPr>
        <w:t>_________</w:t>
      </w:r>
    </w:p>
    <w:p w14:paraId="5FAD6A4D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3. Специалист по охране труда</w:t>
      </w:r>
      <w:r w:rsidRPr="00BD2513">
        <w:rPr>
          <w:rFonts w:ascii="Times New Roman" w:hAnsi="Times New Roman"/>
          <w:sz w:val="18"/>
          <w:szCs w:val="28"/>
        </w:rPr>
        <w:t xml:space="preserve"> Ф.И.О.) </w:t>
      </w:r>
      <w:r w:rsidRPr="00BD2513">
        <w:rPr>
          <w:rFonts w:ascii="Times New Roman" w:hAnsi="Times New Roman"/>
          <w:szCs w:val="28"/>
        </w:rPr>
        <w:t>_________________________________________</w:t>
      </w:r>
      <w:r>
        <w:rPr>
          <w:rFonts w:ascii="Times New Roman" w:hAnsi="Times New Roman"/>
          <w:szCs w:val="28"/>
        </w:rPr>
        <w:t>______</w:t>
      </w:r>
      <w:r w:rsidRPr="00BD2513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>_</w:t>
      </w:r>
      <w:r w:rsidRPr="00BD2513">
        <w:rPr>
          <w:rFonts w:ascii="Times New Roman" w:hAnsi="Times New Roman"/>
          <w:szCs w:val="28"/>
        </w:rPr>
        <w:t>_________</w:t>
      </w:r>
    </w:p>
    <w:p w14:paraId="1AD407AF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3. Работников: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  <w:t>_______________</w:t>
      </w:r>
    </w:p>
    <w:p w14:paraId="533773C7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3.1. Членов профсоюза</w:t>
      </w:r>
      <w:r w:rsidRPr="00BD2513">
        <w:rPr>
          <w:rFonts w:ascii="Times New Roman" w:hAnsi="Times New Roman"/>
          <w:szCs w:val="28"/>
        </w:rPr>
        <w:tab/>
        <w:t>_______________</w:t>
      </w:r>
    </w:p>
    <w:p w14:paraId="116183C5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4. Учащихся: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  <w:t>_______________</w:t>
      </w:r>
    </w:p>
    <w:p w14:paraId="6508D450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5. Год постройки здания:</w:t>
      </w:r>
      <w:r w:rsidRPr="00BD2513">
        <w:rPr>
          <w:rFonts w:ascii="Times New Roman" w:hAnsi="Times New Roman"/>
          <w:szCs w:val="28"/>
        </w:rPr>
        <w:tab/>
        <w:t>_______________</w:t>
      </w:r>
    </w:p>
    <w:p w14:paraId="1EC5E04C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b/>
          <w:szCs w:val="28"/>
        </w:rPr>
      </w:pPr>
      <w:r w:rsidRPr="00BD2513">
        <w:rPr>
          <w:rFonts w:ascii="Times New Roman" w:hAnsi="Times New Roman"/>
          <w:szCs w:val="28"/>
        </w:rPr>
        <w:t>6. Наличие службы охраны труда или специалиста по охране труда (ст.217 ТК РФ, приказ Минобразования РФ №662 от 11.03.1998г.)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/ не требуется)</w:t>
      </w:r>
    </w:p>
    <w:p w14:paraId="283A9848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6.1. Соответствует ли специалист по образованию профстандарту (Приказ Министерства труда и социальной защиты РФ от 4 августа 2014 г. N 524н 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/ не требуется)</w:t>
      </w:r>
    </w:p>
    <w:p w14:paraId="6AF0BF5F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7. </w:t>
      </w:r>
      <w:r>
        <w:rPr>
          <w:rFonts w:ascii="Times New Roman" w:hAnsi="Times New Roman"/>
          <w:szCs w:val="28"/>
        </w:rPr>
        <w:t>П</w:t>
      </w:r>
      <w:r w:rsidRPr="00BD2513">
        <w:rPr>
          <w:rFonts w:ascii="Times New Roman" w:hAnsi="Times New Roman"/>
          <w:szCs w:val="28"/>
        </w:rPr>
        <w:t>риказы о назначении ответственного лица за безопасные условия труда, за пожарную безопасность, электрохозяйство).</w:t>
      </w:r>
      <w:r w:rsidRPr="00BD2513">
        <w:rPr>
          <w:rFonts w:ascii="Times New Roman" w:hAnsi="Times New Roman"/>
          <w:b/>
          <w:szCs w:val="28"/>
        </w:rPr>
        <w:t xml:space="preserve"> ( да / нет ) </w:t>
      </w:r>
      <w:r w:rsidRPr="00BD2513">
        <w:rPr>
          <w:rFonts w:ascii="Times New Roman" w:hAnsi="Times New Roman"/>
          <w:szCs w:val="28"/>
        </w:rPr>
        <w:t>___________________________________________________</w:t>
      </w:r>
    </w:p>
    <w:p w14:paraId="30EA88B6" w14:textId="77777777" w:rsidR="003D4056" w:rsidRDefault="003D4056" w:rsidP="003D4056">
      <w:pPr>
        <w:pStyle w:val="af"/>
        <w:ind w:firstLine="709"/>
        <w:jc w:val="both"/>
        <w:rPr>
          <w:rFonts w:ascii="Times New Roman" w:hAnsi="Times New Roman"/>
          <w:b/>
          <w:szCs w:val="28"/>
        </w:rPr>
      </w:pPr>
      <w:r w:rsidRPr="00BD2513">
        <w:rPr>
          <w:rFonts w:ascii="Times New Roman" w:hAnsi="Times New Roman"/>
          <w:szCs w:val="28"/>
        </w:rPr>
        <w:t xml:space="preserve">8. </w:t>
      </w:r>
      <w:r>
        <w:rPr>
          <w:rFonts w:ascii="Times New Roman" w:hAnsi="Times New Roman"/>
          <w:szCs w:val="28"/>
        </w:rPr>
        <w:t>Н</w:t>
      </w:r>
      <w:r w:rsidRPr="00BD2513">
        <w:rPr>
          <w:rFonts w:ascii="Times New Roman" w:hAnsi="Times New Roman"/>
          <w:szCs w:val="28"/>
        </w:rPr>
        <w:t>аличие и функционирование СУОТ (ст. 212 ТК РФ, Приказ Министерства труда и социальной защиты РФ от 19 августа 2016 г. N 438н "Об утверждении Типового положения о системе управления охраной труда", ГОСТ 12.0.230-2007, ГОСТ Р 12.0.007-2009)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</w:p>
    <w:p w14:paraId="308B88DB" w14:textId="77777777" w:rsidR="003D4056" w:rsidRPr="00CE0A7A" w:rsidRDefault="003D4056" w:rsidP="003D4056">
      <w:pPr>
        <w:pStyle w:val="af"/>
        <w:tabs>
          <w:tab w:val="left" w:pos="2552"/>
          <w:tab w:val="left" w:pos="5670"/>
        </w:tabs>
        <w:ind w:firstLine="709"/>
        <w:jc w:val="both"/>
        <w:rPr>
          <w:rFonts w:ascii="Times New Roman" w:hAnsi="Times New Roman"/>
          <w:szCs w:val="28"/>
        </w:rPr>
      </w:pPr>
      <w:r w:rsidRPr="00CE0A7A">
        <w:rPr>
          <w:rFonts w:ascii="Times New Roman" w:hAnsi="Times New Roman"/>
          <w:szCs w:val="28"/>
        </w:rPr>
        <w:t>8.1.</w:t>
      </w:r>
      <w:r>
        <w:rPr>
          <w:rFonts w:ascii="Times New Roman" w:hAnsi="Times New Roman"/>
          <w:szCs w:val="28"/>
        </w:rPr>
        <w:t>Наличие:</w:t>
      </w:r>
      <w:r w:rsidRPr="00CE0A7A">
        <w:rPr>
          <w:rFonts w:ascii="Times New Roman" w:hAnsi="Times New Roman"/>
          <w:szCs w:val="28"/>
        </w:rPr>
        <w:t xml:space="preserve"> процедур</w:t>
      </w:r>
      <w:r>
        <w:rPr>
          <w:rFonts w:ascii="Times New Roman" w:hAnsi="Times New Roman"/>
          <w:szCs w:val="28"/>
        </w:rPr>
        <w:t>ы</w:t>
      </w:r>
      <w:r w:rsidRPr="00CE0A7A">
        <w:rPr>
          <w:rFonts w:ascii="Times New Roman" w:hAnsi="Times New Roman"/>
          <w:szCs w:val="28"/>
        </w:rPr>
        <w:t xml:space="preserve"> управ</w:t>
      </w:r>
      <w:r>
        <w:rPr>
          <w:rFonts w:ascii="Times New Roman" w:hAnsi="Times New Roman"/>
          <w:szCs w:val="28"/>
        </w:rPr>
        <w:t>ления профессиональными рисками</w:t>
      </w:r>
      <w:r w:rsidRPr="00CE0A7A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b/>
          <w:szCs w:val="28"/>
        </w:rPr>
        <w:t xml:space="preserve"> </w:t>
      </w:r>
      <w:r w:rsidRPr="00CE0A7A">
        <w:rPr>
          <w:rFonts w:ascii="Times New Roman" w:hAnsi="Times New Roman"/>
          <w:szCs w:val="28"/>
        </w:rPr>
        <w:t>перечн</w:t>
      </w:r>
      <w:r>
        <w:rPr>
          <w:rFonts w:ascii="Times New Roman" w:hAnsi="Times New Roman"/>
          <w:szCs w:val="28"/>
        </w:rPr>
        <w:t>я</w:t>
      </w:r>
      <w:r w:rsidRPr="00CE0A7A">
        <w:rPr>
          <w:rFonts w:ascii="Times New Roman" w:hAnsi="Times New Roman"/>
          <w:szCs w:val="28"/>
        </w:rPr>
        <w:t xml:space="preserve"> идентифицированных опасностей, представляющих угрозу жизни и здоровью работников,</w:t>
      </w:r>
      <w:r>
        <w:rPr>
          <w:rFonts w:ascii="Times New Roman" w:hAnsi="Times New Roman"/>
          <w:b/>
          <w:szCs w:val="28"/>
        </w:rPr>
        <w:t xml:space="preserve"> </w:t>
      </w:r>
      <w:r w:rsidRPr="00CE0A7A">
        <w:rPr>
          <w:rFonts w:ascii="Times New Roman" w:hAnsi="Times New Roman"/>
          <w:szCs w:val="28"/>
        </w:rPr>
        <w:t>документированн</w:t>
      </w:r>
      <w:r>
        <w:rPr>
          <w:rFonts w:ascii="Times New Roman" w:hAnsi="Times New Roman"/>
          <w:szCs w:val="28"/>
        </w:rPr>
        <w:t>ого</w:t>
      </w:r>
      <w:r w:rsidRPr="00CE0A7A">
        <w:rPr>
          <w:rFonts w:ascii="Times New Roman" w:hAnsi="Times New Roman"/>
          <w:szCs w:val="28"/>
        </w:rPr>
        <w:t xml:space="preserve"> метод</w:t>
      </w:r>
      <w:r>
        <w:rPr>
          <w:rFonts w:ascii="Times New Roman" w:hAnsi="Times New Roman"/>
          <w:szCs w:val="28"/>
        </w:rPr>
        <w:t>а</w:t>
      </w:r>
      <w:r w:rsidRPr="00CE0A7A">
        <w:rPr>
          <w:rFonts w:ascii="Times New Roman" w:hAnsi="Times New Roman"/>
          <w:szCs w:val="28"/>
        </w:rPr>
        <w:t xml:space="preserve"> оценки уровня профессиональных рисков, перечн</w:t>
      </w:r>
      <w:r>
        <w:rPr>
          <w:rFonts w:ascii="Times New Roman" w:hAnsi="Times New Roman"/>
          <w:szCs w:val="28"/>
        </w:rPr>
        <w:t>я</w:t>
      </w:r>
      <w:r w:rsidRPr="00CE0A7A">
        <w:rPr>
          <w:rFonts w:ascii="Times New Roman" w:hAnsi="Times New Roman"/>
          <w:szCs w:val="28"/>
        </w:rPr>
        <w:t xml:space="preserve"> мер по исключению или снижению уров</w:t>
      </w:r>
      <w:r>
        <w:rPr>
          <w:rFonts w:ascii="Times New Roman" w:hAnsi="Times New Roman"/>
          <w:szCs w:val="28"/>
        </w:rPr>
        <w:t xml:space="preserve">ней профессиональных рисков, </w:t>
      </w:r>
      <w:r w:rsidRPr="00CE0A7A">
        <w:rPr>
          <w:rFonts w:ascii="Times New Roman" w:hAnsi="Times New Roman"/>
          <w:szCs w:val="28"/>
        </w:rPr>
        <w:t>документированн</w:t>
      </w:r>
      <w:r>
        <w:rPr>
          <w:rFonts w:ascii="Times New Roman" w:hAnsi="Times New Roman"/>
          <w:szCs w:val="28"/>
        </w:rPr>
        <w:t>ой</w:t>
      </w:r>
      <w:r w:rsidRPr="00CE0A7A">
        <w:rPr>
          <w:rFonts w:ascii="Times New Roman" w:hAnsi="Times New Roman"/>
          <w:szCs w:val="28"/>
        </w:rPr>
        <w:t xml:space="preserve"> процедур</w:t>
      </w:r>
      <w:r>
        <w:rPr>
          <w:rFonts w:ascii="Times New Roman" w:hAnsi="Times New Roman"/>
          <w:szCs w:val="28"/>
        </w:rPr>
        <w:t>ы</w:t>
      </w:r>
      <w:r w:rsidRPr="00CE0A7A">
        <w:rPr>
          <w:rFonts w:ascii="Times New Roman" w:hAnsi="Times New Roman"/>
          <w:szCs w:val="28"/>
        </w:rPr>
        <w:t xml:space="preserve"> информирования работников об </w:t>
      </w:r>
      <w:r>
        <w:rPr>
          <w:rFonts w:ascii="Times New Roman" w:hAnsi="Times New Roman"/>
          <w:szCs w:val="28"/>
        </w:rPr>
        <w:t>у</w:t>
      </w:r>
      <w:r w:rsidRPr="00CE0A7A">
        <w:rPr>
          <w:rFonts w:ascii="Times New Roman" w:hAnsi="Times New Roman"/>
          <w:szCs w:val="28"/>
        </w:rPr>
        <w:t>ровнях профессиональных рисков</w:t>
      </w:r>
      <w:r>
        <w:rPr>
          <w:rFonts w:ascii="Times New Roman" w:hAnsi="Times New Roman"/>
          <w:szCs w:val="28"/>
        </w:rPr>
        <w:t xml:space="preserve"> (</w:t>
      </w:r>
      <w:r w:rsidRPr="00BD2513">
        <w:rPr>
          <w:rFonts w:ascii="Times New Roman" w:hAnsi="Times New Roman"/>
          <w:szCs w:val="28"/>
        </w:rPr>
        <w:t>Приказ Министерства труда и социальной защиты РФ от 19 августа 2016 г. N 438н "Об утверждении Типового положения о системе управления охраной труда"</w:t>
      </w:r>
      <w:r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  <w:r>
        <w:rPr>
          <w:rFonts w:ascii="Times New Roman" w:hAnsi="Times New Roman"/>
          <w:b/>
          <w:szCs w:val="28"/>
        </w:rPr>
        <w:t>____________________________________</w:t>
      </w:r>
    </w:p>
    <w:p w14:paraId="740E121F" w14:textId="77777777" w:rsidR="003D4056" w:rsidRPr="00A35430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8.2. Внедрение трехступенчатого контроля (п.</w:t>
      </w:r>
      <w:r w:rsidRPr="00A35430">
        <w:t xml:space="preserve"> </w:t>
      </w:r>
      <w:r w:rsidRPr="00A35430">
        <w:rPr>
          <w:rFonts w:ascii="Times New Roman" w:hAnsi="Times New Roman"/>
          <w:szCs w:val="28"/>
        </w:rPr>
        <w:t>9.</w:t>
      </w:r>
      <w:r>
        <w:rPr>
          <w:rFonts w:ascii="Times New Roman" w:hAnsi="Times New Roman"/>
          <w:szCs w:val="28"/>
        </w:rPr>
        <w:t>5</w:t>
      </w:r>
      <w:r w:rsidRPr="00A3543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2 </w:t>
      </w:r>
      <w:r w:rsidRPr="00A35430">
        <w:rPr>
          <w:rFonts w:ascii="Times New Roman" w:hAnsi="Times New Roman"/>
          <w:szCs w:val="28"/>
        </w:rPr>
        <w:t>ГОСТ Р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  <w:r>
        <w:rPr>
          <w:rFonts w:ascii="Times New Roman" w:hAnsi="Times New Roman"/>
          <w:b/>
          <w:szCs w:val="28"/>
        </w:rPr>
        <w:t>____________________________________</w:t>
      </w:r>
    </w:p>
    <w:p w14:paraId="5ADA23EC" w14:textId="77777777" w:rsidR="003D4056" w:rsidRPr="00BD2513" w:rsidRDefault="003D4056" w:rsidP="003D4056">
      <w:pPr>
        <w:pStyle w:val="af"/>
        <w:ind w:firstLine="708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9. Включение в трудовые договоры работников сведений об условиях труда (ст. 57 ТК РФ) </w:t>
      </w:r>
      <w:r w:rsidRPr="00BD2513">
        <w:rPr>
          <w:rFonts w:ascii="Times New Roman" w:hAnsi="Times New Roman"/>
          <w:b/>
          <w:szCs w:val="28"/>
        </w:rPr>
        <w:t xml:space="preserve">( да / нет) </w:t>
      </w:r>
      <w:r w:rsidRPr="00BD2513">
        <w:rPr>
          <w:rFonts w:ascii="Times New Roman" w:hAnsi="Times New Roman"/>
          <w:szCs w:val="28"/>
        </w:rPr>
        <w:t>_______________________________.</w:t>
      </w:r>
    </w:p>
    <w:p w14:paraId="7DA10DE4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10. Прохождение обучения (Постановление Минтруда РФ и Минобразования РФ от 13 января 2003г. №1/29 «Об утверждении Порядка обучения по охране труда и проверки знаний требований охраны труда работников организации».)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>руководителем ___________________________</w:t>
      </w:r>
      <w:r>
        <w:rPr>
          <w:rFonts w:ascii="Times New Roman" w:hAnsi="Times New Roman"/>
          <w:szCs w:val="28"/>
        </w:rPr>
        <w:t>____________</w:t>
      </w:r>
    </w:p>
    <w:p w14:paraId="269ED905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>членами комиссии ____________________________________</w:t>
      </w:r>
    </w:p>
    <w:p w14:paraId="36F84B97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>работниками _________________________________________</w:t>
      </w:r>
    </w:p>
    <w:p w14:paraId="6E78B13A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10.1. Наличие программ обучения, наличие приказов об утверждении программ, (постановление Минтруда РФ и Минобразования РФ от 13.01.2003г. №1/29)</w:t>
      </w:r>
      <w:r w:rsidRPr="00BD2513">
        <w:rPr>
          <w:rFonts w:ascii="Times New Roman" w:hAnsi="Times New Roman"/>
          <w:b/>
          <w:szCs w:val="28"/>
        </w:rPr>
        <w:t xml:space="preserve"> ( да / нет )</w:t>
      </w:r>
      <w:r w:rsidRPr="00BD2513">
        <w:rPr>
          <w:rFonts w:ascii="Times New Roman" w:hAnsi="Times New Roman"/>
          <w:szCs w:val="28"/>
        </w:rPr>
        <w:t xml:space="preserve">  ___________</w:t>
      </w:r>
    </w:p>
    <w:p w14:paraId="2733E1F4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10.2 Порядок, форма, периодичность и продолжительность обучения по охране труда и проверки знаний требований охраны труда работников рабочих профессий (п 2.2.3. Постановления Минтруда РФ и Минобразования РФ от 13 января 2003 г. N 1/29) "Об утверждении Порядка обучения по охране труда и проверки знаний требований охраны труда работников организаций"</w:t>
      </w:r>
      <w:r w:rsidRPr="00BD2513">
        <w:rPr>
          <w:rFonts w:ascii="Times New Roman" w:hAnsi="Times New Roman"/>
          <w:b/>
          <w:szCs w:val="28"/>
        </w:rPr>
        <w:t>( да / нет )</w:t>
      </w:r>
      <w:r w:rsidRPr="00BD2513">
        <w:rPr>
          <w:rFonts w:ascii="Times New Roman" w:hAnsi="Times New Roman"/>
          <w:szCs w:val="28"/>
        </w:rPr>
        <w:t xml:space="preserve">  ___________</w:t>
      </w:r>
    </w:p>
    <w:p w14:paraId="0C700611" w14:textId="77777777" w:rsidR="003D4056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1</w:t>
      </w:r>
      <w:r w:rsidRPr="00BD2513">
        <w:rPr>
          <w:rFonts w:ascii="Times New Roman" w:hAnsi="Times New Roman"/>
          <w:szCs w:val="28"/>
        </w:rPr>
        <w:t xml:space="preserve">. Проведение инструктажей (наличие журналов проведения инструктажей, правильность заполнения журналов) 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организаций": </w:t>
      </w:r>
    </w:p>
    <w:p w14:paraId="40A56509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1</w:t>
      </w:r>
      <w:r w:rsidRPr="00BD2513">
        <w:rPr>
          <w:rFonts w:ascii="Times New Roman" w:hAnsi="Times New Roman"/>
          <w:szCs w:val="28"/>
        </w:rPr>
        <w:t xml:space="preserve">.1. Вводного </w:t>
      </w:r>
      <w:r w:rsidRPr="00BD2513">
        <w:rPr>
          <w:rFonts w:ascii="Times New Roman" w:hAnsi="Times New Roman"/>
          <w:b/>
          <w:szCs w:val="28"/>
        </w:rPr>
        <w:t>( да / нет ) ___________________________________________</w:t>
      </w:r>
    </w:p>
    <w:p w14:paraId="2421E037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1</w:t>
      </w:r>
      <w:r w:rsidRPr="00BD2513">
        <w:rPr>
          <w:rFonts w:ascii="Times New Roman" w:hAnsi="Times New Roman"/>
          <w:szCs w:val="28"/>
        </w:rPr>
        <w:t xml:space="preserve">.2. На рабочем месте  </w:t>
      </w:r>
      <w:r w:rsidRPr="00BD2513">
        <w:rPr>
          <w:rFonts w:ascii="Times New Roman" w:hAnsi="Times New Roman"/>
          <w:b/>
          <w:szCs w:val="28"/>
        </w:rPr>
        <w:t>( да / нет ) (раз в 6 мес.)</w:t>
      </w:r>
      <w:r w:rsidRPr="00BD2513">
        <w:rPr>
          <w:rFonts w:ascii="Times New Roman" w:hAnsi="Times New Roman"/>
          <w:szCs w:val="28"/>
        </w:rPr>
        <w:t xml:space="preserve"> _________________________________________</w:t>
      </w:r>
    </w:p>
    <w:p w14:paraId="42A35E92" w14:textId="00E418C2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2</w:t>
      </w:r>
      <w:r w:rsidRPr="00BD2513">
        <w:rPr>
          <w:rFonts w:ascii="Times New Roman" w:hAnsi="Times New Roman"/>
          <w:szCs w:val="28"/>
        </w:rPr>
        <w:t>. Наличие приказа о создании комиссии по охране труда, наличие и утверждение приказом руководителя Положения о работе комиссии, План работы комиссии, акты проверок комиссии (ст.218 ТК РФ, Приказ Министерства труда и социальной защиты РФ от 24 июня 2014 г. N 412н)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</w:p>
    <w:p w14:paraId="106FD08C" w14:textId="77777777" w:rsidR="003D4056" w:rsidRPr="00BD2513" w:rsidRDefault="003D4056" w:rsidP="003D4056">
      <w:pPr>
        <w:pStyle w:val="af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_________________________________________________________________________________________</w:t>
      </w:r>
    </w:p>
    <w:p w14:paraId="2CA0459B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3</w:t>
      </w:r>
      <w:r w:rsidRPr="00BD2513">
        <w:rPr>
          <w:rFonts w:ascii="Times New Roman" w:hAnsi="Times New Roman"/>
          <w:szCs w:val="28"/>
        </w:rPr>
        <w:t xml:space="preserve">. Наличие Плана мероприятий по охране труда с указанием затрат на выполнение каждого мероприятия, срока его выполнения (Приказ Министерства здравоохранения и социального развития РФ от 01 марта </w:t>
      </w:r>
      <w:smartTag w:uri="urn:schemas-microsoft-com:office:smarttags" w:element="metricconverter">
        <w:smartTagPr>
          <w:attr w:name="ProductID" w:val="2012 г"/>
        </w:smartTagPr>
        <w:r w:rsidRPr="00BD2513">
          <w:rPr>
            <w:rFonts w:ascii="Times New Roman" w:hAnsi="Times New Roman"/>
            <w:szCs w:val="28"/>
          </w:rPr>
          <w:t>2012 г</w:t>
        </w:r>
      </w:smartTag>
      <w:r w:rsidRPr="00BD2513">
        <w:rPr>
          <w:rFonts w:ascii="Times New Roman" w:hAnsi="Times New Roman"/>
          <w:szCs w:val="28"/>
        </w:rPr>
        <w:t>. №181н</w:t>
      </w:r>
      <w:r>
        <w:rPr>
          <w:rFonts w:ascii="Times New Roman" w:hAnsi="Times New Roman"/>
          <w:szCs w:val="28"/>
        </w:rPr>
        <w:t xml:space="preserve">, </w:t>
      </w:r>
      <w:r w:rsidRPr="00F530C5">
        <w:rPr>
          <w:rFonts w:ascii="Times New Roman" w:hAnsi="Times New Roman"/>
          <w:szCs w:val="28"/>
        </w:rPr>
        <w:t>Письмо Министерства образования и науки РФ от 8 августа 2017 г. N 12-753</w:t>
      </w:r>
      <w:r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(да/нет)</w:t>
      </w:r>
    </w:p>
    <w:p w14:paraId="1B9B0E5F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b/>
          <w:szCs w:val="28"/>
        </w:rPr>
      </w:pPr>
      <w:r w:rsidRPr="00BD251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3</w:t>
      </w:r>
      <w:r w:rsidRPr="00BD2513">
        <w:rPr>
          <w:rFonts w:ascii="Times New Roman" w:hAnsi="Times New Roman"/>
          <w:szCs w:val="28"/>
        </w:rPr>
        <w:t xml:space="preserve">.1. акты проверки выполнения Плана мероприятий по ОТ  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</w:p>
    <w:p w14:paraId="26831BCB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4</w:t>
      </w:r>
      <w:r w:rsidRPr="00BD2513">
        <w:rPr>
          <w:rFonts w:ascii="Times New Roman" w:hAnsi="Times New Roman"/>
          <w:szCs w:val="28"/>
        </w:rPr>
        <w:t>. Использование 20% средств из ФСС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</w:p>
    <w:p w14:paraId="0ECE06F4" w14:textId="3E3134BD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15. Наличие инструкций по охране труда по всем рабочим профессиям и видам работ, приказ руководителя об утверждении инструкций, наличие журнала их регистрации, учета и выдачи </w:t>
      </w:r>
      <w:r w:rsidRPr="00BD2513">
        <w:rPr>
          <w:rFonts w:ascii="Times New Roman" w:hAnsi="Times New Roman"/>
          <w:b/>
          <w:szCs w:val="28"/>
        </w:rPr>
        <w:t>( да / нет )</w:t>
      </w:r>
      <w:r w:rsidRPr="00BD2513">
        <w:rPr>
          <w:rFonts w:ascii="Times New Roman" w:hAnsi="Times New Roman"/>
          <w:szCs w:val="28"/>
        </w:rPr>
        <w:t xml:space="preserve"> ______________________________</w:t>
      </w:r>
    </w:p>
    <w:p w14:paraId="10ED67B4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16. Наличие журнала учета присвоения I группы по электробезопасности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</w:p>
    <w:p w14:paraId="7EB02C8B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16.1. Проведение присвоения I группы по электробезопасности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</w:p>
    <w:p w14:paraId="47A9CDA0" w14:textId="48C378A6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17. Наличие журнала регистрации несчастных случаев на производстве, </w:t>
      </w:r>
      <w:r w:rsidRPr="00BD2513">
        <w:rPr>
          <w:rFonts w:ascii="Times New Roman" w:hAnsi="Times New Roman"/>
          <w:b/>
          <w:szCs w:val="28"/>
        </w:rPr>
        <w:t>( да / нет )</w:t>
      </w:r>
      <w:r>
        <w:rPr>
          <w:rFonts w:ascii="Times New Roman" w:hAnsi="Times New Roman"/>
          <w:szCs w:val="28"/>
        </w:rPr>
        <w:t xml:space="preserve"> </w:t>
      </w:r>
      <w:r w:rsidRPr="00BD2513">
        <w:rPr>
          <w:rFonts w:ascii="Times New Roman" w:hAnsi="Times New Roman"/>
          <w:szCs w:val="28"/>
        </w:rPr>
        <w:t xml:space="preserve">(Постановление Минтруда РФ от 24.10.2002г. №73 (с изменениями и дополнениями от 20 февраля 2014 г.) </w:t>
      </w:r>
      <w:r w:rsidR="007C2794">
        <w:rPr>
          <w:rFonts w:ascii="Times New Roman" w:hAnsi="Times New Roman"/>
          <w:szCs w:val="28"/>
        </w:rPr>
        <w:t>________</w:t>
      </w:r>
      <w:r>
        <w:rPr>
          <w:rFonts w:ascii="Times New Roman" w:hAnsi="Times New Roman"/>
          <w:szCs w:val="28"/>
        </w:rPr>
        <w:t>___________</w:t>
      </w:r>
    </w:p>
    <w:p w14:paraId="58425A26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18. Обеспеченность работников спецодеждой и другими СИЗ </w:t>
      </w:r>
      <w:r w:rsidRPr="00BD2513">
        <w:rPr>
          <w:rFonts w:ascii="Times New Roman" w:hAnsi="Times New Roman"/>
          <w:szCs w:val="28"/>
        </w:rPr>
        <w:br/>
      </w:r>
      <w:r w:rsidRPr="00BD2513">
        <w:rPr>
          <w:rFonts w:ascii="Times New Roman" w:hAnsi="Times New Roman"/>
          <w:b/>
          <w:szCs w:val="28"/>
        </w:rPr>
        <w:t>(не удовлетворительно / удовлетворительно / хорошо)</w:t>
      </w:r>
      <w:r w:rsidRPr="00BD2513">
        <w:rPr>
          <w:rFonts w:ascii="Times New Roman" w:hAnsi="Times New Roman"/>
          <w:szCs w:val="28"/>
        </w:rPr>
        <w:t>;</w:t>
      </w:r>
    </w:p>
    <w:p w14:paraId="04895AA5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18.1. Наличие утвержденного Перечня профессий, нормы выдачи, хранение, стирка, ремонт (приказ Министерства труда и социальной защиты РФ от 9 декабря 2014 г. N 997н, приказ Минздравсоцразвития РФ от 1.06.2009г. №290н)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</w:p>
    <w:p w14:paraId="24672291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18.2. Наличие сертификатов на СИЗ и спецодежду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  <w:r w:rsidRPr="00BD2513">
        <w:rPr>
          <w:rFonts w:ascii="Times New Roman" w:hAnsi="Times New Roman"/>
          <w:szCs w:val="28"/>
        </w:rPr>
        <w:t>;</w:t>
      </w:r>
    </w:p>
    <w:p w14:paraId="23A5D81D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18.3. Наличие Личных карточек учета выдачи СИЗ (утв. приказом Минздравсоцразвития России от 1 июня 2009 г. № 290н (в ред. от 27 января 2010 г.)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</w:p>
    <w:p w14:paraId="2C60964B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19. Наличие Перечня рабочих мест и списка работников, для которых необходима выдача смывающих и (или) обезвреживающих средств (Приказ Министерства здравоохранения и социального развития РФ от 17 декабря 2010 г. N 1122н). 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</w:p>
    <w:p w14:paraId="10729936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19.1. Наличие Личных карточек учета выдачи смывающих и (или) обезвреживающих средств (Приложение к стандарту безопасности труда "Обеспечение работников смывающими и (или) обезвреживающими средствами" Приказ Министерства здравоохранения и социального развития РФ от 17 декабря 2010 г. N 1122н)</w:t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</w:p>
    <w:p w14:paraId="32679923" w14:textId="12898780" w:rsidR="003D4056" w:rsidRPr="00BD2513" w:rsidRDefault="003D4056" w:rsidP="007C2794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20. Наличие медкнижек, список лиц, подлежащих медосмотру, своевременность проведения медосмотров, источники финансирования (приказ Минздрав РФ </w:t>
      </w:r>
      <w:r w:rsidR="007C2794">
        <w:rPr>
          <w:rFonts w:ascii="Times New Roman" w:hAnsi="Times New Roman"/>
          <w:szCs w:val="28"/>
        </w:rPr>
        <w:t>о</w:t>
      </w:r>
      <w:r w:rsidR="007C2794" w:rsidRPr="007C2794">
        <w:rPr>
          <w:rFonts w:ascii="Times New Roman" w:hAnsi="Times New Roman"/>
          <w:szCs w:val="28"/>
        </w:rPr>
        <w:t>т 28 января 2021 г. N 29н</w:t>
      </w:r>
      <w:r w:rsidRPr="00BD2513">
        <w:rPr>
          <w:rFonts w:ascii="Times New Roman" w:hAnsi="Times New Roman"/>
          <w:szCs w:val="28"/>
        </w:rPr>
        <w:t>)</w:t>
      </w:r>
      <w:r w:rsidR="007C2794">
        <w:rPr>
          <w:rFonts w:ascii="Times New Roman" w:hAnsi="Times New Roman"/>
          <w:szCs w:val="28"/>
        </w:rPr>
        <w:t xml:space="preserve"> </w:t>
      </w:r>
      <w:r w:rsidR="007C2794">
        <w:rPr>
          <w:rFonts w:ascii="Times New Roman" w:hAnsi="Times New Roman"/>
          <w:szCs w:val="28"/>
        </w:rPr>
        <w:br/>
      </w:r>
      <w:r w:rsidRPr="00BD2513">
        <w:rPr>
          <w:rFonts w:ascii="Times New Roman" w:hAnsi="Times New Roman"/>
          <w:b/>
          <w:szCs w:val="28"/>
        </w:rPr>
        <w:t>( да / нет )</w:t>
      </w:r>
      <w:r w:rsidRPr="00BD2513">
        <w:rPr>
          <w:rFonts w:ascii="Times New Roman" w:hAnsi="Times New Roman"/>
          <w:szCs w:val="28"/>
        </w:rPr>
        <w:t>______________________________</w:t>
      </w:r>
      <w:r>
        <w:rPr>
          <w:rFonts w:ascii="Times New Roman" w:hAnsi="Times New Roman"/>
          <w:szCs w:val="28"/>
        </w:rPr>
        <w:t xml:space="preserve"> Наличие заключительного акта</w:t>
      </w:r>
      <w:r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 да / нет )</w:t>
      </w:r>
      <w:r w:rsidRPr="00BD2513">
        <w:rPr>
          <w:rFonts w:ascii="Times New Roman" w:hAnsi="Times New Roman"/>
          <w:szCs w:val="28"/>
        </w:rPr>
        <w:t>__________________</w:t>
      </w:r>
    </w:p>
    <w:p w14:paraId="4B6A902E" w14:textId="77777777" w:rsidR="003D4056" w:rsidRPr="00BD2513" w:rsidRDefault="003D4056" w:rsidP="003D4056">
      <w:pPr>
        <w:pStyle w:val="af"/>
        <w:ind w:firstLine="708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20.1. Проведение </w:t>
      </w:r>
      <w:r w:rsidRPr="00BD2513">
        <w:rPr>
          <w:rFonts w:ascii="Times New Roman" w:hAnsi="Times New Roman"/>
          <w:b/>
          <w:szCs w:val="28"/>
          <w:u w:val="single"/>
        </w:rPr>
        <w:t>обязательного психиатрического освидетельствования</w:t>
      </w:r>
      <w:r w:rsidRPr="00BD2513">
        <w:rPr>
          <w:rFonts w:ascii="Times New Roman" w:hAnsi="Times New Roman"/>
          <w:szCs w:val="28"/>
        </w:rPr>
        <w:t xml:space="preserve"> </w:t>
      </w:r>
      <w:r w:rsidRPr="00BD2513">
        <w:rPr>
          <w:rFonts w:ascii="Times New Roman" w:hAnsi="Times New Roman"/>
          <w:b/>
          <w:szCs w:val="28"/>
        </w:rPr>
        <w:t>работников учебно-воспитательных учреждений; детских и подростковых оздоровительных учреждений, в том числе сезонных; детских дошкольных учреждений, домов ребенка, детских домов, школ-интернатов, интернатов при школах</w:t>
      </w:r>
      <w:r w:rsidRPr="00BD2513">
        <w:rPr>
          <w:rFonts w:ascii="Times New Roman" w:hAnsi="Times New Roman"/>
          <w:szCs w:val="28"/>
        </w:rPr>
        <w:t xml:space="preserve"> (ст. 213 Трудового кодекса РФ, Постановление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опасности", Постановление Совета Министров - Правительства РФ от 28 апреля 1993 г. N 377 "О реализации Закона Российской Федерации "О психиатрической помощи и гарантиях прав граждан при ее оказании")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BD2513">
        <w:rPr>
          <w:rFonts w:ascii="Times New Roman" w:hAnsi="Times New Roman"/>
          <w:b/>
          <w:szCs w:val="28"/>
        </w:rPr>
        <w:t>(да/нет)</w:t>
      </w:r>
    </w:p>
    <w:p w14:paraId="522A24F4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21. Проведение СОУТ (до 01.01.14 - аттестации рабочих мест по условиям труда) (ст.212 ТК РФ, Федеральный закон от 28 декабря 2013 г. N 426-ФЗ "О специальной оценке условий труда") </w:t>
      </w:r>
      <w:r w:rsidRPr="00BD2513">
        <w:rPr>
          <w:rFonts w:ascii="Times New Roman" w:hAnsi="Times New Roman"/>
          <w:b/>
          <w:szCs w:val="28"/>
        </w:rPr>
        <w:t>(да/нет)</w:t>
      </w:r>
      <w:r>
        <w:rPr>
          <w:rFonts w:ascii="Times New Roman" w:hAnsi="Times New Roman"/>
          <w:b/>
          <w:szCs w:val="28"/>
        </w:rPr>
        <w:t xml:space="preserve"> </w:t>
      </w:r>
      <w:r w:rsidRPr="00BD2513">
        <w:rPr>
          <w:rFonts w:ascii="Times New Roman" w:hAnsi="Times New Roman"/>
          <w:szCs w:val="28"/>
        </w:rPr>
        <w:t>_________________________________________________________________</w:t>
      </w:r>
      <w:r>
        <w:rPr>
          <w:rFonts w:ascii="Times New Roman" w:hAnsi="Times New Roman"/>
          <w:szCs w:val="28"/>
        </w:rPr>
        <w:t>_______________________</w:t>
      </w:r>
      <w:r w:rsidRPr="00BD2513">
        <w:rPr>
          <w:rFonts w:ascii="Times New Roman" w:hAnsi="Times New Roman"/>
          <w:szCs w:val="28"/>
        </w:rPr>
        <w:t>_________</w:t>
      </w:r>
    </w:p>
    <w:p w14:paraId="35D8823A" w14:textId="3BA82F3C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21.1. В случае проведение СОУТ выложены ли на сайт Сводная ведомость результатов проведения специальной оценки условий труда и Перечень рекомендуемых мероприятий по улучшению условий труда (п.6 ст. 15 Федерального закона от 28 декабря 2013 г. N 426-ФЗ "О специальной оценке условий труда")</w:t>
      </w:r>
      <w:r w:rsidRPr="00BD2513">
        <w:rPr>
          <w:rFonts w:ascii="Times New Roman" w:hAnsi="Times New Roman"/>
          <w:b/>
          <w:szCs w:val="28"/>
        </w:rPr>
        <w:t xml:space="preserve"> ( да / нет) </w:t>
      </w:r>
    </w:p>
    <w:p w14:paraId="4E08BFE3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 xml:space="preserve">21.2. Наличие утвержденного перечня профессий и должностей работников, занятых на работах с вредными и опасными условиями труда. Предусмотрены ли им дополнительные льготы и гарантии (ст. 92,117, 147 ТК РФ) </w:t>
      </w:r>
      <w:r w:rsidRPr="00BD2513">
        <w:rPr>
          <w:rFonts w:ascii="Times New Roman" w:hAnsi="Times New Roman"/>
          <w:b/>
          <w:szCs w:val="28"/>
        </w:rPr>
        <w:t xml:space="preserve">( да / нет) </w:t>
      </w:r>
      <w:r w:rsidRPr="00BD2513">
        <w:rPr>
          <w:rFonts w:ascii="Times New Roman" w:hAnsi="Times New Roman"/>
          <w:szCs w:val="28"/>
        </w:rPr>
        <w:t>_____</w:t>
      </w:r>
      <w:r>
        <w:rPr>
          <w:rFonts w:ascii="Times New Roman" w:hAnsi="Times New Roman"/>
          <w:szCs w:val="28"/>
        </w:rPr>
        <w:t>__________________</w:t>
      </w:r>
      <w:r w:rsidRPr="00BD2513">
        <w:rPr>
          <w:rFonts w:ascii="Times New Roman" w:hAnsi="Times New Roman"/>
          <w:szCs w:val="28"/>
        </w:rPr>
        <w:t>_______________________________________________________</w:t>
      </w:r>
    </w:p>
    <w:p w14:paraId="40B658FB" w14:textId="0720658A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22. Наличие средств пожаротушения, противопожарной сигнализации, кнопки – сигнала, план (схема) эвакуации и инструкция пожарной безопасности (Раздел XVIII «Требования к инструкции о мерах пожарной безопасности» Правил противопожарного режима в РФ утв. Постановлением Правительства РФ от 25 апреля 2012 г. N 390 "О противопожарном режиме" (с изменениями и дополнениями), укомплектованность медаптечек ____________________________________________</w:t>
      </w:r>
    </w:p>
    <w:p w14:paraId="2E807624" w14:textId="77777777" w:rsidR="003D4056" w:rsidRPr="00BD2513" w:rsidRDefault="003D4056" w:rsidP="003D4056">
      <w:pPr>
        <w:pStyle w:val="af"/>
        <w:ind w:firstLine="709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23. Состояния охраны труда в опасных и травмоопасных кабинетах:</w:t>
      </w:r>
    </w:p>
    <w:p w14:paraId="11411E92" w14:textId="1FB8192F" w:rsidR="003D4056" w:rsidRPr="00BD2513" w:rsidRDefault="003D4056" w:rsidP="003D4056">
      <w:pPr>
        <w:pStyle w:val="af"/>
        <w:spacing w:line="360" w:lineRule="auto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мастерские ____________________________________________________________________________</w:t>
      </w:r>
    </w:p>
    <w:p w14:paraId="0A3E7234" w14:textId="15CF248E" w:rsidR="003D4056" w:rsidRPr="00BD2513" w:rsidRDefault="003D4056" w:rsidP="003D4056">
      <w:pPr>
        <w:pStyle w:val="af"/>
        <w:spacing w:line="360" w:lineRule="auto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информатики ___________</w:t>
      </w:r>
      <w:r>
        <w:rPr>
          <w:rFonts w:ascii="Times New Roman" w:hAnsi="Times New Roman"/>
          <w:szCs w:val="28"/>
        </w:rPr>
        <w:t>______</w:t>
      </w:r>
      <w:r w:rsidRPr="00BD2513">
        <w:rPr>
          <w:rFonts w:ascii="Times New Roman" w:hAnsi="Times New Roman"/>
          <w:szCs w:val="28"/>
        </w:rPr>
        <w:t>_________________________________________________________</w:t>
      </w:r>
    </w:p>
    <w:p w14:paraId="18AFD9FC" w14:textId="79DCC905" w:rsidR="003D4056" w:rsidRPr="00BD2513" w:rsidRDefault="003D4056" w:rsidP="003D4056">
      <w:pPr>
        <w:pStyle w:val="af"/>
        <w:spacing w:line="360" w:lineRule="auto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пищеблок __________________</w:t>
      </w:r>
      <w:r>
        <w:rPr>
          <w:rFonts w:ascii="Times New Roman" w:hAnsi="Times New Roman"/>
          <w:szCs w:val="28"/>
        </w:rPr>
        <w:t>______</w:t>
      </w:r>
      <w:r w:rsidRPr="00BD2513">
        <w:rPr>
          <w:rFonts w:ascii="Times New Roman" w:hAnsi="Times New Roman"/>
          <w:szCs w:val="28"/>
        </w:rPr>
        <w:t>_____________________________________________________</w:t>
      </w:r>
    </w:p>
    <w:p w14:paraId="2D4A48A7" w14:textId="51C89AF9" w:rsidR="003D4056" w:rsidRPr="00BD2513" w:rsidRDefault="003D4056" w:rsidP="003D4056">
      <w:pPr>
        <w:pStyle w:val="af"/>
        <w:spacing w:line="360" w:lineRule="auto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химии _________________</w:t>
      </w:r>
      <w:r>
        <w:rPr>
          <w:rFonts w:ascii="Times New Roman" w:hAnsi="Times New Roman"/>
          <w:szCs w:val="28"/>
        </w:rPr>
        <w:t>____</w:t>
      </w:r>
      <w:r w:rsidRPr="00BD2513">
        <w:rPr>
          <w:rFonts w:ascii="Times New Roman" w:hAnsi="Times New Roman"/>
          <w:szCs w:val="28"/>
        </w:rPr>
        <w:t>___________________________________________________________</w:t>
      </w:r>
    </w:p>
    <w:p w14:paraId="15D1F9AD" w14:textId="03F4922E" w:rsidR="003D4056" w:rsidRPr="00BD2513" w:rsidRDefault="003D4056" w:rsidP="003D4056">
      <w:pPr>
        <w:pStyle w:val="af"/>
        <w:spacing w:line="360" w:lineRule="auto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физики __________________</w:t>
      </w:r>
      <w:r>
        <w:rPr>
          <w:rFonts w:ascii="Times New Roman" w:hAnsi="Times New Roman"/>
          <w:szCs w:val="28"/>
        </w:rPr>
        <w:t>_____</w:t>
      </w:r>
      <w:r w:rsidRPr="00BD2513">
        <w:rPr>
          <w:rFonts w:ascii="Times New Roman" w:hAnsi="Times New Roman"/>
          <w:szCs w:val="28"/>
        </w:rPr>
        <w:t>________________________________________________________</w:t>
      </w:r>
    </w:p>
    <w:p w14:paraId="33640E82" w14:textId="49AEEED3" w:rsidR="003D4056" w:rsidRPr="00BD2513" w:rsidRDefault="003D4056" w:rsidP="003D4056">
      <w:pPr>
        <w:pStyle w:val="af"/>
        <w:spacing w:line="360" w:lineRule="auto"/>
        <w:jc w:val="both"/>
        <w:rPr>
          <w:rFonts w:ascii="Times New Roman" w:hAnsi="Times New Roman"/>
          <w:szCs w:val="28"/>
        </w:rPr>
      </w:pPr>
      <w:r w:rsidRPr="00BD2513">
        <w:rPr>
          <w:rFonts w:ascii="Times New Roman" w:hAnsi="Times New Roman"/>
          <w:szCs w:val="28"/>
        </w:rPr>
        <w:t>спортзал _________________</w:t>
      </w:r>
      <w:r>
        <w:rPr>
          <w:rFonts w:ascii="Times New Roman" w:hAnsi="Times New Roman"/>
          <w:szCs w:val="28"/>
        </w:rPr>
        <w:t>________</w:t>
      </w:r>
      <w:r w:rsidRPr="00BD2513">
        <w:rPr>
          <w:rFonts w:ascii="Times New Roman" w:hAnsi="Times New Roman"/>
          <w:szCs w:val="28"/>
        </w:rPr>
        <w:t>_____________________________________________________</w:t>
      </w:r>
    </w:p>
    <w:p w14:paraId="4C8AC895" w14:textId="0DF84AA7" w:rsidR="00B95A76" w:rsidRPr="005D1240" w:rsidRDefault="003D4056" w:rsidP="007C2794">
      <w:pPr>
        <w:pStyle w:val="af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D2513">
        <w:rPr>
          <w:rFonts w:ascii="Times New Roman" w:hAnsi="Times New Roman"/>
          <w:szCs w:val="28"/>
        </w:rPr>
        <w:t xml:space="preserve">24. Наличие комнаты отдыха, уголка по охране труда (постановление Минтруда РФ от 17.01.2001г. №7) </w:t>
      </w:r>
      <w:r w:rsidRPr="00BD2513">
        <w:rPr>
          <w:rFonts w:ascii="Times New Roman" w:hAnsi="Times New Roman"/>
          <w:b/>
          <w:szCs w:val="28"/>
        </w:rPr>
        <w:t xml:space="preserve">(да / нет) </w:t>
      </w:r>
      <w:r w:rsidRPr="00BD2513">
        <w:rPr>
          <w:rFonts w:ascii="Times New Roman" w:hAnsi="Times New Roman"/>
          <w:szCs w:val="28"/>
        </w:rPr>
        <w:t>__________________</w:t>
      </w:r>
      <w:r>
        <w:rPr>
          <w:rFonts w:ascii="Times New Roman" w:hAnsi="Times New Roman"/>
          <w:szCs w:val="28"/>
        </w:rPr>
        <w:t>________________________</w:t>
      </w:r>
      <w:r w:rsidRPr="00BD2513">
        <w:rPr>
          <w:rFonts w:ascii="Times New Roman" w:hAnsi="Times New Roman"/>
          <w:szCs w:val="28"/>
        </w:rPr>
        <w:t>_______________________________________________</w:t>
      </w:r>
    </w:p>
    <w:p w14:paraId="033DDC0B" w14:textId="77777777" w:rsidR="00B95A76" w:rsidRDefault="00B95A76">
      <w:pPr>
        <w:rPr>
          <w:rFonts w:ascii="Times New Roman" w:hAnsi="Times New Roman" w:cs="Times New Roman"/>
        </w:rPr>
        <w:sectPr w:rsidR="00B95A76" w:rsidSect="00D3793F">
          <w:pgSz w:w="11906" w:h="16838"/>
          <w:pgMar w:top="426" w:right="567" w:bottom="567" w:left="567" w:header="567" w:footer="567" w:gutter="0"/>
          <w:cols w:space="708"/>
          <w:docGrid w:linePitch="360"/>
        </w:sectPr>
      </w:pPr>
    </w:p>
    <w:p w14:paraId="772F324A" w14:textId="77777777" w:rsidR="00C07CA2" w:rsidRPr="00D3793F" w:rsidRDefault="00C07CA2" w:rsidP="00D3793F">
      <w:pPr>
        <w:pStyle w:val="1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3793F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Проверка состояния охраны труда в учреждении образования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4874"/>
        <w:gridCol w:w="5101"/>
      </w:tblGrid>
      <w:tr w:rsidR="00C07CA2" w14:paraId="2083172D" w14:textId="77777777" w:rsidTr="00C07C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9A0F2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04339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проверяемой позиции</w:t>
            </w:r>
          </w:p>
          <w:p w14:paraId="425FBD5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B86D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акты</w:t>
            </w:r>
          </w:p>
        </w:tc>
      </w:tr>
      <w:tr w:rsidR="00C07CA2" w14:paraId="7C886CD3" w14:textId="77777777" w:rsidTr="0004271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1CCA46" w14:textId="123670C5" w:rsidR="00C07CA2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88D0B9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назначении специалиста по охране труда в учреждении образования.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1542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Ст.217 ТК РФ, </w:t>
            </w:r>
          </w:p>
        </w:tc>
      </w:tr>
      <w:tr w:rsidR="0004271E" w14:paraId="480269A9" w14:textId="77777777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E9BA62" w14:textId="77777777" w:rsidR="0004271E" w:rsidRDefault="0004271E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78701A" w14:textId="77777777" w:rsidR="0004271E" w:rsidRDefault="0004271E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71E">
              <w:rPr>
                <w:rFonts w:ascii="Times New Roman" w:hAnsi="Times New Roman"/>
                <w:sz w:val="28"/>
                <w:szCs w:val="28"/>
              </w:rPr>
              <w:t>Наличие и функционирование С</w:t>
            </w:r>
            <w:r>
              <w:rPr>
                <w:rFonts w:ascii="Times New Roman" w:hAnsi="Times New Roman"/>
                <w:sz w:val="28"/>
                <w:szCs w:val="28"/>
              </w:rPr>
              <w:t>истемы управления охраной труда</w:t>
            </w:r>
          </w:p>
          <w:p w14:paraId="4E9CA52C" w14:textId="77777777" w:rsidR="0004271E" w:rsidRDefault="0004271E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A01E24" w14:textId="3169FA47" w:rsidR="0004271E" w:rsidRDefault="0004271E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>Политик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 xml:space="preserve"> работодателя в области охраны труда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24BD" w14:textId="2E64E6F4" w:rsidR="0004271E" w:rsidRDefault="00645777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4271E" w:rsidRPr="0004271E">
              <w:rPr>
                <w:rFonts w:ascii="Times New Roman" w:hAnsi="Times New Roman"/>
                <w:sz w:val="28"/>
                <w:szCs w:val="28"/>
              </w:rPr>
              <w:t xml:space="preserve">т. 212 ТК РФ, </w:t>
            </w:r>
          </w:p>
          <w:p w14:paraId="368CC7EF" w14:textId="77777777" w:rsidR="0004271E" w:rsidRDefault="0004271E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71E">
              <w:rPr>
                <w:rFonts w:ascii="Times New Roman" w:hAnsi="Times New Roman"/>
                <w:sz w:val="28"/>
                <w:szCs w:val="28"/>
              </w:rPr>
              <w:t xml:space="preserve">Приказ Министерства труда и социальной защиты РФ от 19 августа 2016 г. N 438н "Об утверждении Типового положения о системе управления охраной труда", </w:t>
            </w:r>
          </w:p>
          <w:p w14:paraId="6E4771AC" w14:textId="77777777" w:rsidR="0004271E" w:rsidRDefault="0004271E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71E">
              <w:rPr>
                <w:rFonts w:ascii="Times New Roman" w:hAnsi="Times New Roman"/>
                <w:sz w:val="28"/>
                <w:szCs w:val="28"/>
              </w:rPr>
              <w:t xml:space="preserve">ГОСТ 12.0.230-2007, </w:t>
            </w:r>
          </w:p>
          <w:p w14:paraId="69B10B11" w14:textId="51DEE015" w:rsidR="0004271E" w:rsidRDefault="0004271E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71E">
              <w:rPr>
                <w:rFonts w:ascii="Times New Roman" w:hAnsi="Times New Roman"/>
                <w:sz w:val="28"/>
                <w:szCs w:val="28"/>
              </w:rPr>
              <w:t>ГОСТ Р 12.0.007-2009</w:t>
            </w:r>
          </w:p>
        </w:tc>
      </w:tr>
      <w:tr w:rsidR="0004271E" w14:paraId="64328498" w14:textId="77777777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0AF6ED" w14:textId="77777777" w:rsidR="0004271E" w:rsidRDefault="0004271E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AFC00F" w14:textId="06E4CA6D" w:rsidR="0004271E" w:rsidRPr="0004271E" w:rsidRDefault="0004271E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71E">
              <w:rPr>
                <w:rFonts w:ascii="Times New Roman" w:hAnsi="Times New Roman"/>
                <w:sz w:val="28"/>
                <w:szCs w:val="28"/>
              </w:rPr>
              <w:t>Наличие процедуры управления профессиональными рисками, перечня идентифицированных опасностей, представляющих угрозу жизни и здоровью работников, документированного метода оценки уровня профессиональных рисков, перечня мер по исключению или снижению уровней профессиональных рисков, документированной процедуры информирования работников об уровнях профессиональных рисков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E7C0" w14:textId="23FC684D" w:rsidR="0004271E" w:rsidRPr="0004271E" w:rsidRDefault="0004271E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71E">
              <w:rPr>
                <w:rFonts w:ascii="Times New Roman" w:hAnsi="Times New Roman"/>
                <w:sz w:val="28"/>
                <w:szCs w:val="28"/>
              </w:rPr>
              <w:t>Приказ Министерства труда и социальной защиты РФ от 19 августа 2016 г. N 438н "Об утверждении Типового положения о системе управления охраной труда"</w:t>
            </w:r>
          </w:p>
        </w:tc>
      </w:tr>
      <w:tr w:rsidR="00C07CA2" w14:paraId="4A338A38" w14:textId="77777777" w:rsidTr="0004271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C3D16B" w14:textId="4D90FFBF" w:rsidR="00C07CA2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45A59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назначении ответственного лица за пожарную безопасность.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D379" w14:textId="329F229A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E233C1">
              <w:rPr>
                <w:rFonts w:ascii="Times New Roman" w:hAnsi="Times New Roman"/>
                <w:sz w:val="28"/>
                <w:szCs w:val="28"/>
              </w:rPr>
              <w:t>4</w:t>
            </w:r>
            <w:r w:rsidRPr="000953F1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3F1">
              <w:rPr>
                <w:rFonts w:ascii="Times New Roman" w:hAnsi="Times New Roman"/>
                <w:sz w:val="28"/>
                <w:szCs w:val="28"/>
              </w:rPr>
              <w:t>противопожарного режима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3F1">
              <w:rPr>
                <w:rFonts w:ascii="Times New Roman" w:hAnsi="Times New Roman"/>
                <w:sz w:val="28"/>
                <w:szCs w:val="28"/>
              </w:rPr>
              <w:t xml:space="preserve">(утв. </w:t>
            </w:r>
            <w:hyperlink w:anchor="sub_0" w:history="1">
              <w:r w:rsidRPr="000953F1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0953F1">
              <w:rPr>
                <w:rFonts w:ascii="Times New Roman" w:hAnsi="Times New Roman"/>
                <w:sz w:val="28"/>
                <w:szCs w:val="28"/>
              </w:rPr>
              <w:t xml:space="preserve"> Правительства РФ </w:t>
            </w:r>
            <w:r w:rsidR="007C2794" w:rsidRPr="007C2794">
              <w:rPr>
                <w:rFonts w:ascii="Times New Roman" w:hAnsi="Times New Roman"/>
                <w:sz w:val="28"/>
                <w:szCs w:val="28"/>
              </w:rPr>
              <w:t>от 16 сентября 2020 г. N 1479</w:t>
            </w:r>
            <w:r w:rsidRPr="000953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07CA2" w14:paraId="5C685A36" w14:textId="77777777" w:rsidTr="0004271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4A6833" w14:textId="4EB0157B" w:rsidR="00C07CA2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C4EE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назначении представителей администрации учреждения образования в комиссию по охране труда. Наличие Положения о комиссии по ОТ, акты проверки работы комиссии по ОТ.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C0714" w14:textId="71187A93" w:rsidR="00C07CA2" w:rsidRDefault="00C07CA2" w:rsidP="000A511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Ст.218 ТК РФ, п.</w:t>
            </w:r>
            <w:r w:rsidR="000A5119">
              <w:rPr>
                <w:rFonts w:ascii="Times New Roman" w:hAnsi="Times New Roman"/>
                <w:sz w:val="28"/>
                <w:szCs w:val="28"/>
              </w:rPr>
              <w:t>2, 12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Типового положения о комитете (комиссии) по охране труда, утв. приказом </w:t>
            </w:r>
            <w:r w:rsidR="000A5119" w:rsidRPr="000A5119">
              <w:rPr>
                <w:rFonts w:ascii="Times New Roman" w:hAnsi="Times New Roman"/>
                <w:sz w:val="28"/>
                <w:szCs w:val="28"/>
              </w:rPr>
              <w:t>Министерства труда</w:t>
            </w:r>
            <w:r w:rsidR="000A5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119" w:rsidRPr="000A5119">
              <w:rPr>
                <w:rFonts w:ascii="Times New Roman" w:hAnsi="Times New Roman"/>
                <w:sz w:val="28"/>
                <w:szCs w:val="28"/>
              </w:rPr>
              <w:t>и социальной защиты РФ</w:t>
            </w:r>
            <w:r w:rsidR="000A5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119" w:rsidRPr="000A5119">
              <w:rPr>
                <w:rFonts w:ascii="Times New Roman" w:hAnsi="Times New Roman"/>
                <w:sz w:val="28"/>
                <w:szCs w:val="28"/>
              </w:rPr>
              <w:t>от 24 июня 2014 г. N 412н</w:t>
            </w:r>
          </w:p>
        </w:tc>
      </w:tr>
      <w:tr w:rsidR="00C07CA2" w14:paraId="3FC5D909" w14:textId="77777777" w:rsidTr="0004271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59C28E" w14:textId="5434FA61" w:rsidR="00C07CA2" w:rsidRPr="003E742A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97B81" w14:textId="5B8C6A4C" w:rsidR="00C07CA2" w:rsidRPr="003E742A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Наличие в качестве приложения к коллективному договору Соглашения по охране труда. Мероприятия по его выполнению. Наличие актов проверки выполнения Соглашения по ОТ.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ED5D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 xml:space="preserve">Приказ Министерства здравоохранения и социального развития РФ от 01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E742A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3E742A">
              <w:rPr>
                <w:rFonts w:ascii="Times New Roman" w:hAnsi="Times New Roman"/>
                <w:sz w:val="28"/>
                <w:szCs w:val="28"/>
              </w:rPr>
              <w:t>. №181н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      </w:r>
          </w:p>
        </w:tc>
      </w:tr>
      <w:tr w:rsidR="00C07CA2" w14:paraId="2F9ACF1B" w14:textId="77777777" w:rsidTr="00C07CA2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23F65A" w14:textId="77777777" w:rsidR="00C07CA2" w:rsidRPr="0004271E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AEAA7F" w14:textId="77777777" w:rsidR="00C07CA2" w:rsidRPr="000953F1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о</w:t>
            </w:r>
            <w:r w:rsidRPr="00AC3E64">
              <w:rPr>
                <w:rFonts w:ascii="Times New Roman" w:hAnsi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/>
                <w:sz w:val="28"/>
                <w:szCs w:val="28"/>
              </w:rPr>
              <w:t>я и проверки знаний по охране труда руководителем, членами комиссии</w:t>
            </w:r>
            <w:r w:rsidRPr="00AC3E6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проверке знаний по ОТ, работниками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0418" w14:textId="77777777" w:rsidR="00C07CA2" w:rsidRPr="000953F1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3E64">
              <w:rPr>
                <w:rFonts w:ascii="Times New Roman" w:hAnsi="Times New Roman"/>
                <w:sz w:val="28"/>
                <w:szCs w:val="28"/>
              </w:rPr>
              <w:t>Постановление Минтруда РФ и Минобразования РФ от 13 января 2003г. №1/29 «Об утверждении Порядка обучения по охране труда и проверки знаний требований охраны труда работников организации».</w:t>
            </w:r>
          </w:p>
        </w:tc>
      </w:tr>
      <w:tr w:rsidR="00C07CA2" w14:paraId="3746BFF3" w14:textId="77777777" w:rsidTr="0004271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081619" w14:textId="0F764E42" w:rsidR="00C07CA2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4AE61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перечня профессий и должностей работников, подлежащих периодическим медосмотрам и согласованного с медицинской организацией. Наличие договора с медицинской организацией на проведение предварительных и (или) периодических осмотров работников.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64ED" w14:textId="1DFF373A" w:rsidR="000A5119" w:rsidRDefault="00C07CA2" w:rsidP="000A511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проведения обязательных предварительных и периодических медицинских осмотров (обследований) работников, </w:t>
            </w:r>
            <w:r w:rsidR="000A5119" w:rsidRPr="000A5119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РФ от 28 января 2021 г. N 29н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7CA2" w14:paraId="46B9161E" w14:textId="77777777" w:rsidTr="0004271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3E9DD4" w14:textId="48A4E67C" w:rsidR="00C07CA2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98B9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приложения к коллективному договору  «Перечень профессий и должностей работников по обеспечению спецодеждой, спецобувью и другими средствами индивидуальной защиты».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9EFC" w14:textId="2F78398F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Типовые нормы бесплатной выдачи специальной одежды, специальной обуви и других СИЗ работникам сквозных профессий и должностей всех отраслей экономики…,</w:t>
            </w:r>
            <w:r w:rsidR="00D37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утв.</w:t>
            </w:r>
            <w:r w:rsidR="00D37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0A5119" w:rsidRPr="000A5119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РФ от 9 декабря 2014 г. N 997н</w:t>
            </w:r>
            <w:r>
              <w:rPr>
                <w:rFonts w:ascii="Times New Roman" w:hAnsi="Times New Roman"/>
                <w:sz w:val="28"/>
                <w:szCs w:val="28"/>
              </w:rPr>
              <w:t>. Правила обеспечения работников специальной одеждой, специальной обувью и другими СИЗ, утв. приказом Министерства здравоохранения и соцразвития РФ от 1 июня 2009г. №290н.</w:t>
            </w:r>
          </w:p>
        </w:tc>
      </w:tr>
      <w:tr w:rsidR="00C07CA2" w14:paraId="2CAF39C6" w14:textId="77777777" w:rsidTr="0004271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925E4E" w14:textId="792AF8D6" w:rsidR="00C07CA2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8B54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инструкций по охране труда по всем  профессиям и видам работ (сверить со штатным расписанием и видом работ).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EF739" w14:textId="2408AC4A" w:rsidR="00C07CA2" w:rsidRDefault="000A5119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212 ТК РФ</w:t>
            </w:r>
          </w:p>
        </w:tc>
      </w:tr>
      <w:tr w:rsidR="00C07CA2" w14:paraId="4F9E72DE" w14:textId="77777777" w:rsidTr="0004271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482244" w14:textId="00992920" w:rsidR="00C07CA2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77387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инструктажей, наличие приказа об утверждении программ, наличие журналов регистрации инструктажей (на рабочем месте, вводный, первичный, повторный, внеплановый, целевой), правильность их заполнения.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4D724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Минтруда РФ и Минобразования РФ от 13 января 2003г. №1/29 «Об утверждении Порядка обучения по охране труда и проверки знаний требований охраны труда работников организации».</w:t>
            </w:r>
          </w:p>
        </w:tc>
      </w:tr>
      <w:tr w:rsidR="00C07CA2" w14:paraId="306DB3A1" w14:textId="77777777" w:rsidTr="0004271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A992FB" w14:textId="0ECB5C03" w:rsidR="00C07CA2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862F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приложения к коллективному договору « Перечень профессий и должностей работников, занятых на тяжелых работах и на работах с вредными и опасными условиями труда с конкретными размерами доплат и дополнительных отпусков.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91C20" w14:textId="288AD0CB" w:rsidR="000A5119" w:rsidRDefault="000A5119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119">
              <w:rPr>
                <w:rFonts w:ascii="Times New Roman" w:hAnsi="Times New Roman"/>
                <w:sz w:val="28"/>
                <w:szCs w:val="28"/>
              </w:rPr>
              <w:t>ст. 92,117, 147 ТК РФ</w:t>
            </w:r>
          </w:p>
          <w:p w14:paraId="0579E8B7" w14:textId="62F67845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работ с неблагоприятными условиями труда, на которых устанавливаются доплаты …» утв. Приказом Гособразования СССР от 20.08.90г. №579;</w:t>
            </w:r>
          </w:p>
          <w:p w14:paraId="52BCCF68" w14:textId="729C1994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производств цехов, общеотраслевых профессий и должностей с вредными условиями труда, работа в которых дает право на дополнительный отпуск, постановление Госкомитета СМ СССР, утверждено 25.10.74г. №298/п-22.</w:t>
            </w:r>
          </w:p>
        </w:tc>
      </w:tr>
      <w:tr w:rsidR="00C07CA2" w14:paraId="32430445" w14:textId="77777777" w:rsidTr="0004271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910213" w14:textId="2A959916" w:rsidR="00C07CA2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983E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журнала регистрации несчастных случаев на производстве.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BEB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Минтруда РФ от 24.10.2002г. №73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      </w:r>
          </w:p>
        </w:tc>
      </w:tr>
      <w:tr w:rsidR="00C07CA2" w14:paraId="552D825C" w14:textId="77777777" w:rsidTr="00C07CA2"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ED9730" w14:textId="481EB699" w:rsidR="00C07CA2" w:rsidRDefault="00C07CA2" w:rsidP="0004271E">
            <w:pPr>
              <w:pStyle w:val="af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1C4E12" w14:textId="49E51486" w:rsidR="00C07CA2" w:rsidRDefault="00C07CA2" w:rsidP="00D725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специальной оценки условий труда.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BDA9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212 ТК РФ, </w:t>
            </w:r>
            <w:r w:rsidRPr="00C07CA2">
              <w:rPr>
                <w:rFonts w:ascii="Times New Roman" w:hAnsi="Times New Roman"/>
                <w:sz w:val="28"/>
                <w:szCs w:val="28"/>
              </w:rPr>
              <w:t>Федеральный закон от 28 декабря 2013 г. N 426-ФЗ "О специальной оценке условий труда"</w:t>
            </w:r>
          </w:p>
        </w:tc>
      </w:tr>
    </w:tbl>
    <w:p w14:paraId="4DEEE368" w14:textId="74514134"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C3F50A3" w14:textId="77777777" w:rsidR="00D72530" w:rsidRDefault="00D72530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096DA68" w14:textId="77777777" w:rsidR="00C07CA2" w:rsidRDefault="00C07CA2" w:rsidP="00C07CA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180F38">
        <w:rPr>
          <w:rFonts w:ascii="Times New Roman" w:hAnsi="Times New Roman"/>
          <w:b/>
          <w:sz w:val="28"/>
          <w:szCs w:val="28"/>
        </w:rPr>
        <w:t>Проверка состояния охраны труда при эксплуатации электрохозяйства</w:t>
      </w:r>
      <w:r w:rsidRPr="00180F38">
        <w:rPr>
          <w:rFonts w:ascii="Times New Roman" w:hAnsi="Times New Roman"/>
          <w:sz w:val="28"/>
          <w:szCs w:val="28"/>
        </w:rPr>
        <w:t>.</w:t>
      </w:r>
    </w:p>
    <w:p w14:paraId="1645A884" w14:textId="77777777"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14:paraId="5C556498" w14:textId="77777777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E968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1E3A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  <w:p w14:paraId="05476E5D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A075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Нормативно-правовой акт</w:t>
            </w:r>
          </w:p>
        </w:tc>
      </w:tr>
      <w:tr w:rsidR="00C07CA2" w14:paraId="5927230D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10EF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8A55F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руководителя учреждения о назначении ответственного лица (из числа руководителей и специалистов) за безопасную эксплуатацию электрохозяйства.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D26D2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П.п.1.2.3, 1.2.4. Правил технической эксплуатации электроустановок потребителей (ПТЭЭП), утв. Приказом Минэнерго РФ от 13.01.03г. №6.</w:t>
            </w:r>
          </w:p>
        </w:tc>
      </w:tr>
      <w:tr w:rsidR="00C07CA2" w14:paraId="5653A007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87E9E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E458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ответственного за электрохозяйство удостоверения о проверке знаний и присвоения энергонадзором не менее чем 4 группы по электробезопасности.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DC27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П.1.2.7. ПТЭЭП.</w:t>
            </w:r>
          </w:p>
        </w:tc>
      </w:tr>
      <w:tr w:rsidR="00C07CA2" w14:paraId="34995A9D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F20E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E417D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электриков удостоверений о присвоении соответствующей группы по электробезопасности.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571E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П.1.4. ПТЭЭП.</w:t>
            </w:r>
          </w:p>
          <w:p w14:paraId="6361D34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F3C355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14:paraId="058B2291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5FE7E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1103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охране труда электрика. Инструкция по охране труда при работе с электрооборудованием.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83CA4" w14:textId="727FB0FE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14:paraId="1BFF9355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9D6FD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7983BC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Утвержденный руководителем перечень профессий и должностей, работа по которым требует присвоения работникам 1 группы по электробезопасности.</w:t>
            </w:r>
          </w:p>
          <w:p w14:paraId="21BF7307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A211" w14:textId="77777777" w:rsidR="00C07CA2" w:rsidRPr="003E742A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П.1.4.4. ПТЭЭП.</w:t>
            </w:r>
          </w:p>
          <w:p w14:paraId="21D24DCE" w14:textId="77777777" w:rsidR="00C07CA2" w:rsidRPr="003E742A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Приказ Минобразования РФ от 6 октября 1998 г. N 2535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42A">
              <w:rPr>
                <w:rFonts w:ascii="Times New Roman" w:hAnsi="Times New Roman"/>
                <w:sz w:val="28"/>
                <w:szCs w:val="28"/>
              </w:rPr>
              <w:t>"Об организации обучения и проверки знаний правил по электробезопасности работников образовательных учреждений системы Минобразования России"</w:t>
            </w:r>
          </w:p>
        </w:tc>
      </w:tr>
      <w:tr w:rsidR="00C07CA2" w:rsidRPr="002D6F23" w14:paraId="1B3AB354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C3DFE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7140FE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F85">
              <w:rPr>
                <w:rFonts w:ascii="Times New Roman" w:hAnsi="Times New Roman"/>
                <w:sz w:val="28"/>
                <w:szCs w:val="28"/>
              </w:rPr>
              <w:t>Проведение присвоения I группы по электробезопасности проводится работником из числа электротехнического персонала данного Потребителя с группой по электробезопасности не ниже III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5F85">
              <w:rPr>
                <w:rFonts w:ascii="Times New Roman" w:hAnsi="Times New Roman"/>
                <w:sz w:val="28"/>
                <w:szCs w:val="28"/>
              </w:rPr>
              <w:t xml:space="preserve"> с периодичностью не реже 1 раза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5F85">
              <w:rPr>
                <w:rFonts w:ascii="Times New Roman" w:hAnsi="Times New Roman"/>
                <w:sz w:val="28"/>
                <w:szCs w:val="28"/>
              </w:rPr>
              <w:t>с оформлением в журнале установленной формы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F9D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П.1.4.4. ПТЭЭП.</w:t>
            </w:r>
          </w:p>
          <w:p w14:paraId="243C3F7F" w14:textId="0B19FF33" w:rsidR="00C07CA2" w:rsidRDefault="00C07CA2" w:rsidP="00180F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6F23">
              <w:rPr>
                <w:rFonts w:ascii="Times New Roman" w:hAnsi="Times New Roman"/>
                <w:sz w:val="28"/>
                <w:szCs w:val="28"/>
              </w:rPr>
              <w:t>П</w:t>
            </w:r>
            <w:r w:rsidR="00180F38">
              <w:rPr>
                <w:rFonts w:ascii="Times New Roman" w:hAnsi="Times New Roman"/>
                <w:sz w:val="28"/>
                <w:szCs w:val="28"/>
              </w:rPr>
              <w:t xml:space="preserve">.2.3. </w:t>
            </w:r>
            <w:r w:rsidR="00180F38" w:rsidRPr="00180F38">
              <w:rPr>
                <w:rFonts w:ascii="Times New Roman" w:hAnsi="Times New Roman"/>
                <w:sz w:val="28"/>
                <w:szCs w:val="28"/>
              </w:rPr>
              <w:t>Правил по охране труда при эксплуатации электроустановок, утв. приказом Министерства труда и социальной защиты Российской Федерации от 15 декабря 2020 г. N 903н</w:t>
            </w:r>
          </w:p>
          <w:p w14:paraId="365CA535" w14:textId="77777777" w:rsidR="00C07CA2" w:rsidRDefault="00C07CA2" w:rsidP="00180F3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742A">
              <w:rPr>
                <w:rFonts w:ascii="Times New Roman" w:hAnsi="Times New Roman"/>
                <w:sz w:val="28"/>
                <w:szCs w:val="28"/>
              </w:rPr>
              <w:t>Приказ Минобразования РФ от 6 октября 1998 г. N 2535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42A">
              <w:rPr>
                <w:rFonts w:ascii="Times New Roman" w:hAnsi="Times New Roman"/>
                <w:sz w:val="28"/>
                <w:szCs w:val="28"/>
              </w:rPr>
              <w:t>"Об организации обучения и проверки знаний правил по электробезопасности работников образовательных учреждений системы Минобразования России"</w:t>
            </w:r>
          </w:p>
        </w:tc>
      </w:tr>
      <w:tr w:rsidR="00C07CA2" w14:paraId="44731832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E658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98E82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(протоколы) проверки состояния электрооборудования, электропроводки, сопротивления изоляции и заземлений. (Проверка осуществляется не реже 1 раза в три года).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005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 ПТЭЭП.</w:t>
            </w:r>
          </w:p>
        </w:tc>
      </w:tr>
      <w:tr w:rsidR="00C07CA2" w14:paraId="4D33208A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4030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57E69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средств индивидуальной защиты при работе с электрооборудованием: диэлектрические перчатки, резиновые коврики, изолированный инструмент, углекислотные или порошковые огнетушители.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F4B93" w14:textId="40B844C3" w:rsidR="00C07CA2" w:rsidRDefault="00C07CA2" w:rsidP="00180F3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П.4.5. </w:t>
            </w:r>
            <w:r w:rsidR="00180F38" w:rsidRPr="00180F38">
              <w:rPr>
                <w:rFonts w:ascii="Times New Roman" w:hAnsi="Times New Roman"/>
                <w:sz w:val="28"/>
                <w:szCs w:val="28"/>
              </w:rPr>
              <w:t>Правил по охране труда при эксплуатации электроустановок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утв. </w:t>
            </w:r>
            <w:r w:rsidR="00180F38">
              <w:rPr>
                <w:rFonts w:ascii="Times New Roman" w:hAnsi="Times New Roman"/>
                <w:sz w:val="28"/>
                <w:szCs w:val="28"/>
              </w:rPr>
              <w:t>приказом</w:t>
            </w:r>
            <w:r w:rsidRPr="002D6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F38" w:rsidRPr="00180F38">
              <w:rPr>
                <w:rFonts w:ascii="Times New Roman" w:hAnsi="Times New Roman"/>
                <w:sz w:val="28"/>
                <w:szCs w:val="28"/>
              </w:rPr>
              <w:t>Министерства труда</w:t>
            </w:r>
            <w:r w:rsidR="00180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F38" w:rsidRPr="00180F38">
              <w:rPr>
                <w:rFonts w:ascii="Times New Roman" w:hAnsi="Times New Roman"/>
                <w:sz w:val="28"/>
                <w:szCs w:val="28"/>
              </w:rPr>
              <w:t>и социальной защиты</w:t>
            </w:r>
            <w:r w:rsidR="00180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F38" w:rsidRPr="00180F38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180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F38" w:rsidRPr="00180F38">
              <w:rPr>
                <w:rFonts w:ascii="Times New Roman" w:hAnsi="Times New Roman"/>
                <w:sz w:val="28"/>
                <w:szCs w:val="28"/>
              </w:rPr>
              <w:t>от 15 декабря 2020 г. N 903н</w:t>
            </w:r>
          </w:p>
        </w:tc>
      </w:tr>
      <w:tr w:rsidR="00C07CA2" w14:paraId="4A4DF0CA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43BAE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24B1E" w14:textId="0D1C8A3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Хранение содержащих ртуть и вышедших из строя </w:t>
            </w:r>
            <w:r w:rsidR="0006257C">
              <w:rPr>
                <w:rFonts w:ascii="Times New Roman" w:hAnsi="Times New Roman"/>
                <w:sz w:val="28"/>
                <w:szCs w:val="28"/>
              </w:rPr>
              <w:t>люминесцентных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ламп.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8D9F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П.2.12.15. ПТЭЭП.</w:t>
            </w:r>
          </w:p>
        </w:tc>
      </w:tr>
      <w:tr w:rsidR="00C07CA2" w14:paraId="29D314DA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B620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8C8EE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оголенных контактов, сколов и трещин корпусов на электророзетках и электровыключателях.</w:t>
            </w:r>
          </w:p>
          <w:p w14:paraId="2F53A82F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7F29C" w14:textId="646F15D5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180F38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F38" w:rsidRPr="00180F38">
              <w:rPr>
                <w:rFonts w:ascii="Times New Roman" w:hAnsi="Times New Roman"/>
                <w:sz w:val="28"/>
                <w:szCs w:val="28"/>
              </w:rPr>
              <w:t>Правил противопожарного режима в Российской Федерации (утв. постановлением Правительства РФ от 16 сентября 2020 г. N 1479)</w:t>
            </w:r>
          </w:p>
        </w:tc>
      </w:tr>
      <w:tr w:rsidR="00C07CA2" w14:paraId="69F5FE86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3C24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17B94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маркировки по напряжению на электропитающих устройствах и электророзетках.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CFC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П.2.12.6. ПТЭЭП.</w:t>
            </w:r>
          </w:p>
        </w:tc>
      </w:tr>
    </w:tbl>
    <w:p w14:paraId="1D3256D7" w14:textId="57B412B0"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323DC786" w14:textId="071C3481" w:rsidR="000F1F8F" w:rsidRDefault="000F1F8F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6016DDA7" w14:textId="6842309F" w:rsidR="000F1F8F" w:rsidRDefault="000F1F8F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4E50459D" w14:textId="77777777" w:rsidR="000F1F8F" w:rsidRDefault="000F1F8F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2F3A28C2" w14:textId="77777777"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в мастерских.</w:t>
      </w:r>
    </w:p>
    <w:p w14:paraId="653A6C39" w14:textId="77777777"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14:paraId="16CEE61A" w14:textId="77777777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6A711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40147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проверяемой позиции.</w:t>
            </w:r>
          </w:p>
          <w:p w14:paraId="41C1F349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EFFF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акты</w:t>
            </w:r>
          </w:p>
        </w:tc>
      </w:tr>
      <w:tr w:rsidR="00C07CA2" w14:paraId="7539F4E1" w14:textId="77777777" w:rsidTr="00FB65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5E237A" w14:textId="3D32FD4F" w:rsidR="00C07CA2" w:rsidRDefault="00C07CA2" w:rsidP="00FB6569">
            <w:pPr>
              <w:pStyle w:val="af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3C35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Инструкции по охране труда при работе на каждом виде станков, оборудования.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5133" w14:textId="31A466C2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14:paraId="45218A31" w14:textId="77777777" w:rsidTr="00FB65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745665" w14:textId="682C8994" w:rsidR="00C07CA2" w:rsidRDefault="00C07CA2" w:rsidP="00FB6569">
            <w:pPr>
              <w:pStyle w:val="af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47DE" w14:textId="162B2270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Исправность приточно-вытяжной вентиляции.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EE0E" w14:textId="56FFF9DB" w:rsidR="00C07CA2" w:rsidRDefault="007B0E79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п.п. </w:t>
            </w:r>
            <w:r w:rsidRPr="007B0E79">
              <w:rPr>
                <w:rFonts w:ascii="Times New Roman" w:hAnsi="Times New Roman"/>
                <w:sz w:val="28"/>
                <w:szCs w:val="28"/>
              </w:rPr>
              <w:t>2.7.4.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0E79">
              <w:rPr>
                <w:rFonts w:ascii="Times New Roman" w:hAnsi="Times New Roman"/>
                <w:sz w:val="28"/>
                <w:szCs w:val="28"/>
              </w:rPr>
              <w:t>3.9.4.</w:t>
            </w:r>
            <w:r w:rsidR="00C07CA2" w:rsidRPr="002B0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E79">
              <w:rPr>
                <w:rFonts w:ascii="Times New Roman" w:hAnsi="Times New Roman"/>
                <w:sz w:val="28"/>
                <w:szCs w:val="28"/>
              </w:rPr>
              <w:t>Санитарно-эпидемиологические требования к организациям воспитания и обучения, отдыха и оздоровления детей и молодежи СП 2.4.3648-20</w:t>
            </w:r>
          </w:p>
        </w:tc>
      </w:tr>
      <w:tr w:rsidR="00C07CA2" w14:paraId="4CE7DB05" w14:textId="77777777" w:rsidTr="00FB65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BF645A" w14:textId="0FA6D05B" w:rsidR="00C07CA2" w:rsidRDefault="00C07CA2" w:rsidP="00FB6569">
            <w:pPr>
              <w:pStyle w:val="af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98F6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заземления у каждого станка или оборудования с электропитанием.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F8A43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268">
              <w:rPr>
                <w:rFonts w:ascii="Times New Roman" w:hAnsi="Times New Roman"/>
                <w:sz w:val="28"/>
                <w:szCs w:val="28"/>
              </w:rPr>
              <w:t>Глава 1.7.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 устройства электроустановок (ПУЭ). </w:t>
            </w:r>
          </w:p>
        </w:tc>
      </w:tr>
      <w:tr w:rsidR="00C07CA2" w14:paraId="071C2796" w14:textId="77777777" w:rsidTr="00FB65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CA2EDF" w14:textId="0D93E184" w:rsidR="00C07CA2" w:rsidRDefault="00C07CA2" w:rsidP="00FB6569">
            <w:pPr>
              <w:pStyle w:val="af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51BF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 проверки состояния электрооборудования, электропроводки, сопротивления изоляции и заземления. (Проверка осуществляется не реже 1 раза в три года).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D5C7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 ПТЭЭП.</w:t>
            </w:r>
          </w:p>
        </w:tc>
      </w:tr>
      <w:tr w:rsidR="00C07CA2" w14:paraId="4A82E717" w14:textId="77777777" w:rsidTr="00FB65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27555F" w14:textId="7D3F501A" w:rsidR="00C07CA2" w:rsidRDefault="00C07CA2" w:rsidP="00FB6569">
            <w:pPr>
              <w:pStyle w:val="af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2F9F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защитных, ограждающих и блокирующих устройств на станках и оборудовании (пример: круглопильные станки должны иметь кожух, закрывающий диск пилы и автоматически поднимающийся при подаче материала, а также расклинивающий нож и зубчатый сектор, препятствующий обратному выходу материала).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CA4D7" w14:textId="3EA03612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П.2.1.5.</w:t>
            </w:r>
            <w:r w:rsidR="007B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ГОСТ12.2.003-91 Оборудование производственное. Общие требования безопасности;</w:t>
            </w:r>
          </w:p>
          <w:p w14:paraId="50E35388" w14:textId="5F866EA7" w:rsidR="00C07CA2" w:rsidRDefault="0004271E" w:rsidP="0004271E">
            <w:pPr>
              <w:spacing w:before="108" w:after="1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271E">
              <w:rPr>
                <w:rFonts w:ascii="Times New Roman" w:hAnsi="Times New Roman"/>
                <w:sz w:val="28"/>
                <w:szCs w:val="28"/>
              </w:rPr>
              <w:t>Правила по охране труда при работе с инструментом и приспособлениями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утв. </w:t>
            </w:r>
            <w:r w:rsidR="000F1F8F">
              <w:rPr>
                <w:rFonts w:ascii="Times New Roman" w:hAnsi="Times New Roman"/>
                <w:sz w:val="28"/>
                <w:szCs w:val="28"/>
              </w:rPr>
              <w:t>п</w:t>
            </w:r>
            <w:r w:rsidR="000F1F8F" w:rsidRPr="0004271E">
              <w:rPr>
                <w:rFonts w:ascii="Times New Roman" w:hAnsi="Times New Roman"/>
                <w:sz w:val="28"/>
                <w:szCs w:val="28"/>
              </w:rPr>
              <w:t>риказ</w:t>
            </w:r>
            <w:r w:rsidR="000F1F8F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0F1F8F" w:rsidRPr="0004271E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>и социальной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>от 27 ноября 2020 г. N 835н</w:t>
            </w:r>
          </w:p>
          <w:p w14:paraId="70175774" w14:textId="30BD4776" w:rsidR="0004271E" w:rsidRPr="0004271E" w:rsidRDefault="0004271E" w:rsidP="0004271E">
            <w:pPr>
              <w:spacing w:before="108" w:after="1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271E">
              <w:rPr>
                <w:rFonts w:ascii="Times New Roman" w:hAnsi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>по охране труда в лесозаготовительном, деревообрабатывающем производствах и при выполнении лесохозяйственных работ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утв. 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 xml:space="preserve"> Министерства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>и социальной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71E">
              <w:rPr>
                <w:rFonts w:ascii="Times New Roman" w:hAnsi="Times New Roman"/>
                <w:sz w:val="28"/>
                <w:szCs w:val="28"/>
              </w:rPr>
              <w:t>от 23 сентября 2020 г. N 644н</w:t>
            </w:r>
          </w:p>
        </w:tc>
      </w:tr>
      <w:tr w:rsidR="00C07CA2" w14:paraId="16324F5C" w14:textId="77777777" w:rsidTr="00FB65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E83134" w14:textId="00F0FCC5" w:rsidR="00C07CA2" w:rsidRDefault="00C07CA2" w:rsidP="00FB6569">
            <w:pPr>
              <w:pStyle w:val="af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4552E" w14:textId="77777777" w:rsidR="00C07CA2" w:rsidRPr="00955BBB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5473">
              <w:rPr>
                <w:rFonts w:ascii="Times New Roman" w:hAnsi="Times New Roman"/>
                <w:sz w:val="28"/>
                <w:szCs w:val="28"/>
              </w:rPr>
              <w:t>Обеспеченность работников и учащихся спецодеждой и средствами индивидуальной защиты в соответствии с утвержденными нормами.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4B5E2" w14:textId="056D05C4" w:rsidR="00C07CA2" w:rsidRPr="00955BBB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Ст.217 ТК РФ. Типовые нормы бесплатной выдачи специальной одежды, специальной обуви и других СИЗ …, утв. </w:t>
            </w:r>
            <w:r w:rsidR="00645777" w:rsidRPr="00645777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РФ от 9 декабря 2014 г. N 997н. Правила обеспечения работников специальной одеждой, специальной обувью и другими СИЗ, утв. приказом Министерства здравоохранения и соцразвития РФ от 1 июня 2009г. №290н.</w:t>
            </w:r>
          </w:p>
        </w:tc>
      </w:tr>
      <w:tr w:rsidR="00C07CA2" w14:paraId="6336FA32" w14:textId="77777777" w:rsidTr="00FB65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01DB0B" w14:textId="381DC6D7" w:rsidR="00C07CA2" w:rsidRDefault="00C07CA2" w:rsidP="00FB6569">
            <w:pPr>
              <w:pStyle w:val="af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D120E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оголенных контактов проводов, сколов и трещин корпусов на электророзетках и выключателях.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93DB" w14:textId="277EBDA7" w:rsidR="00C07CA2" w:rsidRDefault="00A53CE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CE2">
              <w:rPr>
                <w:rFonts w:ascii="Times New Roman" w:hAnsi="Times New Roman"/>
                <w:sz w:val="28"/>
                <w:szCs w:val="28"/>
              </w:rPr>
              <w:t>П.35 Правил противопожарного режима в Российской Федерации (утв. постановлением Правительства РФ от 16 сентября 2020 г. N 1479)</w:t>
            </w:r>
          </w:p>
        </w:tc>
      </w:tr>
      <w:tr w:rsidR="00C07CA2" w14:paraId="7B81A1DB" w14:textId="77777777" w:rsidTr="00FB65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292E80" w14:textId="69620590" w:rsidR="00C07CA2" w:rsidRDefault="00C07CA2" w:rsidP="00FB6569">
            <w:pPr>
              <w:pStyle w:val="af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9B24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исправность средств пожаротушения.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161A" w14:textId="04A35C9A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FB656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0. </w:t>
            </w:r>
            <w:r w:rsidR="00FB6569" w:rsidRPr="00FB6569">
              <w:rPr>
                <w:rFonts w:ascii="Times New Roman" w:hAnsi="Times New Roman"/>
                <w:sz w:val="28"/>
                <w:szCs w:val="28"/>
              </w:rPr>
              <w:t>Правил противопожарного режима в Российской Федерации (утв. постановлением Правительства РФ от 16 сентября 2020 г. N 1479)</w:t>
            </w:r>
          </w:p>
        </w:tc>
      </w:tr>
      <w:tr w:rsidR="00C07CA2" w14:paraId="29E425D5" w14:textId="77777777" w:rsidTr="00FB65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2B5A87" w14:textId="707C5A59" w:rsidR="00C07CA2" w:rsidRDefault="00C07CA2" w:rsidP="00FB6569">
            <w:pPr>
              <w:pStyle w:val="af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3CAC3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умывальника.</w:t>
            </w:r>
          </w:p>
          <w:p w14:paraId="53A74BD0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4D3E" w14:textId="2CBB65FE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FB6569">
              <w:rPr>
                <w:rFonts w:ascii="Times New Roman" w:hAnsi="Times New Roman"/>
                <w:sz w:val="28"/>
                <w:szCs w:val="28"/>
              </w:rPr>
              <w:t>3.6.1</w:t>
            </w:r>
            <w:r w:rsidRPr="007077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569" w:rsidRPr="00F67DD4">
              <w:rPr>
                <w:rFonts w:ascii="Times New Roman" w:hAnsi="Times New Roman"/>
                <w:sz w:val="28"/>
                <w:szCs w:val="28"/>
              </w:rPr>
              <w:t>СП 2.4.3648-20</w:t>
            </w:r>
          </w:p>
        </w:tc>
      </w:tr>
      <w:tr w:rsidR="00C07CA2" w14:paraId="1A7FC353" w14:textId="77777777" w:rsidTr="00FB65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C1BD8" w14:textId="6DA2FDE4" w:rsidR="00C07CA2" w:rsidRDefault="00C07CA2" w:rsidP="00FB6569">
            <w:pPr>
              <w:pStyle w:val="af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5018B" w14:textId="668CA8C2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предохранительной сетки.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DD54" w14:textId="75D77ABD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70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569">
              <w:rPr>
                <w:rFonts w:ascii="Times New Roman" w:hAnsi="Times New Roman"/>
                <w:sz w:val="28"/>
                <w:szCs w:val="28"/>
              </w:rPr>
              <w:t>3.9.3</w:t>
            </w:r>
            <w:r w:rsidRPr="007077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B6569" w:rsidRPr="00FB6569">
              <w:rPr>
                <w:rFonts w:ascii="Times New Roman" w:hAnsi="Times New Roman"/>
                <w:sz w:val="28"/>
                <w:szCs w:val="28"/>
              </w:rPr>
              <w:t>СП 2.4.3648-20</w:t>
            </w:r>
          </w:p>
        </w:tc>
      </w:tr>
      <w:tr w:rsidR="00C07CA2" w14:paraId="5730698A" w14:textId="77777777" w:rsidTr="00FB65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4E6C0" w14:textId="20F313E2" w:rsidR="00C07CA2" w:rsidRDefault="00C07CA2" w:rsidP="00FB6569">
            <w:pPr>
              <w:pStyle w:val="af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452D84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укомплектованность аптечки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7506" w14:textId="77777777" w:rsidR="00A758E6" w:rsidRPr="00A758E6" w:rsidRDefault="00A758E6" w:rsidP="00A758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58E6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 г. N 169н "Об утверждении требований к комплектации изделиями медицинского назначения аптечек для оказания первой помощи работникам" (до 1 сентября 2021 г.)</w:t>
            </w:r>
          </w:p>
          <w:p w14:paraId="68EFEBA8" w14:textId="19DB393B" w:rsidR="00C07CA2" w:rsidRDefault="00A758E6" w:rsidP="00A758E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E6">
              <w:rPr>
                <w:rFonts w:ascii="Times New Roman" w:hAnsi="Times New Roman"/>
                <w:sz w:val="28"/>
                <w:szCs w:val="28"/>
              </w:rPr>
              <w:t>С 1 сентября 2021 г. – Приказ Министерства здравоохранения РФ от 15 декабря 2020 г. N 1331н "Об утверждении требований к комплектации медицинскими изделиями аптечки для оказания первой помощи работникам"</w:t>
            </w:r>
          </w:p>
        </w:tc>
      </w:tr>
    </w:tbl>
    <w:p w14:paraId="774DC758" w14:textId="77777777"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14:paraId="7DE5709A" w14:textId="77777777" w:rsidR="00C07CA2" w:rsidRPr="00926B39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26B39">
        <w:rPr>
          <w:rFonts w:ascii="Times New Roman" w:hAnsi="Times New Roman"/>
          <w:b/>
          <w:sz w:val="28"/>
          <w:szCs w:val="28"/>
        </w:rPr>
        <w:t>Проверка состояния охраны труда в кабинетах информатики.</w:t>
      </w:r>
    </w:p>
    <w:p w14:paraId="661DCB0A" w14:textId="77777777" w:rsidR="00C07CA2" w:rsidRPr="00926B39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:rsidRPr="00B24526" w14:paraId="056671E0" w14:textId="77777777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32BA8" w14:textId="77777777" w:rsidR="00C07CA2" w:rsidRPr="00926B39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B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E8A86" w14:textId="77777777" w:rsidR="00C07CA2" w:rsidRPr="00926B39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B39">
              <w:rPr>
                <w:rFonts w:ascii="Times New Roman" w:hAnsi="Times New Roman"/>
                <w:b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4FCE4" w14:textId="77777777" w:rsidR="00C07CA2" w:rsidRPr="00B24526" w:rsidRDefault="00C07CA2" w:rsidP="00C07C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B39"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акты</w:t>
            </w:r>
          </w:p>
        </w:tc>
      </w:tr>
      <w:tr w:rsidR="00C07CA2" w14:paraId="329A0CC4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B56F2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B36114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присвоении ответственному лицу и лаборантам 1 группы по электробезопасности.</w:t>
            </w:r>
          </w:p>
          <w:p w14:paraId="079FE39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72A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П.1.4.4. Правил технической эксплуатации электроустановок потребителей (ПТЭЭП).</w:t>
            </w:r>
          </w:p>
        </w:tc>
      </w:tr>
      <w:tr w:rsidR="00C07CA2" w14:paraId="6FD038C7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8997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4310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 по охране труда при работе на ПЭВМ.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190F" w14:textId="2FE178DA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14:paraId="06AC7A8E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F0C74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D6FD2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состояния электрооборудования, сопротивления изоляции и заземления. (Проверка осуществляется не реже 1 раза в 3 года).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 xml:space="preserve">противления изоляции и заземления. 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78F2D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 ПТЭЭП.</w:t>
            </w:r>
          </w:p>
        </w:tc>
      </w:tr>
      <w:tr w:rsidR="00C07CA2" w14:paraId="06EAAEDC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777992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FC229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оголенных контактов, сколов и трещин корпусов электророзеток и выключателей.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7CDA" w14:textId="771ACA12" w:rsidR="00C07CA2" w:rsidRDefault="00F67DD4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DD4">
              <w:rPr>
                <w:rFonts w:ascii="Times New Roman" w:hAnsi="Times New Roman"/>
                <w:sz w:val="28"/>
                <w:szCs w:val="28"/>
              </w:rPr>
              <w:t>П.35 Правил противопожарного режима в Российской Федерации (утв. постановлением Правительства РФ от 16 сентября 2020 г. N 1479)</w:t>
            </w:r>
          </w:p>
        </w:tc>
      </w:tr>
      <w:tr w:rsidR="00C07CA2" w14:paraId="616744FD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2E47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3B26D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окон </w:t>
            </w:r>
            <w:bookmarkStart w:id="37" w:name="_Hlk73000107"/>
            <w:r>
              <w:rPr>
                <w:rFonts w:ascii="Times New Roman" w:hAnsi="Times New Roman"/>
                <w:sz w:val="28"/>
                <w:szCs w:val="28"/>
              </w:rPr>
              <w:t>светорегулирующими</w:t>
            </w:r>
            <w:bookmarkEnd w:id="37"/>
            <w:r>
              <w:rPr>
                <w:rFonts w:ascii="Times New Roman" w:hAnsi="Times New Roman"/>
                <w:sz w:val="28"/>
                <w:szCs w:val="28"/>
              </w:rPr>
              <w:t xml:space="preserve"> устройствами (жалюзи, занавески).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C98D" w14:textId="64983803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П.3.</w:t>
            </w:r>
            <w:r w:rsidR="00FB6569">
              <w:rPr>
                <w:rFonts w:ascii="Times New Roman" w:hAnsi="Times New Roman"/>
                <w:sz w:val="28"/>
                <w:szCs w:val="28"/>
              </w:rPr>
              <w:t>5.5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B6569" w:rsidRPr="00FB6569">
              <w:rPr>
                <w:rFonts w:ascii="Times New Roman" w:hAnsi="Times New Roman"/>
                <w:sz w:val="28"/>
                <w:szCs w:val="28"/>
              </w:rPr>
              <w:t>СП 2.4.3648-20</w:t>
            </w:r>
          </w:p>
          <w:p w14:paraId="71E10AC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ED620E" w14:textId="77777777"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14:paraId="01D79E8A" w14:textId="77777777"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при эксплуатации столовых.</w:t>
      </w:r>
    </w:p>
    <w:p w14:paraId="47E9B361" w14:textId="77777777"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5101"/>
      </w:tblGrid>
      <w:tr w:rsidR="00C07CA2" w14:paraId="5C9EC1B7" w14:textId="77777777" w:rsidTr="00C07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36043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DAE3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позиции.</w:t>
            </w:r>
          </w:p>
          <w:p w14:paraId="4039E359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9F9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Нормативно-правовая база.</w:t>
            </w:r>
          </w:p>
        </w:tc>
      </w:tr>
      <w:tr w:rsidR="00C07CA2" w14:paraId="46A1A330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A8377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23AF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Инструкции по охране труда по профессиям и видам работ.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855A" w14:textId="3EA9B783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14:paraId="38FF8244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E4BF1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43EC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Эффективность приточно-вытяжной вентиляции.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9F52" w14:textId="009CFE5C" w:rsidR="009D5E4E" w:rsidRDefault="009D5E4E" w:rsidP="009D5E4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2.12 </w:t>
            </w:r>
            <w:r w:rsidRPr="009D5E4E">
              <w:rPr>
                <w:rFonts w:ascii="Times New Roman" w:hAnsi="Times New Roman"/>
                <w:sz w:val="28"/>
                <w:szCs w:val="28"/>
              </w:rPr>
              <w:t>Санитарно-эпидемиологические требования к организации общественного питания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E4E">
              <w:rPr>
                <w:rFonts w:ascii="Times New Roman" w:hAnsi="Times New Roman"/>
                <w:sz w:val="28"/>
                <w:szCs w:val="28"/>
              </w:rPr>
              <w:t>СанПиН 2.3/2.4.3590-20</w:t>
            </w:r>
          </w:p>
          <w:p w14:paraId="61E56924" w14:textId="01DD11CD" w:rsidR="00C07CA2" w:rsidRDefault="009D5E4E" w:rsidP="009D5E4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5E4E">
              <w:rPr>
                <w:rFonts w:ascii="Times New Roman" w:hAnsi="Times New Roman"/>
                <w:sz w:val="28"/>
                <w:szCs w:val="28"/>
              </w:rPr>
              <w:t>. 2.7.4., Санитарно-эпидемиологические требования к организациям воспитания и обучения, отдыха и оздоровления детей и молодежи СП 2.4.3648-20</w:t>
            </w:r>
          </w:p>
        </w:tc>
      </w:tr>
      <w:tr w:rsidR="00C07CA2" w14:paraId="615D26FF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52BA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051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работников столовой спецодеждой в соответствии с утвержденными нормами.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1C329" w14:textId="77777777" w:rsidR="00EC7FF2" w:rsidRDefault="00EC7FF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FF2">
              <w:rPr>
                <w:rFonts w:ascii="Times New Roman" w:hAnsi="Times New Roman"/>
                <w:sz w:val="28"/>
                <w:szCs w:val="28"/>
              </w:rPr>
              <w:t xml:space="preserve">Ст.217 ТК РФ. </w:t>
            </w:r>
          </w:p>
          <w:p w14:paraId="2D2E7BFF" w14:textId="77777777" w:rsidR="00EC7FF2" w:rsidRDefault="00EC7FF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FF2">
              <w:rPr>
                <w:rFonts w:ascii="Times New Roman" w:hAnsi="Times New Roman"/>
                <w:sz w:val="28"/>
                <w:szCs w:val="28"/>
              </w:rPr>
              <w:t>Типовые нормы бесплатной выдачи специальной одежды, специальной обуви и других СИЗ …, утв. приказом Министерства труда и социальной защиты РФ от 9 декабря 2014 г. N 997н.</w:t>
            </w:r>
          </w:p>
          <w:p w14:paraId="0FA5A950" w14:textId="6B57AD0B" w:rsidR="00C07CA2" w:rsidRDefault="00EC7FF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FF2">
              <w:rPr>
                <w:rFonts w:ascii="Times New Roman" w:hAnsi="Times New Roman"/>
                <w:sz w:val="28"/>
                <w:szCs w:val="28"/>
              </w:rPr>
              <w:t>Правила обеспечения работников специальной одеждой, специальной обувью и другими СИЗ, утв. приказом Министерства здравоохранения и соцразвития РФ от 1 июня 2009г. №290н.</w:t>
            </w:r>
          </w:p>
        </w:tc>
      </w:tr>
      <w:tr w:rsidR="00C07CA2" w14:paraId="6F3922F6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DE2AC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DB8C1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средств пожаротушения, аптечки.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768B" w14:textId="21DB2054" w:rsidR="00C07CA2" w:rsidRDefault="00EC7FF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FF2">
              <w:rPr>
                <w:rFonts w:ascii="Times New Roman" w:hAnsi="Times New Roman"/>
                <w:sz w:val="28"/>
                <w:szCs w:val="28"/>
              </w:rPr>
              <w:t>П.60. Правил противопожарного режима в Российской Федерации (утв. постановлением Правительства РФ от 16 сентября 2020 г. N 1479)</w:t>
            </w:r>
            <w:r w:rsidR="00C07C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1BB41E0" w14:textId="77777777" w:rsidR="00A758E6" w:rsidRPr="00A758E6" w:rsidRDefault="00A758E6" w:rsidP="00A758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58E6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 г. N 169н "Об утверждении требований к комплектации изделиями медицинского назначения аптечек для оказания первой помощи работникам" (до 1 сентября 2021 г.)</w:t>
            </w:r>
          </w:p>
          <w:p w14:paraId="7FA16F56" w14:textId="17DB1781" w:rsidR="00C07CA2" w:rsidRDefault="00A758E6" w:rsidP="00A758E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E6">
              <w:rPr>
                <w:rFonts w:ascii="Times New Roman" w:hAnsi="Times New Roman"/>
                <w:sz w:val="28"/>
                <w:szCs w:val="28"/>
              </w:rPr>
              <w:t>С 1 сентября 2021 г. – Приказ Министерства здравоохранения РФ от 15 декабря 2020 г. N 1331н "Об утверждении требований к комплектации медицинскими изделиями аптечки для оказания первой помощи работникам"</w:t>
            </w:r>
          </w:p>
        </w:tc>
      </w:tr>
      <w:tr w:rsidR="00C07CA2" w14:paraId="606C7DCB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F26C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FCAC1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заземления оборудования.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30F3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П.1.7.51. Правил устройства электроустановок.</w:t>
            </w:r>
          </w:p>
        </w:tc>
      </w:tr>
      <w:tr w:rsidR="00C07CA2" w14:paraId="1ADEC7F1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2B255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04729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проверки состояния электрооборудования, сопротивления изоляции и заземления. 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D965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П.2.12.17.ПТЭЭП.</w:t>
            </w:r>
          </w:p>
        </w:tc>
      </w:tr>
      <w:tr w:rsidR="00C07CA2" w14:paraId="1B22475F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930A1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B86A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оголенных контактов, сколов и трещин корпусов на электророзетках и выключателях. 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7960" w14:textId="2ED51006" w:rsidR="00C07CA2" w:rsidRDefault="00EC7FF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FF2">
              <w:rPr>
                <w:rFonts w:ascii="Times New Roman" w:hAnsi="Times New Roman"/>
                <w:sz w:val="28"/>
                <w:szCs w:val="28"/>
              </w:rPr>
              <w:t>П.35 Правил противопожарного режима в Российской Федерации (утв. постановлением Правительства РФ от 16 сентября 2020 г. N 1479)</w:t>
            </w:r>
          </w:p>
        </w:tc>
      </w:tr>
      <w:tr w:rsidR="00C07CA2" w14:paraId="3F32A7BE" w14:textId="77777777" w:rsidTr="00C07CA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8C5C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83AF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маркировки по напряжению на электропитающих устройствах и электророзетках.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B6C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П.2.12.6.ПТЭЭП.</w:t>
            </w:r>
          </w:p>
        </w:tc>
      </w:tr>
    </w:tbl>
    <w:p w14:paraId="6194186C" w14:textId="77777777"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0979DEAC" w14:textId="77777777"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в кабинете химии</w:t>
      </w:r>
    </w:p>
    <w:p w14:paraId="2360347E" w14:textId="77777777"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"/>
        <w:gridCol w:w="4742"/>
        <w:gridCol w:w="5101"/>
      </w:tblGrid>
      <w:tr w:rsidR="00C07CA2" w:rsidRPr="00032BF6" w14:paraId="5090E3A3" w14:textId="77777777" w:rsidTr="00C07C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A8E9B" w14:textId="77777777"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D9910" w14:textId="77777777"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E2F7" w14:textId="77777777"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  <w:tr w:rsidR="00C07CA2" w14:paraId="426A62BE" w14:textId="77777777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9D01C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1B19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акта-разрешения на проведение занятий в кабинете химии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6CB85" w14:textId="1B8855C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14:paraId="5954E105" w14:textId="77777777" w:rsidTr="00EC7FF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ADA0F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C2C6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инструкции по охране труда для учащихся при работе в кабинете (лаборатории) химии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DCD6" w14:textId="4303C9B5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14:paraId="299F42D6" w14:textId="77777777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97082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DF01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журнала для регистрации инструктажа на рабочем месте по технике безопасности при проведении мероприятий для учащихся.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5310" w14:textId="3B3BA69E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14:paraId="2DD22BA9" w14:textId="77777777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3E42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4B943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кабинете (лаборатории) химии и лаборантской раковины с подводкой холодной и горячей воды.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F3F0" w14:textId="63968EA2" w:rsidR="00C07CA2" w:rsidRDefault="009D5E4E" w:rsidP="009D5E4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9D5E4E">
              <w:rPr>
                <w:rFonts w:ascii="Times New Roman" w:hAnsi="Times New Roman"/>
                <w:sz w:val="28"/>
                <w:szCs w:val="28"/>
              </w:rPr>
              <w:t>3.4.13.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E4E">
              <w:rPr>
                <w:rFonts w:ascii="Times New Roman" w:hAnsi="Times New Roman"/>
                <w:sz w:val="28"/>
                <w:szCs w:val="28"/>
              </w:rPr>
              <w:t>СП 2.4.3648-20</w:t>
            </w:r>
          </w:p>
        </w:tc>
      </w:tr>
      <w:tr w:rsidR="00C07CA2" w14:paraId="4D8CA857" w14:textId="77777777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1B467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2D49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кабинете (лаборатории) химии и лаборантской вентиляции, ее исправность,  системы электроснабжения, первичных средств пожаротушения и средства индивидуальной защиты.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8B428" w14:textId="77777777" w:rsidR="009D5E4E" w:rsidRPr="009D5E4E" w:rsidRDefault="00C07CA2" w:rsidP="009D5E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5E4E" w:rsidRPr="009D5E4E">
              <w:rPr>
                <w:rFonts w:ascii="Times New Roman" w:hAnsi="Times New Roman"/>
                <w:sz w:val="28"/>
                <w:szCs w:val="28"/>
              </w:rPr>
              <w:t>П.60. Правил противопожарного режима в Российской Федерации (утв. постановлением Правительства РФ от 16 сентября 2020 г. N 1479);</w:t>
            </w:r>
          </w:p>
          <w:p w14:paraId="7F040469" w14:textId="77777777" w:rsidR="009D5E4E" w:rsidRPr="009D5E4E" w:rsidRDefault="009D5E4E" w:rsidP="009D5E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9D5E4E">
              <w:rPr>
                <w:rFonts w:ascii="Times New Roman" w:hAnsi="Times New Roman"/>
                <w:sz w:val="28"/>
                <w:szCs w:val="28"/>
              </w:rPr>
              <w:t>Типовые нормы бесплатной выдачи специальной одежды, специальной обуви и других СИЗ …, утв. приказом Министерства труда и социальной защиты РФ от 9 декабря 2014 г. N 997н.</w:t>
            </w:r>
          </w:p>
          <w:p w14:paraId="08CD784C" w14:textId="582A233C" w:rsidR="00C07CA2" w:rsidRDefault="009D5E4E" w:rsidP="009D5E4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E4E">
              <w:rPr>
                <w:rFonts w:ascii="Times New Roman" w:hAnsi="Times New Roman"/>
                <w:sz w:val="28"/>
                <w:szCs w:val="28"/>
              </w:rPr>
              <w:t>Правила обеспечения работников специальной одеждой, специальной обувью и другими СИЗ, утв. приказом Министерства здравоохранения и соцразвития РФ от 1 июня 2009г. №290н.</w:t>
            </w:r>
          </w:p>
        </w:tc>
      </w:tr>
      <w:tr w:rsidR="00C07CA2" w14:paraId="1C2EAEDF" w14:textId="77777777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2FC4E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608FC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маркировки на лабораторных столах и стульях в соответствии с ростовыми группами. (Столы демонстрационные должны иметь химически стойкое покрытие, лабораторные столы для учащихся должны надежно прикрепляться к полу, стулья должны быть со спинками. Расстояние между передним рядом лабораторных столов и демонстрационным столом должно быть не менее 0,8 м.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6273" w14:textId="2CEE2FB5" w:rsidR="00C07CA2" w:rsidRDefault="009D5E4E" w:rsidP="009D5E4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9D5E4E">
              <w:rPr>
                <w:rFonts w:ascii="Times New Roman" w:hAnsi="Times New Roman"/>
                <w:sz w:val="28"/>
                <w:szCs w:val="28"/>
              </w:rPr>
              <w:t>3.4.8.</w:t>
            </w:r>
            <w:r>
              <w:t xml:space="preserve"> </w:t>
            </w:r>
            <w:r w:rsidRPr="009D5E4E">
              <w:rPr>
                <w:rFonts w:ascii="Times New Roman" w:hAnsi="Times New Roman"/>
                <w:sz w:val="28"/>
                <w:szCs w:val="28"/>
              </w:rPr>
              <w:t>СП 2.4.3648-20</w:t>
            </w:r>
          </w:p>
        </w:tc>
      </w:tr>
      <w:tr w:rsidR="00C07CA2" w14:paraId="3B91D700" w14:textId="77777777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7535D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5F30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оголенных контактов проводов, сколов и трещин корпусов на электророзетках и выключателях.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8F7A8" w14:textId="22F8D402" w:rsidR="00C07CA2" w:rsidRDefault="009D5E4E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E4E">
              <w:rPr>
                <w:rFonts w:ascii="Times New Roman" w:hAnsi="Times New Roman"/>
                <w:sz w:val="28"/>
                <w:szCs w:val="28"/>
              </w:rPr>
              <w:t>П.35 Правил противопожарного режима в Российской Федерации (утв. постановлением Правительства РФ от 16 сентября 2020 г. N 1479)</w:t>
            </w:r>
          </w:p>
        </w:tc>
      </w:tr>
      <w:tr w:rsidR="00C07CA2" w14:paraId="47E18CD0" w14:textId="77777777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1F53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90D22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освещенности рабочих мест.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9623" w14:textId="7DFF364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14:paraId="3260645F" w14:textId="77777777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3E812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7D6204" w14:textId="21EAD4E4" w:rsidR="00C07CA2" w:rsidRDefault="00C07CA2" w:rsidP="009D5E4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 состояния изоляции электрических сетей, электроприборов и электрооборудования.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FCCF" w14:textId="1AD7C241" w:rsidR="00C07CA2" w:rsidRDefault="009D5E4E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П.2.12.17.ПТЭЭП.</w:t>
            </w:r>
          </w:p>
        </w:tc>
      </w:tr>
      <w:tr w:rsidR="00C07CA2" w14:paraId="1471D806" w14:textId="77777777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75BD1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A2975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безопасности при размещении и хранении химреактивов и оборудования. (Химреактивы должны храниться в сейфе, надежно запирающемся, по группам, хранить реактивы и растворы в таре без этикеток запрещается)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40C0" w14:textId="1AB971E3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14:paraId="6B2CA1B4" w14:textId="77777777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9229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0CE7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Уничтожение и утилизация реактивов и растворов. (Отработанные водные растворы собирают в стеклянный сосуд, вместимостью не менее 3 л., после того, как сосуд наполнится на 4/5, проверяют рН и нейтрализуют при необходимости жидкостью до рН=7-7,5 твердыми карбонатами или гидроксидами натрия или калия. Жидкость выливают в канализацию с одновременной подачей воды.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DED12" w14:textId="49DF6884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CA2" w14:paraId="0FCBCD99" w14:textId="77777777" w:rsidTr="00C07CA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47240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DFBE7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укомплектованность аптечки</w:t>
            </w:r>
          </w:p>
        </w:tc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EB92" w14:textId="77777777" w:rsidR="00A758E6" w:rsidRPr="00A758E6" w:rsidRDefault="00A758E6" w:rsidP="00A758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58E6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 г. N 169н "Об утверждении требований к комплектации изделиями медицинского назначения аптечек для оказания первой помощи работникам" (до 1 сентября 2021 г.)</w:t>
            </w:r>
          </w:p>
          <w:p w14:paraId="346E8AB3" w14:textId="3EA621F9" w:rsidR="00C07CA2" w:rsidRDefault="00A758E6" w:rsidP="00A758E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E6">
              <w:rPr>
                <w:rFonts w:ascii="Times New Roman" w:hAnsi="Times New Roman"/>
                <w:sz w:val="28"/>
                <w:szCs w:val="28"/>
              </w:rPr>
              <w:t>С 1 сентября 2021 г. – Приказ Министерства здравоохранения РФ от 15 декабря 2020 г. N 1331н "Об утверждении требований к комплектации медицинскими изделиями аптечки для оказания первой помощи работникам"</w:t>
            </w:r>
          </w:p>
        </w:tc>
      </w:tr>
    </w:tbl>
    <w:p w14:paraId="189B0E86" w14:textId="77777777"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0F88D70A" w14:textId="77777777"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в кабинете физики</w:t>
      </w:r>
    </w:p>
    <w:p w14:paraId="0FAE627E" w14:textId="77777777"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1"/>
        <w:gridCol w:w="5102"/>
      </w:tblGrid>
      <w:tr w:rsidR="00C07CA2" w:rsidRPr="00032BF6" w14:paraId="0B742BED" w14:textId="77777777" w:rsidTr="00C07C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536AB" w14:textId="77777777"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F0F1E" w14:textId="77777777"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D94E" w14:textId="77777777" w:rsidR="00C07CA2" w:rsidRPr="00032BF6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  <w:tr w:rsidR="00C07CA2" w14:paraId="4B01C41F" w14:textId="77777777" w:rsidTr="00C07C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5EB7C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792FD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акта-разрешения на проведение занятий в кабинете физики.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EF4C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 технике безопасности для кабинетов (лабораторий) физики общеобразовательных школ, утв. приказом Минпроса СССР от 27.12.1982г. (далее ПТБ)</w:t>
            </w:r>
          </w:p>
        </w:tc>
      </w:tr>
      <w:tr w:rsidR="00C07CA2" w14:paraId="3D7AB7A9" w14:textId="77777777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DB1D4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BE050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журнала регистрации инструктажа по технике безопасности на рабочем месте при проведении мероприятий для учащихся.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5625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1 и 2 ПТБ</w:t>
            </w:r>
          </w:p>
        </w:tc>
      </w:tr>
      <w:tr w:rsidR="00C07CA2" w14:paraId="07651537" w14:textId="77777777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4AFA7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36AAB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ростовой шкалы мебели с интервалом 15см, цветовой маркировки мебели. (Ее наносят на обеих боковых сторонах стола, стула в виде круга диаметром 25мм или горизонтальной полосы шириной 20мм).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E329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 ПТБ;</w:t>
            </w:r>
          </w:p>
          <w:p w14:paraId="010A68DA" w14:textId="4AA423B0" w:rsidR="00C07CA2" w:rsidRDefault="00354D52" w:rsidP="00354D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 2.4.3. </w:t>
            </w:r>
            <w:r w:rsidRPr="009D5E4E">
              <w:rPr>
                <w:rFonts w:ascii="Times New Roman" w:hAnsi="Times New Roman"/>
                <w:sz w:val="28"/>
                <w:szCs w:val="28"/>
              </w:rPr>
              <w:t>СП 2.4.3648-20</w:t>
            </w:r>
          </w:p>
        </w:tc>
      </w:tr>
      <w:tr w:rsidR="00C07CA2" w14:paraId="3ECB1E6D" w14:textId="77777777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BA44A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A90E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расстояния при размещении мебели в кабинете физики. (Демонстрационный стол устанавливают на подиуме высотой 0,1-0,2м на расстоянии не менее 1м от классной доски, расстояние между подиумом и первыми ученическими столами должно быть не менее 0,8м, от наружной стены до первого ряда столов - не менее 0,5м, от внутренней стены до третьего ряда столов –не менее0,5м, от задней стены до столов –не менее 0,65м, от классной доски до первых столов – не менее 2,5м, между рядами- не менее 0,6м).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599D3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 ПТБ</w:t>
            </w:r>
          </w:p>
        </w:tc>
      </w:tr>
      <w:tr w:rsidR="00C07CA2" w14:paraId="3292763D" w14:textId="77777777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B0F4C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685F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температурного режима в помещении (должна поддерживаться температура воздушной среды 17-20град. и относительная влажность воздуха 40-60%, для обеспечения нормального воздушно-теплового режима запрещается оклеивать и забивать форточки.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E26C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П.2.6.ПТБ</w:t>
            </w:r>
          </w:p>
        </w:tc>
      </w:tr>
      <w:tr w:rsidR="00C07CA2" w14:paraId="05A1F346" w14:textId="77777777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EC2C0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20942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кабинета медицинской аптечкой с набором перевязочных средств и медикаментов, комплектом средств индивидуальной защиты (защитными средствами называются приборы, аппараты, приспособления и устройства, служащие для защиты работающего на электроустановках от поражения электрическим током, к основным защитным средствам относятся диэлектрические перчатки, инструмент с изолирующими ручками, указатели напряжения и т.д.)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9E3B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 ПТБ</w:t>
            </w:r>
          </w:p>
        </w:tc>
      </w:tr>
      <w:tr w:rsidR="00C07CA2" w14:paraId="7C8033E9" w14:textId="77777777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928FA" w14:textId="02D49CD6" w:rsidR="00C07CA2" w:rsidRDefault="00354D5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07C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5C284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Радиаторы и трубопроводы отопительной, газовой, канализационной и водопроводной систем оборудуются диэлектрическим (деревянным) ограждением.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43349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П.3.11.ПТБ</w:t>
            </w:r>
          </w:p>
        </w:tc>
      </w:tr>
      <w:tr w:rsidR="00C07CA2" w14:paraId="20AE88AF" w14:textId="77777777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45AEB" w14:textId="321355A4" w:rsidR="00C07CA2" w:rsidRDefault="00354D5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07C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0CB28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Запрещается оклеивать учебное помещение обоями или бумагой, окрашивать деревянные стены и потолки масляными красками, нитрокрасками. Шторы затемнения пропитываются огнестойким составом.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E7294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П.3.28. ПТБ</w:t>
            </w:r>
          </w:p>
        </w:tc>
      </w:tr>
      <w:tr w:rsidR="00C07CA2" w14:paraId="00D788E5" w14:textId="77777777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E7125" w14:textId="08258CCC" w:rsidR="00C07CA2" w:rsidRDefault="00354D5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07C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794E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оголенных контактов проводов, сколов и трещин корпусов на электророзетках и выключателях.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0A15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П.42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 xml:space="preserve"> Правительства РФ от 25 апреля 2012 г. N 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F2">
              <w:rPr>
                <w:rFonts w:ascii="Times New Roman" w:hAnsi="Times New Roman"/>
                <w:sz w:val="28"/>
                <w:szCs w:val="28"/>
              </w:rPr>
              <w:t>"О противопожарном режиме"</w:t>
            </w:r>
          </w:p>
        </w:tc>
      </w:tr>
      <w:tr w:rsidR="00C07CA2" w14:paraId="40FA44D9" w14:textId="77777777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B74AF" w14:textId="77357191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4D5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83FF5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противопожарного инвентаря: ящик с песком, лопатка, плотная мешковина пропитанная огнестойким составом, огнетушитель).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6BE6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П.3.29.ПТБ</w:t>
            </w:r>
          </w:p>
        </w:tc>
      </w:tr>
      <w:tr w:rsidR="00C07CA2" w14:paraId="1EB41FE5" w14:textId="77777777" w:rsidTr="00C07CA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0210E" w14:textId="7A9FB659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4D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10953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состояние средств индивидуальной защиты: диэлектрические перчатки, которые испытываются один раз в 6 мес., инструмент с изолированными ручками, который испытывается один раз в год, указатель напряжения, который испытывается один раз в год, диэлектрический резиновый коврик, который ежегодно подвергается внешнему осмотру.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9CEE" w14:textId="77777777" w:rsidR="00C07CA2" w:rsidRDefault="00C07CA2" w:rsidP="00C07C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 ПТБ</w:t>
            </w:r>
          </w:p>
        </w:tc>
      </w:tr>
    </w:tbl>
    <w:p w14:paraId="7F3847F7" w14:textId="77777777" w:rsidR="00C07CA2" w:rsidRDefault="00C07CA2" w:rsidP="00C07C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2D2DBC47" w14:textId="19B8062D" w:rsidR="00C07CA2" w:rsidRDefault="00C07CA2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состояния охраны труда при организации и проведении занятий по физической культуре и спорту</w:t>
      </w:r>
    </w:p>
    <w:p w14:paraId="43D1AA04" w14:textId="77777777" w:rsidR="00D3793F" w:rsidRDefault="00D3793F" w:rsidP="00C07C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1"/>
        <w:gridCol w:w="5102"/>
      </w:tblGrid>
      <w:tr w:rsidR="00D3793F" w:rsidRPr="00032BF6" w14:paraId="27DEB0C2" w14:textId="77777777" w:rsidTr="002840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AE115" w14:textId="77777777" w:rsidR="00D3793F" w:rsidRPr="00032BF6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993A1" w14:textId="77777777" w:rsidR="00D3793F" w:rsidRPr="00032BF6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Наименование проверяемой позиции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7FBF" w14:textId="77777777" w:rsidR="00D3793F" w:rsidRPr="00032BF6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BF6">
              <w:rPr>
                <w:rFonts w:ascii="Times New Roman" w:hAnsi="Times New Roman"/>
                <w:sz w:val="28"/>
                <w:szCs w:val="28"/>
              </w:rPr>
              <w:t>Нормативно-правовые акты</w:t>
            </w:r>
          </w:p>
        </w:tc>
      </w:tr>
      <w:tr w:rsidR="00D3793F" w14:paraId="6A53B327" w14:textId="77777777" w:rsidTr="002840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FCB4F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75E75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Наличие акта-разрешения на проведение занятий по физической культуре и спорту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F704B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безопасности занятий по физической культуре и спорту в общеобразовательных школах, утв. приказом Минпроса СССР от 19 апреля 1979г.  (далее ПБ)</w:t>
            </w:r>
          </w:p>
        </w:tc>
      </w:tr>
      <w:tr w:rsidR="00D3793F" w14:paraId="3E73E982" w14:textId="77777777" w:rsidTr="0028407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CCB11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7143C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записей в специальном журнале о результатах испытаний спортивного инвентаря, оборудования и вентиляционных устройств.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FF919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П.55 ПБ</w:t>
            </w:r>
          </w:p>
        </w:tc>
      </w:tr>
      <w:tr w:rsidR="00D3793F" w14:paraId="1A75476B" w14:textId="77777777" w:rsidTr="0028407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1E741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1B04F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инструкций для школьников:</w:t>
            </w:r>
          </w:p>
          <w:p w14:paraId="7FF59EBD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занятиях гимнастикой;</w:t>
            </w:r>
          </w:p>
          <w:p w14:paraId="0CD7A2E9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занятиях легкой атлетикой;</w:t>
            </w:r>
          </w:p>
          <w:p w14:paraId="47918E00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лыжной подготовке</w:t>
            </w:r>
          </w:p>
          <w:p w14:paraId="3601692C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 обучении их плаванию;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C8849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 ПБ</w:t>
            </w:r>
          </w:p>
        </w:tc>
      </w:tr>
      <w:tr w:rsidR="00D3793F" w14:paraId="7B9E94E2" w14:textId="77777777" w:rsidTr="0028407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180C1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53E63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полу спортивных залов:</w:t>
            </w:r>
          </w:p>
          <w:p w14:paraId="5A672060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Полы должны быть без щелей и застругов, иметь ровную поверхность, окрашенную эмульсионной или силикатной краской, к началу занятий пол должен быть сухой и чистый.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D67F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П.11, 12 ПБ</w:t>
            </w:r>
          </w:p>
        </w:tc>
      </w:tr>
      <w:tr w:rsidR="00D3793F" w14:paraId="2E1D5972" w14:textId="77777777" w:rsidTr="0028407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29EA3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C827E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стенам спортивных залов:</w:t>
            </w:r>
          </w:p>
          <w:p w14:paraId="58370D37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Стены должны быть ровными, гладкими, окрашенными в светлые тона на всю высоту. Окраска должны быть устойчивой к ударам мяча, не осыпаться и не пачкать при касании стен. Стены на высоту 1,8 м не должны иметь выступов. Приборы отопления должны быть закрыты сетками или щитами.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D11E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П.15, 16 ПБ</w:t>
            </w:r>
          </w:p>
        </w:tc>
      </w:tr>
      <w:tr w:rsidR="00D3793F" w14:paraId="52310D5F" w14:textId="77777777" w:rsidTr="0028407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D3352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6A084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оконным проемам:</w:t>
            </w:r>
          </w:p>
          <w:p w14:paraId="5568A59E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Оконные проемы должны располагаться по продольным стенам, остекление окон должно иметь защитное ограждение от ударов мяча, окна должны иметь фрамуги, открывающиеся с пола.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 xml:space="preserve"> Приборы отопления должны быть закрыты сетками или щитами.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8B0C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 ПБ</w:t>
            </w:r>
          </w:p>
        </w:tc>
      </w:tr>
      <w:tr w:rsidR="00D3793F" w14:paraId="58D57CB6" w14:textId="77777777" w:rsidTr="0028407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AD053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6DFAF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освещению:</w:t>
            </w:r>
          </w:p>
          <w:p w14:paraId="4A702D1E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 источников света для залов должны использоваться люминесцентные светильники, либо светильники с лампами накаливания. Чистка светильников должна проводиться не менее двух раз в месяц.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AB25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П.23, 24 ПБ</w:t>
            </w:r>
          </w:p>
        </w:tc>
      </w:tr>
      <w:tr w:rsidR="00D3793F" w14:paraId="72A3D9DB" w14:textId="77777777" w:rsidTr="0028407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E3CE5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12CA73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спортивному инвентарю:</w:t>
            </w:r>
          </w:p>
          <w:p w14:paraId="7BED6C86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спортивные снаряды и оборудование должны находиться в полной исправности и надежно закреплены. Гимнастические снаряды не должны иметь в узлах и сочленениях люфтов, качаний, прогибов. Детали крепления (гайки, винты) должны быть надежно завинчены. Жерди брусьев не должны иметь трещин. Бревно гимнастическое не должно иметь трещин и заусенцев на брусе, искривления.</w:t>
            </w:r>
          </w:p>
          <w:p w14:paraId="5E694D36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C3E644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636B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П.55, 56, 57, 59, </w:t>
            </w:r>
            <w:r w:rsidRPr="00054230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  <w:r w:rsidRPr="00054230">
              <w:rPr>
                <w:rFonts w:ascii="Times New Roman" w:hAnsi="Times New Roman"/>
                <w:sz w:val="28"/>
                <w:szCs w:val="28"/>
              </w:rPr>
              <w:t xml:space="preserve"> ПБ</w:t>
            </w:r>
          </w:p>
        </w:tc>
      </w:tr>
      <w:tr w:rsidR="00D3793F" w14:paraId="186EAB55" w14:textId="77777777" w:rsidTr="0028407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9AC89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CAE8E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к температурному режиму:</w:t>
            </w:r>
          </w:p>
          <w:p w14:paraId="15114C90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Температура воздуха в спортивном зале должна быть </w:t>
            </w:r>
            <w:r w:rsidRPr="00B20E65">
              <w:rPr>
                <w:rFonts w:ascii="Times New Roman" w:hAnsi="Times New Roman"/>
                <w:sz w:val="28"/>
                <w:szCs w:val="28"/>
              </w:rPr>
              <w:t>20 - 22°С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раздевальных для детей должна быть не менее 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>20 - 22°С</w:t>
            </w:r>
            <w:r>
              <w:rPr>
                <w:rFonts w:ascii="Times New Roman" w:hAnsi="Times New Roman"/>
                <w:sz w:val="28"/>
                <w:szCs w:val="28"/>
              </w:rPr>
              <w:t>, в душевых-25</w:t>
            </w:r>
            <w:r w:rsidRPr="002B0268">
              <w:rPr>
                <w:rFonts w:ascii="Times New Roman" w:hAnsi="Times New Roman"/>
                <w:sz w:val="28"/>
                <w:szCs w:val="28"/>
              </w:rPr>
              <w:t>°С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B050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П.34 ПБ</w:t>
            </w:r>
          </w:p>
        </w:tc>
      </w:tr>
      <w:tr w:rsidR="00D3793F" w14:paraId="1AFD8F4B" w14:textId="77777777" w:rsidTr="0028407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F8D2E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80B7B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по пожарной безопасности:</w:t>
            </w:r>
          </w:p>
          <w:p w14:paraId="626D4B7E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 должен быть оборудован пожарным щитом с набором противопожарного инвентаря в количестве6 огнетушителей -2 шт.; ведер пожарных -2-4 шт.; топоров 2-4шт.; ломов 1-2 шт.; багров 2-4шт.. Использование инвентаря для других целей категорически запрещено.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60A80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П.41 ПБ</w:t>
            </w:r>
          </w:p>
        </w:tc>
      </w:tr>
      <w:tr w:rsidR="00D3793F" w14:paraId="2BEF630F" w14:textId="77777777" w:rsidTr="00284073">
        <w:trPr>
          <w:trHeight w:val="192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EEBF8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5F33A8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 укомплектованность медицинской аптечки</w:t>
            </w:r>
          </w:p>
          <w:p w14:paraId="5D4D6E19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5AC84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П.96 ПБ;</w:t>
            </w:r>
          </w:p>
          <w:p w14:paraId="43BAA7B4" w14:textId="77777777" w:rsidR="00D3793F" w:rsidRDefault="00D3793F" w:rsidP="0028407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A8">
              <w:rPr>
                <w:rFonts w:ascii="Times New Roman" w:hAnsi="Times New Roman"/>
                <w:sz w:val="28"/>
                <w:szCs w:val="28"/>
              </w:rPr>
              <w:t>Приказ Министерства здравоохранения и социального развития РФ от 5 марта 2011 г. N 169н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6A8">
              <w:rPr>
                <w:rFonts w:ascii="Times New Roman" w:hAnsi="Times New Roman"/>
                <w:sz w:val="28"/>
                <w:szCs w:val="28"/>
              </w:rPr>
              <w:t>"Об утверждении требований к комплектации изделиями медицинского назначения аптечек для оказания первой помощи работникам"</w:t>
            </w:r>
            <w:r w:rsidR="00A758E6">
              <w:rPr>
                <w:rFonts w:ascii="Times New Roman" w:hAnsi="Times New Roman"/>
                <w:sz w:val="28"/>
                <w:szCs w:val="28"/>
              </w:rPr>
              <w:t xml:space="preserve"> (до 1 сентября 2021 г.)</w:t>
            </w:r>
          </w:p>
          <w:p w14:paraId="69383252" w14:textId="16060C1B" w:rsidR="00A758E6" w:rsidRDefault="00A758E6" w:rsidP="00A758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 сентября 2021 г. – </w:t>
            </w:r>
            <w:r w:rsidRPr="00A758E6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8E6">
              <w:rPr>
                <w:rFonts w:ascii="Times New Roman" w:hAnsi="Times New Roman"/>
                <w:sz w:val="28"/>
                <w:szCs w:val="28"/>
              </w:rPr>
              <w:t>Министерства здравоохранения РФ от 15 декабря 2020 г. N 1331н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8E6">
              <w:rPr>
                <w:rFonts w:ascii="Times New Roman" w:hAnsi="Times New Roman"/>
                <w:sz w:val="28"/>
                <w:szCs w:val="28"/>
              </w:rPr>
              <w:t>"Об утверждении требований к комплектации медицинскими изделиями аптечки для оказания первой помощи работникам"</w:t>
            </w:r>
          </w:p>
        </w:tc>
      </w:tr>
    </w:tbl>
    <w:p w14:paraId="4E9CB8D9" w14:textId="77777777" w:rsidR="00C07CA2" w:rsidRDefault="00C07CA2" w:rsidP="00C07CA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14:paraId="4D28D925" w14:textId="5A5E1EE8" w:rsidR="000D072C" w:rsidRPr="00A93CA7" w:rsidRDefault="000D072C" w:rsidP="00645777">
      <w:pPr>
        <w:widowControl/>
        <w:ind w:firstLine="0"/>
        <w:jc w:val="right"/>
        <w:rPr>
          <w:rFonts w:ascii="Times New Roman" w:hAnsi="Times New Roman" w:cs="Times New Roman"/>
        </w:rPr>
      </w:pPr>
    </w:p>
    <w:sectPr w:rsidR="000D072C" w:rsidRPr="00A93CA7" w:rsidSect="005B70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9B03" w14:textId="77777777" w:rsidR="005369EA" w:rsidRDefault="005369EA" w:rsidP="00D53DDE">
      <w:r>
        <w:separator/>
      </w:r>
    </w:p>
  </w:endnote>
  <w:endnote w:type="continuationSeparator" w:id="0">
    <w:p w14:paraId="32124EB3" w14:textId="77777777" w:rsidR="005369EA" w:rsidRDefault="005369EA" w:rsidP="00D5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F4DB" w14:textId="77777777" w:rsidR="00D53DDE" w:rsidRDefault="00D53DDE" w:rsidP="00D53DDE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563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1AB28F2" w14:textId="77777777" w:rsidR="00D53DDE" w:rsidRPr="003D4056" w:rsidRDefault="00D53DDE" w:rsidP="00D53DDE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40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40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40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D405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D40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742B" w14:textId="77777777" w:rsidR="005369EA" w:rsidRDefault="005369EA" w:rsidP="00D53DDE">
      <w:r>
        <w:separator/>
      </w:r>
    </w:p>
  </w:footnote>
  <w:footnote w:type="continuationSeparator" w:id="0">
    <w:p w14:paraId="4741A31E" w14:textId="77777777" w:rsidR="005369EA" w:rsidRDefault="005369EA" w:rsidP="00D5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02" style="width:0;height:1.5pt" o:hralign="center" o:bullet="t" o:hrstd="t" o:hr="t" fillcolor="gray" stroked="f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BC70A0"/>
    <w:multiLevelType w:val="multilevel"/>
    <w:tmpl w:val="24F40F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5"/>
        </w:tabs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abstractNum w:abstractNumId="2" w15:restartNumberingAfterBreak="0">
    <w:nsid w:val="10332DCC"/>
    <w:multiLevelType w:val="hybridMultilevel"/>
    <w:tmpl w:val="40428974"/>
    <w:lvl w:ilvl="0" w:tplc="B1521E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E4A36"/>
    <w:multiLevelType w:val="hybridMultilevel"/>
    <w:tmpl w:val="85F0B3BE"/>
    <w:lvl w:ilvl="0" w:tplc="246E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4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88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2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87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80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0B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0C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67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485D0B"/>
    <w:multiLevelType w:val="hybridMultilevel"/>
    <w:tmpl w:val="505AF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2427D6"/>
    <w:multiLevelType w:val="singleLevel"/>
    <w:tmpl w:val="FEBC08FE"/>
    <w:lvl w:ilvl="0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 w15:restartNumberingAfterBreak="0">
    <w:nsid w:val="5D4F5D44"/>
    <w:multiLevelType w:val="hybridMultilevel"/>
    <w:tmpl w:val="509C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976A9"/>
    <w:multiLevelType w:val="hybridMultilevel"/>
    <w:tmpl w:val="1FA0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C414E"/>
    <w:multiLevelType w:val="hybridMultilevel"/>
    <w:tmpl w:val="8A263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BE4"/>
    <w:rsid w:val="000421FA"/>
    <w:rsid w:val="0004271E"/>
    <w:rsid w:val="0006257C"/>
    <w:rsid w:val="000A5119"/>
    <w:rsid w:val="000A5760"/>
    <w:rsid w:val="000D072C"/>
    <w:rsid w:val="000F1F8F"/>
    <w:rsid w:val="00143560"/>
    <w:rsid w:val="00180F38"/>
    <w:rsid w:val="001930C1"/>
    <w:rsid w:val="001D22C4"/>
    <w:rsid w:val="001F1A46"/>
    <w:rsid w:val="002D1C9A"/>
    <w:rsid w:val="0035113B"/>
    <w:rsid w:val="00354D52"/>
    <w:rsid w:val="003A733F"/>
    <w:rsid w:val="003D4056"/>
    <w:rsid w:val="00415789"/>
    <w:rsid w:val="00497526"/>
    <w:rsid w:val="004E624A"/>
    <w:rsid w:val="005358CB"/>
    <w:rsid w:val="005369EA"/>
    <w:rsid w:val="005B5B9A"/>
    <w:rsid w:val="005B707D"/>
    <w:rsid w:val="00633F80"/>
    <w:rsid w:val="00645777"/>
    <w:rsid w:val="007062B5"/>
    <w:rsid w:val="007B0E79"/>
    <w:rsid w:val="007C2794"/>
    <w:rsid w:val="007C4808"/>
    <w:rsid w:val="0082434A"/>
    <w:rsid w:val="00842B4D"/>
    <w:rsid w:val="0084538D"/>
    <w:rsid w:val="0087687C"/>
    <w:rsid w:val="008B3215"/>
    <w:rsid w:val="00924E17"/>
    <w:rsid w:val="0098356C"/>
    <w:rsid w:val="009A1AED"/>
    <w:rsid w:val="009D5E4E"/>
    <w:rsid w:val="009E1C91"/>
    <w:rsid w:val="009E5300"/>
    <w:rsid w:val="00A4646B"/>
    <w:rsid w:val="00A53CE2"/>
    <w:rsid w:val="00A54D62"/>
    <w:rsid w:val="00A758E6"/>
    <w:rsid w:val="00A93CA7"/>
    <w:rsid w:val="00AF6727"/>
    <w:rsid w:val="00B85007"/>
    <w:rsid w:val="00B95A76"/>
    <w:rsid w:val="00BB6C52"/>
    <w:rsid w:val="00C057DE"/>
    <w:rsid w:val="00C07CA2"/>
    <w:rsid w:val="00C129A2"/>
    <w:rsid w:val="00C16E58"/>
    <w:rsid w:val="00C81FD5"/>
    <w:rsid w:val="00CF7BE4"/>
    <w:rsid w:val="00D3793F"/>
    <w:rsid w:val="00D53DDE"/>
    <w:rsid w:val="00D61F06"/>
    <w:rsid w:val="00D72530"/>
    <w:rsid w:val="00D936DC"/>
    <w:rsid w:val="00DD24F4"/>
    <w:rsid w:val="00E233C1"/>
    <w:rsid w:val="00E56895"/>
    <w:rsid w:val="00E57DE8"/>
    <w:rsid w:val="00E84F77"/>
    <w:rsid w:val="00EA0E59"/>
    <w:rsid w:val="00EC0B37"/>
    <w:rsid w:val="00EC7FF2"/>
    <w:rsid w:val="00ED014F"/>
    <w:rsid w:val="00F00A38"/>
    <w:rsid w:val="00F10096"/>
    <w:rsid w:val="00F11E2C"/>
    <w:rsid w:val="00F67DD4"/>
    <w:rsid w:val="00F87587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E09F9"/>
  <w15:docId w15:val="{17A67A7C-9447-450F-886A-50C9563C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BE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B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1D22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B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7BE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CF7BE4"/>
    <w:pPr>
      <w:ind w:left="1612" w:hanging="892"/>
    </w:pPr>
  </w:style>
  <w:style w:type="character" w:customStyle="1" w:styleId="a5">
    <w:name w:val="Гипертекстовая ссылка"/>
    <w:basedOn w:val="a3"/>
    <w:uiPriority w:val="99"/>
    <w:rsid w:val="00CF7BE4"/>
    <w:rPr>
      <w:b/>
      <w:bCs/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CF7BE4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CF7BE4"/>
    <w:rPr>
      <w:b/>
      <w:bCs/>
      <w:color w:val="353842"/>
      <w:sz w:val="18"/>
      <w:szCs w:val="18"/>
    </w:rPr>
  </w:style>
  <w:style w:type="character" w:customStyle="1" w:styleId="a8">
    <w:name w:val="Сравнение редакций. Добавленный фрагмент"/>
    <w:uiPriority w:val="99"/>
    <w:rsid w:val="00CF7BE4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A93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CA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0D072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D072C"/>
    <w:rPr>
      <w:rFonts w:eastAsia="Times New Roman"/>
      <w:szCs w:val="20"/>
      <w:lang w:eastAsia="ru-RU"/>
    </w:rPr>
  </w:style>
  <w:style w:type="paragraph" w:styleId="ad">
    <w:name w:val="Body Text Indent"/>
    <w:basedOn w:val="a"/>
    <w:link w:val="ae"/>
    <w:rsid w:val="000D072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D072C"/>
    <w:rPr>
      <w:rFonts w:eastAsia="Times New Roman"/>
      <w:b/>
      <w:szCs w:val="20"/>
      <w:lang w:eastAsia="ru-RU"/>
    </w:rPr>
  </w:style>
  <w:style w:type="paragraph" w:styleId="af">
    <w:name w:val="No Spacing"/>
    <w:uiPriority w:val="1"/>
    <w:qFormat/>
    <w:rsid w:val="00B95A76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C07CA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f1">
    <w:name w:val="Title"/>
    <w:basedOn w:val="a"/>
    <w:link w:val="af2"/>
    <w:qFormat/>
    <w:rsid w:val="00E57DE8"/>
    <w:pPr>
      <w:widowControl/>
      <w:autoSpaceDE/>
      <w:autoSpaceDN/>
      <w:adjustRightInd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</w:rPr>
  </w:style>
  <w:style w:type="character" w:customStyle="1" w:styleId="af2">
    <w:name w:val="Заголовок Знак"/>
    <w:basedOn w:val="a0"/>
    <w:link w:val="af1"/>
    <w:rsid w:val="00E57DE8"/>
    <w:rPr>
      <w:rFonts w:eastAsia="Times New Roman"/>
      <w:b/>
      <w:kern w:val="28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53D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3DDE"/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53D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3DDE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7"/>
    <w:uiPriority w:val="59"/>
    <w:rsid w:val="00C057D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Светлый список - Акцент 51"/>
    <w:basedOn w:val="a1"/>
    <w:next w:val="-5"/>
    <w:uiPriority w:val="61"/>
    <w:rsid w:val="00C057DE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f7">
    <w:name w:val="Table Grid"/>
    <w:basedOn w:val="a1"/>
    <w:uiPriority w:val="59"/>
    <w:rsid w:val="00C0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semiHidden/>
    <w:unhideWhenUsed/>
    <w:rsid w:val="00C057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8">
    <w:name w:val="Subtitle"/>
    <w:basedOn w:val="a"/>
    <w:next w:val="a"/>
    <w:link w:val="af9"/>
    <w:uiPriority w:val="11"/>
    <w:qFormat/>
    <w:rsid w:val="001D22C4"/>
    <w:pPr>
      <w:numPr>
        <w:ilvl w:val="1"/>
      </w:numPr>
      <w:spacing w:after="160"/>
      <w:ind w:firstLine="72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uiPriority w:val="11"/>
    <w:rsid w:val="001D22C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2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806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41</Pages>
  <Words>11856</Words>
  <Characters>67585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Трудовой кодекс Российской Федерации от 30 декабря 2001 г. N 197-ФЗ (ТК РФ)</vt:lpstr>
      <vt:lpstr>ОСНОВНЫЕ НАПРАВЛЕНИЯ ДЕЯТЕЛЬНОСТИ УПОЛНОМОЧЕННЫХ ПО ОХРАНЕ ТРУДА</vt:lpstr>
      <vt:lpstr>    Контроль за обеспечением безопасных и здоровых условий труда на рабочих местах</vt:lpstr>
      <vt:lpstr>    Контроль за состоянием охраны труда на объектах</vt:lpstr>
      <vt:lpstr>РЕАЛИЗАЦИЯ УПОЛНОМОЧЕННЫМ ПО ОХРАНЕ ТРУДА ЗАЩИТНЫХ ФУНКЦИЙ ПРОФСОЮЗА ПО ОБЕСПЕЧЕ</vt:lpstr>
      <vt:lpstr>Положение</vt:lpstr>
      <vt:lpstr>ПРЕДСТАВЛЕНИЕ УПОЛНОМОЧЕННОГО (ДОВЕРЕННОГО) ЛИЦА ПО ОХРАНЕ ТРУДА</vt:lpstr>
      <vt:lpstr>У Д О С Т О В Е Р Е Н И Е</vt:lpstr>
      <vt:lpstr>ПРИМЕРНАЯ ПРОГРАММА</vt:lpstr>
      <vt:lpstr>НОМЕНКЛАТУРА ДЕЛ ПО ОХРАНЕ ТРУДА  В ОБРАЗОВАТЕЛЬНОМ УЧРЕЖДЕНИИ</vt:lpstr>
      <vt:lpstr>А К Т № _______</vt:lpstr>
      <vt:lpstr>Проверка состояния охраны труда в учреждении образования</vt:lpstr>
    </vt:vector>
  </TitlesOfParts>
  <Company/>
  <LinksUpToDate>false</LinksUpToDate>
  <CharactersWithSpaces>79283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</dc:creator>
  <cp:keywords/>
  <dc:description/>
  <cp:lastModifiedBy>Dmitrii S</cp:lastModifiedBy>
  <cp:revision>15</cp:revision>
  <cp:lastPrinted>2014-03-17T10:26:00Z</cp:lastPrinted>
  <dcterms:created xsi:type="dcterms:W3CDTF">2021-05-18T05:41:00Z</dcterms:created>
  <dcterms:modified xsi:type="dcterms:W3CDTF">2021-05-27T06:03:00Z</dcterms:modified>
</cp:coreProperties>
</file>