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319782C4" w:rsidR="00BD5029" w:rsidRPr="003D47A4" w:rsidRDefault="00A608B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103A8F48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1687DC7E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A608B1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201A78">
              <w:rPr>
                <w:rFonts w:ascii="Times New Roman" w:hAnsi="Times New Roman"/>
                <w:sz w:val="28"/>
                <w:szCs w:val="28"/>
              </w:rPr>
              <w:t xml:space="preserve"> ноябр</w:t>
            </w:r>
            <w:r w:rsidR="00A608B1">
              <w:rPr>
                <w:rFonts w:ascii="Times New Roman" w:hAnsi="Times New Roman"/>
                <w:sz w:val="28"/>
                <w:szCs w:val="28"/>
              </w:rPr>
              <w:t>я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3CDF838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01A7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CCDD787" w14:textId="6C8604ED" w:rsidR="00A608B1" w:rsidRDefault="00A608B1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201A78">
              <w:rPr>
                <w:rFonts w:ascii="Times New Roman" w:hAnsi="Times New Roman"/>
                <w:b/>
                <w:sz w:val="20"/>
                <w:szCs w:val="20"/>
              </w:rPr>
              <w:t>б итогах тематической проверки по теме</w:t>
            </w:r>
          </w:p>
          <w:p w14:paraId="5952EE8C" w14:textId="77777777" w:rsidR="00201A78" w:rsidRDefault="00201A78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«Соблюдение трудовых прав работников</w:t>
            </w:r>
          </w:p>
          <w:p w14:paraId="532CEC5D" w14:textId="77777777" w:rsidR="00201A78" w:rsidRDefault="00201A78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учреждений профессионального образования при</w:t>
            </w:r>
          </w:p>
          <w:p w14:paraId="7D749C53" w14:textId="30504982" w:rsidR="00201A78" w:rsidRDefault="00201A78" w:rsidP="00201A7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переходе 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электронные  трудовые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книжки, заключение трудовых договоров и дополнительных</w:t>
            </w:r>
          </w:p>
          <w:p w14:paraId="140908FD" w14:textId="29F256DB" w:rsidR="00201A78" w:rsidRPr="00A608B1" w:rsidRDefault="00201A78" w:rsidP="00D86F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соглашений»</w:t>
            </w:r>
            <w:r w:rsidR="00417E94">
              <w:rPr>
                <w:rFonts w:ascii="Times New Roman" w:hAnsi="Times New Roman"/>
                <w:b/>
                <w:sz w:val="20"/>
                <w:szCs w:val="20"/>
              </w:rPr>
              <w:t>, мониторинга по оплате труда.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AB15F2" w14:textId="71A02D69" w:rsidR="003A419C" w:rsidRPr="003A419C" w:rsidRDefault="003A419C" w:rsidP="003A419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419C">
        <w:rPr>
          <w:rFonts w:ascii="Times New Roman" w:hAnsi="Times New Roman"/>
          <w:bCs/>
          <w:sz w:val="28"/>
          <w:szCs w:val="28"/>
        </w:rPr>
        <w:t xml:space="preserve">В период с </w:t>
      </w:r>
      <w:proofErr w:type="gramStart"/>
      <w:r w:rsidRPr="003A419C">
        <w:rPr>
          <w:rFonts w:ascii="Times New Roman" w:hAnsi="Times New Roman"/>
          <w:bCs/>
          <w:sz w:val="28"/>
          <w:szCs w:val="28"/>
        </w:rPr>
        <w:t>01.10.2021  по</w:t>
      </w:r>
      <w:proofErr w:type="gramEnd"/>
      <w:r w:rsidRPr="003A419C">
        <w:rPr>
          <w:rFonts w:ascii="Times New Roman" w:hAnsi="Times New Roman"/>
          <w:bCs/>
          <w:sz w:val="28"/>
          <w:szCs w:val="28"/>
        </w:rPr>
        <w:t xml:space="preserve"> 19.</w:t>
      </w:r>
      <w:r w:rsidR="00417E94">
        <w:rPr>
          <w:rFonts w:ascii="Times New Roman" w:hAnsi="Times New Roman"/>
          <w:bCs/>
          <w:sz w:val="28"/>
          <w:szCs w:val="28"/>
        </w:rPr>
        <w:t>10.2021 года в области проводили</w:t>
      </w:r>
      <w:r w:rsidRPr="003A419C">
        <w:rPr>
          <w:rFonts w:ascii="Times New Roman" w:hAnsi="Times New Roman"/>
          <w:bCs/>
          <w:sz w:val="28"/>
          <w:szCs w:val="28"/>
        </w:rPr>
        <w:t>сь тематическая проверка</w:t>
      </w:r>
      <w:r>
        <w:rPr>
          <w:rFonts w:ascii="Times New Roman" w:hAnsi="Times New Roman"/>
          <w:bCs/>
          <w:sz w:val="28"/>
          <w:szCs w:val="28"/>
        </w:rPr>
        <w:t xml:space="preserve"> по теме «Соблюдение трудовых прав работников учреждений профессионального образования при переходе на электронные трудовые книжки, заключении трудовых договоров и дополнительных соглашений»</w:t>
      </w:r>
      <w:r w:rsidR="00230071">
        <w:rPr>
          <w:rFonts w:ascii="Times New Roman" w:hAnsi="Times New Roman"/>
          <w:bCs/>
          <w:sz w:val="28"/>
          <w:szCs w:val="28"/>
        </w:rPr>
        <w:t xml:space="preserve"> и мониторинг по выполнению Постановление Правительства</w:t>
      </w:r>
      <w:r w:rsidR="00230071" w:rsidRPr="002F6237">
        <w:rPr>
          <w:rFonts w:ascii="Times New Roman" w:hAnsi="Times New Roman"/>
          <w:bCs/>
          <w:sz w:val="28"/>
          <w:szCs w:val="28"/>
        </w:rPr>
        <w:t xml:space="preserve"> Саратовской области №569-П от 19.07.2021 года «О повышении оплаты труда отдельных категорий работников государственных учреждений области».</w:t>
      </w:r>
      <w:r w:rsidRPr="003A419C">
        <w:rPr>
          <w:rFonts w:ascii="Times New Roman" w:hAnsi="Times New Roman"/>
          <w:bCs/>
          <w:sz w:val="28"/>
          <w:szCs w:val="28"/>
        </w:rPr>
        <w:t xml:space="preserve">  </w:t>
      </w:r>
    </w:p>
    <w:p w14:paraId="5C75B490" w14:textId="34E21512" w:rsidR="003A419C" w:rsidRPr="002F6237" w:rsidRDefault="003A419C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Основной целью проведения профсоюзной тематической проверки </w:t>
      </w:r>
      <w:r w:rsidR="00230071" w:rsidRPr="002F6237">
        <w:rPr>
          <w:rFonts w:ascii="Times New Roman" w:hAnsi="Times New Roman"/>
          <w:bCs/>
          <w:sz w:val="28"/>
          <w:szCs w:val="28"/>
        </w:rPr>
        <w:t xml:space="preserve">и мониторинга </w:t>
      </w:r>
      <w:r w:rsidRPr="002F6237">
        <w:rPr>
          <w:rFonts w:ascii="Times New Roman" w:hAnsi="Times New Roman"/>
          <w:bCs/>
          <w:sz w:val="28"/>
          <w:szCs w:val="28"/>
        </w:rPr>
        <w:t xml:space="preserve">является выявление, предупреждение и устранение нарушений трудового законодательства и иных нормативных правовых актов, содержащих нормы трудового права (далее – трудовое законодательство) при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заключении,  изменении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и расторжении трудовых договоров с работниками образовательных организаций,</w:t>
      </w:r>
      <w:r w:rsidRPr="003A419C">
        <w:rPr>
          <w:rFonts w:ascii="Times New Roman" w:hAnsi="Times New Roman"/>
          <w:bCs/>
          <w:sz w:val="28"/>
          <w:szCs w:val="28"/>
        </w:rPr>
        <w:t xml:space="preserve"> переходе на электронные трудовые книжки</w:t>
      </w:r>
      <w:r w:rsidRPr="002F6237">
        <w:rPr>
          <w:rFonts w:ascii="Times New Roman" w:hAnsi="Times New Roman"/>
          <w:bCs/>
          <w:sz w:val="28"/>
          <w:szCs w:val="28"/>
        </w:rPr>
        <w:t>.</w:t>
      </w:r>
      <w:r w:rsidR="00CF2F58" w:rsidRPr="002F6237">
        <w:rPr>
          <w:rFonts w:ascii="Times New Roman" w:hAnsi="Times New Roman"/>
          <w:bCs/>
          <w:sz w:val="28"/>
          <w:szCs w:val="28"/>
        </w:rPr>
        <w:t xml:space="preserve"> </w:t>
      </w:r>
    </w:p>
    <w:p w14:paraId="035BBEC8" w14:textId="28FB0B9C" w:rsidR="003A419C" w:rsidRDefault="003A419C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</w:t>
      </w:r>
      <w:r w:rsidRPr="003A419C">
        <w:rPr>
          <w:rFonts w:ascii="Times New Roman" w:hAnsi="Times New Roman"/>
          <w:bCs/>
          <w:sz w:val="28"/>
          <w:szCs w:val="28"/>
        </w:rPr>
        <w:t xml:space="preserve">изучены документы </w:t>
      </w:r>
      <w:proofErr w:type="gramStart"/>
      <w:r w:rsidRPr="003A419C">
        <w:rPr>
          <w:rFonts w:ascii="Times New Roman" w:hAnsi="Times New Roman"/>
          <w:bCs/>
          <w:sz w:val="28"/>
          <w:szCs w:val="28"/>
        </w:rPr>
        <w:t>по  кадрам</w:t>
      </w:r>
      <w:proofErr w:type="gramEnd"/>
      <w:r w:rsidRPr="003A419C">
        <w:rPr>
          <w:rFonts w:ascii="Times New Roman" w:hAnsi="Times New Roman"/>
          <w:bCs/>
          <w:sz w:val="28"/>
          <w:szCs w:val="28"/>
        </w:rPr>
        <w:t>: книги приказов, личные дела работников, трудовые книжки, трудовые договоры р</w:t>
      </w:r>
      <w:r>
        <w:rPr>
          <w:rFonts w:ascii="Times New Roman" w:hAnsi="Times New Roman"/>
          <w:bCs/>
          <w:sz w:val="28"/>
          <w:szCs w:val="28"/>
        </w:rPr>
        <w:t>аботников, а также  коллективные</w:t>
      </w:r>
      <w:r w:rsidRPr="003A419C">
        <w:rPr>
          <w:rFonts w:ascii="Times New Roman" w:hAnsi="Times New Roman"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Cs/>
          <w:sz w:val="28"/>
          <w:szCs w:val="28"/>
        </w:rPr>
        <w:t>ы</w:t>
      </w:r>
      <w:r w:rsidRPr="003A419C">
        <w:rPr>
          <w:rFonts w:ascii="Times New Roman" w:hAnsi="Times New Roman"/>
          <w:bCs/>
          <w:sz w:val="28"/>
          <w:szCs w:val="28"/>
        </w:rPr>
        <w:t>.</w:t>
      </w:r>
      <w:r w:rsidR="00417E94">
        <w:rPr>
          <w:rFonts w:ascii="Times New Roman" w:hAnsi="Times New Roman"/>
          <w:bCs/>
          <w:sz w:val="28"/>
          <w:szCs w:val="28"/>
        </w:rPr>
        <w:t xml:space="preserve"> </w:t>
      </w:r>
    </w:p>
    <w:p w14:paraId="4BD439BD" w14:textId="0186B736" w:rsidR="003A419C" w:rsidRPr="002F6237" w:rsidRDefault="003A419C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Проверкой установлено, что в   учреждениях в решении вопросов, связанных с трудовыми отношениями администрации и профкомы в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основном  руководствуются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Трудовым Кодексом РФ. В соответствии с Трудовым Кодексом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РФ  ведется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делопроизводство  по кадрам.</w:t>
      </w:r>
    </w:p>
    <w:p w14:paraId="27B7DA75" w14:textId="0B65F97B" w:rsidR="003A419C" w:rsidRPr="002F6237" w:rsidRDefault="003A419C" w:rsidP="003A419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6237">
        <w:rPr>
          <w:rFonts w:ascii="Times New Roman" w:hAnsi="Times New Roman"/>
          <w:bCs/>
          <w:sz w:val="28"/>
          <w:szCs w:val="28"/>
        </w:rPr>
        <w:t>Работников  уведомляют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в связи с изменениями условий  трудового договора за два месяца. Администрация образовательных учреждений заключила дополнительные соглашения к трудовым договорам в связи с изменением рабочего времени, оплаты труда</w:t>
      </w:r>
      <w:r w:rsidR="00BA1E1F" w:rsidRPr="002F6237">
        <w:rPr>
          <w:rFonts w:ascii="Times New Roman" w:hAnsi="Times New Roman"/>
          <w:bCs/>
          <w:sz w:val="28"/>
          <w:szCs w:val="28"/>
        </w:rPr>
        <w:t xml:space="preserve"> ежегодно на 01 сентября</w:t>
      </w:r>
      <w:r w:rsidRPr="002F6237">
        <w:rPr>
          <w:rFonts w:ascii="Times New Roman" w:hAnsi="Times New Roman"/>
          <w:bCs/>
          <w:sz w:val="28"/>
          <w:szCs w:val="28"/>
        </w:rPr>
        <w:t>.</w:t>
      </w:r>
    </w:p>
    <w:p w14:paraId="53448954" w14:textId="62209429" w:rsidR="003A419C" w:rsidRPr="002F6237" w:rsidRDefault="003A419C" w:rsidP="003A419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lastRenderedPageBreak/>
        <w:t xml:space="preserve">При оформлении на работу с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гражданами  заключаются</w:t>
      </w:r>
      <w:proofErr w:type="gramEnd"/>
      <w:r w:rsidR="00230071" w:rsidRPr="002F6237">
        <w:rPr>
          <w:rFonts w:ascii="Times New Roman" w:hAnsi="Times New Roman"/>
          <w:bCs/>
          <w:sz w:val="28"/>
          <w:szCs w:val="28"/>
        </w:rPr>
        <w:t xml:space="preserve"> письменные   трудовые договоры.</w:t>
      </w:r>
      <w:r w:rsidRPr="002F6237">
        <w:rPr>
          <w:rFonts w:ascii="Times New Roman" w:hAnsi="Times New Roman"/>
          <w:bCs/>
          <w:sz w:val="28"/>
          <w:szCs w:val="28"/>
        </w:rPr>
        <w:t xml:space="preserve"> Наименование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должностей</w:t>
      </w:r>
      <w:r w:rsidR="00BA1E1F" w:rsidRPr="002F6237">
        <w:rPr>
          <w:rFonts w:ascii="Times New Roman" w:hAnsi="Times New Roman"/>
          <w:bCs/>
          <w:sz w:val="28"/>
          <w:szCs w:val="28"/>
        </w:rPr>
        <w:t xml:space="preserve"> </w:t>
      </w:r>
      <w:r w:rsidRPr="002F6237">
        <w:rPr>
          <w:rFonts w:ascii="Times New Roman" w:hAnsi="Times New Roman"/>
          <w:bCs/>
          <w:sz w:val="28"/>
          <w:szCs w:val="28"/>
        </w:rPr>
        <w:t xml:space="preserve"> соответствуют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ЕКС, в трудовых договорах</w:t>
      </w:r>
      <w:r w:rsidR="00BA1E1F" w:rsidRPr="002F6237">
        <w:rPr>
          <w:rFonts w:ascii="Times New Roman" w:hAnsi="Times New Roman"/>
          <w:bCs/>
          <w:sz w:val="28"/>
          <w:szCs w:val="28"/>
        </w:rPr>
        <w:t xml:space="preserve"> </w:t>
      </w:r>
      <w:r w:rsidRPr="002F6237">
        <w:rPr>
          <w:rFonts w:ascii="Times New Roman" w:hAnsi="Times New Roman"/>
          <w:bCs/>
          <w:sz w:val="28"/>
          <w:szCs w:val="28"/>
        </w:rPr>
        <w:t xml:space="preserve"> указываются режим труда,  права и обязанности работника.  Личные дела сформированы полностью, карточки формы Т-2 ведутся на всех работающих.</w:t>
      </w:r>
    </w:p>
    <w:p w14:paraId="075538A8" w14:textId="35C6AF4B" w:rsidR="003A419C" w:rsidRPr="002F6237" w:rsidRDefault="003A419C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Разработаны Положения о защите персональных данных, определен круг лиц, имеющих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право  доступа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к персональным данным.</w:t>
      </w:r>
    </w:p>
    <w:p w14:paraId="6B6B300A" w14:textId="5C93B9DD" w:rsidR="003A419C" w:rsidRPr="002F6237" w:rsidRDefault="003A419C" w:rsidP="00971C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Трудовые книжки работников хранятся </w:t>
      </w:r>
      <w:r w:rsidR="00971C9E" w:rsidRPr="002F6237">
        <w:rPr>
          <w:rFonts w:ascii="Times New Roman" w:hAnsi="Times New Roman"/>
          <w:bCs/>
          <w:sz w:val="28"/>
          <w:szCs w:val="28"/>
        </w:rPr>
        <w:t xml:space="preserve">в отделе кадров </w:t>
      </w:r>
      <w:r w:rsidRPr="002F6237">
        <w:rPr>
          <w:rFonts w:ascii="Times New Roman" w:hAnsi="Times New Roman"/>
          <w:bCs/>
          <w:sz w:val="28"/>
          <w:szCs w:val="28"/>
        </w:rPr>
        <w:t xml:space="preserve">образовательных учреждений. Количество трудовых книжек соответствует количеству работающих в данных учреждениях. Сведения об учебе, изменении фамилии, о назначении пенсии, о поощрениях и награждениях, как правило,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заносятся  верно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и своевременно, соответствуют записям в книге приказов. В учреждениях ведутся книги учета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и  движения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трудовых книжек, где каждому работнику при увольнении  трудовая книжка выдается под роспись. </w:t>
      </w:r>
    </w:p>
    <w:p w14:paraId="795EAFE0" w14:textId="6B0A1F3A" w:rsidR="00971C9E" w:rsidRPr="002F6237" w:rsidRDefault="00971C9E" w:rsidP="00971C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В образовательных организациях </w:t>
      </w:r>
      <w:r w:rsidR="00BA1E1F" w:rsidRPr="002F6237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Pr="002F6237">
        <w:rPr>
          <w:rFonts w:ascii="Times New Roman" w:hAnsi="Times New Roman"/>
          <w:bCs/>
          <w:sz w:val="28"/>
          <w:szCs w:val="28"/>
        </w:rPr>
        <w:t xml:space="preserve">своевременно </w:t>
      </w:r>
      <w:r w:rsidR="00BA1E1F" w:rsidRPr="002F6237">
        <w:rPr>
          <w:rFonts w:ascii="Times New Roman" w:hAnsi="Times New Roman"/>
          <w:bCs/>
          <w:sz w:val="28"/>
          <w:szCs w:val="28"/>
        </w:rPr>
        <w:t>были уведомлены о переходе на электронные трудовые книжки.</w:t>
      </w:r>
    </w:p>
    <w:p w14:paraId="14436AA3" w14:textId="547FEACF" w:rsidR="00971C9E" w:rsidRPr="002F6237" w:rsidRDefault="00BA1E1F" w:rsidP="00971C9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Заработная плата выплачивается своевременно и в полном объеме.</w:t>
      </w:r>
      <w:r w:rsidR="007265B2" w:rsidRPr="002F6237">
        <w:rPr>
          <w:rFonts w:ascii="Times New Roman" w:hAnsi="Times New Roman"/>
          <w:bCs/>
          <w:sz w:val="28"/>
          <w:szCs w:val="28"/>
        </w:rPr>
        <w:t xml:space="preserve"> Во всех учреждениях осуществляется доплата до МРОТ, изданы приказы об установлении МРОТ в размере 12792 рубля с 01.01.2021 года.</w:t>
      </w:r>
    </w:p>
    <w:p w14:paraId="75CE3888" w14:textId="32E4DA43" w:rsidR="003A419C" w:rsidRPr="002F6237" w:rsidRDefault="00C541FF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В образовательных организациях осуществляются дополнительные выплаты за осуществление кураторства в размере 5 тысяч рублей.</w:t>
      </w:r>
    </w:p>
    <w:p w14:paraId="1D3A5898" w14:textId="308AEC30" w:rsidR="00A95924" w:rsidRPr="002F6237" w:rsidRDefault="00FB49C6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Саратовской области №569-П от 19.07.2021 года «О повышении оплаты труда отдельных категорий работников государственных учреждений области» повышение заработной платы на 10% (до 32522 руб</w:t>
      </w:r>
      <w:r w:rsidR="00E77FFD" w:rsidRPr="002F6237">
        <w:rPr>
          <w:rFonts w:ascii="Times New Roman" w:hAnsi="Times New Roman"/>
          <w:bCs/>
          <w:sz w:val="28"/>
          <w:szCs w:val="28"/>
        </w:rPr>
        <w:t>.</w:t>
      </w:r>
      <w:r w:rsidRPr="002F6237">
        <w:rPr>
          <w:rFonts w:ascii="Times New Roman" w:hAnsi="Times New Roman"/>
          <w:bCs/>
          <w:sz w:val="28"/>
          <w:szCs w:val="28"/>
        </w:rPr>
        <w:t xml:space="preserve">)  с 1 августа 2021 года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у  преподавателей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и </w:t>
      </w:r>
      <w:r w:rsidRPr="002F6237">
        <w:rPr>
          <w:rFonts w:ascii="Times New Roman" w:hAnsi="Times New Roman"/>
          <w:bCs/>
          <w:sz w:val="28"/>
          <w:szCs w:val="28"/>
        </w:rPr>
        <w:t>мастеров производственного обучения учреждений профессионального образования произошло не в каждой образовательной организации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 и крайне неравномерно</w:t>
      </w:r>
      <w:r w:rsidRPr="002F6237">
        <w:rPr>
          <w:rFonts w:ascii="Times New Roman" w:hAnsi="Times New Roman"/>
          <w:bCs/>
          <w:sz w:val="28"/>
          <w:szCs w:val="28"/>
        </w:rPr>
        <w:t>.</w:t>
      </w:r>
      <w:r w:rsidR="00A95924" w:rsidRPr="002F6237">
        <w:rPr>
          <w:rFonts w:ascii="Times New Roman" w:hAnsi="Times New Roman"/>
          <w:bCs/>
          <w:sz w:val="28"/>
          <w:szCs w:val="28"/>
        </w:rPr>
        <w:t xml:space="preserve"> </w:t>
      </w:r>
    </w:p>
    <w:p w14:paraId="2C40B442" w14:textId="6EC3D557" w:rsidR="00A95924" w:rsidRPr="002F6237" w:rsidRDefault="00417E94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По результатам мониторинга х</w:t>
      </w:r>
      <w:r w:rsidR="00A95924" w:rsidRPr="002F6237">
        <w:rPr>
          <w:rFonts w:ascii="Times New Roman" w:hAnsi="Times New Roman"/>
          <w:bCs/>
          <w:sz w:val="28"/>
          <w:szCs w:val="28"/>
        </w:rPr>
        <w:t>очется в качестве положительного примера указать, что  Поволжском колледже технологии и менеджмента, Губернаторском автомобильно-электромеханическом техникуме, Александрово-Гайском политехническом лицее, Балашовском политехническом лицее, Саратовском областном химико-технологическом техникуме, Озинском лицее строительных технологий и сервиса, Ивантеевском политехническом лицее, Вольском педагогическом колледже, Ершовском агропромышленном лицее, Энгельсском колледже профессиональных технологий  повышение произошло от 10 до 16,4%.</w:t>
      </w:r>
    </w:p>
    <w:p w14:paraId="582016CA" w14:textId="2B4ADA9E" w:rsidR="00A95924" w:rsidRPr="002F6237" w:rsidRDefault="00A95924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Повышена меньше, чем на 10%</w:t>
      </w:r>
      <w:r w:rsidR="00230071" w:rsidRPr="002F6237">
        <w:rPr>
          <w:rFonts w:ascii="Times New Roman" w:hAnsi="Times New Roman"/>
          <w:bCs/>
          <w:sz w:val="28"/>
          <w:szCs w:val="28"/>
        </w:rPr>
        <w:t xml:space="preserve"> заработная плата</w:t>
      </w:r>
      <w:r w:rsidRPr="002F6237">
        <w:rPr>
          <w:rFonts w:ascii="Times New Roman" w:hAnsi="Times New Roman"/>
          <w:bCs/>
          <w:sz w:val="28"/>
          <w:szCs w:val="28"/>
        </w:rPr>
        <w:t>: в Хвалынском агропромышленном лицее (на 8,4%)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 у преподавателей -29754 руб</w:t>
      </w:r>
      <w:r w:rsidR="002F6237" w:rsidRPr="002F6237">
        <w:rPr>
          <w:rFonts w:ascii="Times New Roman" w:hAnsi="Times New Roman"/>
          <w:bCs/>
          <w:sz w:val="28"/>
          <w:szCs w:val="28"/>
        </w:rPr>
        <w:t>.</w:t>
      </w:r>
      <w:r w:rsidR="001960C5" w:rsidRPr="002F6237">
        <w:rPr>
          <w:rFonts w:ascii="Times New Roman" w:hAnsi="Times New Roman"/>
          <w:bCs/>
          <w:sz w:val="28"/>
          <w:szCs w:val="28"/>
        </w:rPr>
        <w:t>, у мастеров ПО -35882 руб.)</w:t>
      </w:r>
      <w:r w:rsidRPr="002F6237">
        <w:rPr>
          <w:rFonts w:ascii="Times New Roman" w:hAnsi="Times New Roman"/>
          <w:bCs/>
          <w:sz w:val="28"/>
          <w:szCs w:val="28"/>
        </w:rPr>
        <w:t>, Перелюбском аграрном</w:t>
      </w:r>
      <w:r w:rsidR="008F322C" w:rsidRPr="002F6237">
        <w:rPr>
          <w:rFonts w:ascii="Times New Roman" w:hAnsi="Times New Roman"/>
          <w:bCs/>
          <w:sz w:val="28"/>
          <w:szCs w:val="28"/>
        </w:rPr>
        <w:t xml:space="preserve"> техникуме (</w:t>
      </w:r>
      <w:r w:rsidRPr="002F6237">
        <w:rPr>
          <w:rFonts w:ascii="Times New Roman" w:hAnsi="Times New Roman"/>
          <w:bCs/>
          <w:sz w:val="28"/>
          <w:szCs w:val="28"/>
        </w:rPr>
        <w:t>на 2,7%)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 у преподавателей -35120 руб. у мастеров производственного обучения 21593,93 руб.)</w:t>
      </w:r>
      <w:r w:rsidRPr="002F6237">
        <w:rPr>
          <w:rFonts w:ascii="Times New Roman" w:hAnsi="Times New Roman"/>
          <w:bCs/>
          <w:sz w:val="28"/>
          <w:szCs w:val="28"/>
        </w:rPr>
        <w:t xml:space="preserve">, 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в </w:t>
      </w:r>
      <w:r w:rsidRPr="002F6237">
        <w:rPr>
          <w:rFonts w:ascii="Times New Roman" w:hAnsi="Times New Roman"/>
          <w:bCs/>
          <w:sz w:val="28"/>
          <w:szCs w:val="28"/>
        </w:rPr>
        <w:t>Кали</w:t>
      </w:r>
      <w:r w:rsidR="00417E94" w:rsidRPr="002F6237">
        <w:rPr>
          <w:rFonts w:ascii="Times New Roman" w:hAnsi="Times New Roman"/>
          <w:bCs/>
          <w:sz w:val="28"/>
          <w:szCs w:val="28"/>
        </w:rPr>
        <w:t>нинском техникуме агробизнеса (</w:t>
      </w:r>
      <w:r w:rsidRPr="002F6237">
        <w:rPr>
          <w:rFonts w:ascii="Times New Roman" w:hAnsi="Times New Roman"/>
          <w:bCs/>
          <w:sz w:val="28"/>
          <w:szCs w:val="28"/>
        </w:rPr>
        <w:t>на 3%</w:t>
      </w:r>
      <w:r w:rsidR="00417E94" w:rsidRPr="002F6237">
        <w:rPr>
          <w:rFonts w:ascii="Times New Roman" w:hAnsi="Times New Roman"/>
          <w:bCs/>
          <w:sz w:val="28"/>
          <w:szCs w:val="28"/>
        </w:rPr>
        <w:t>)</w:t>
      </w:r>
      <w:r w:rsidR="008F322C" w:rsidRPr="002F6237">
        <w:rPr>
          <w:rFonts w:ascii="Times New Roman" w:hAnsi="Times New Roman"/>
          <w:bCs/>
          <w:sz w:val="28"/>
          <w:szCs w:val="28"/>
        </w:rPr>
        <w:t xml:space="preserve"> у преподавателей -36411 руб</w:t>
      </w:r>
      <w:r w:rsidR="002F6237" w:rsidRPr="002F6237">
        <w:rPr>
          <w:rFonts w:ascii="Times New Roman" w:hAnsi="Times New Roman"/>
          <w:bCs/>
          <w:sz w:val="28"/>
          <w:szCs w:val="28"/>
        </w:rPr>
        <w:t>.</w:t>
      </w:r>
      <w:r w:rsidR="008F322C" w:rsidRPr="002F6237">
        <w:rPr>
          <w:rFonts w:ascii="Times New Roman" w:hAnsi="Times New Roman"/>
          <w:bCs/>
          <w:sz w:val="28"/>
          <w:szCs w:val="28"/>
        </w:rPr>
        <w:t xml:space="preserve">, у мастеров ПО – </w:t>
      </w:r>
      <w:r w:rsidR="008F322C" w:rsidRPr="002F6237">
        <w:rPr>
          <w:rFonts w:ascii="Times New Roman" w:hAnsi="Times New Roman"/>
          <w:bCs/>
          <w:sz w:val="28"/>
          <w:szCs w:val="28"/>
        </w:rPr>
        <w:lastRenderedPageBreak/>
        <w:t>30073 руб.</w:t>
      </w:r>
      <w:r w:rsidRPr="002F6237">
        <w:rPr>
          <w:rFonts w:ascii="Times New Roman" w:hAnsi="Times New Roman"/>
          <w:bCs/>
          <w:sz w:val="28"/>
          <w:szCs w:val="28"/>
        </w:rPr>
        <w:t xml:space="preserve">), 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Краснопартизанском политехническом лицее </w:t>
      </w:r>
      <w:r w:rsidR="00417E94" w:rsidRPr="002F6237">
        <w:rPr>
          <w:rFonts w:ascii="Times New Roman" w:hAnsi="Times New Roman"/>
          <w:bCs/>
          <w:sz w:val="28"/>
          <w:szCs w:val="28"/>
        </w:rPr>
        <w:t>(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у преподавателей -33870 </w:t>
      </w:r>
      <w:proofErr w:type="spellStart"/>
      <w:r w:rsidR="001960C5" w:rsidRPr="002F6237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="001960C5" w:rsidRPr="002F6237">
        <w:rPr>
          <w:rFonts w:ascii="Times New Roman" w:hAnsi="Times New Roman"/>
          <w:bCs/>
          <w:sz w:val="28"/>
          <w:szCs w:val="28"/>
        </w:rPr>
        <w:t>, у мастеров ПО – 26388 руб</w:t>
      </w:r>
      <w:r w:rsidR="002F6237" w:rsidRPr="002F6237">
        <w:rPr>
          <w:rFonts w:ascii="Times New Roman" w:hAnsi="Times New Roman"/>
          <w:bCs/>
          <w:sz w:val="28"/>
          <w:szCs w:val="28"/>
        </w:rPr>
        <w:t>.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,), </w:t>
      </w:r>
      <w:r w:rsidRPr="002F6237">
        <w:rPr>
          <w:rFonts w:ascii="Times New Roman" w:hAnsi="Times New Roman"/>
          <w:bCs/>
          <w:sz w:val="28"/>
          <w:szCs w:val="28"/>
        </w:rPr>
        <w:t xml:space="preserve"> в Энгельсском механико- технологическом техникуме - мас</w:t>
      </w:r>
      <w:r w:rsidR="00417E94" w:rsidRPr="002F6237">
        <w:rPr>
          <w:rFonts w:ascii="Times New Roman" w:hAnsi="Times New Roman"/>
          <w:bCs/>
          <w:sz w:val="28"/>
          <w:szCs w:val="28"/>
        </w:rPr>
        <w:t>терам ПО</w:t>
      </w:r>
      <w:r w:rsidRPr="002F6237">
        <w:rPr>
          <w:rFonts w:ascii="Times New Roman" w:hAnsi="Times New Roman"/>
          <w:bCs/>
          <w:sz w:val="28"/>
          <w:szCs w:val="28"/>
        </w:rPr>
        <w:t xml:space="preserve"> на 7% (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 у преподавателей </w:t>
      </w:r>
      <w:r w:rsidR="00417E94" w:rsidRPr="002F6237">
        <w:rPr>
          <w:rFonts w:ascii="Times New Roman" w:hAnsi="Times New Roman"/>
          <w:bCs/>
          <w:sz w:val="28"/>
          <w:szCs w:val="28"/>
        </w:rPr>
        <w:t>-</w:t>
      </w:r>
      <w:r w:rsidR="001960C5" w:rsidRPr="002F6237">
        <w:rPr>
          <w:rFonts w:ascii="Times New Roman" w:hAnsi="Times New Roman"/>
          <w:bCs/>
          <w:sz w:val="28"/>
          <w:szCs w:val="28"/>
        </w:rPr>
        <w:t>34624 руб.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 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 у мастеров ПО</w:t>
      </w:r>
      <w:r w:rsidRPr="002F6237">
        <w:rPr>
          <w:rFonts w:ascii="Times New Roman" w:hAnsi="Times New Roman"/>
          <w:bCs/>
          <w:sz w:val="28"/>
          <w:szCs w:val="28"/>
        </w:rPr>
        <w:t xml:space="preserve"> 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- </w:t>
      </w:r>
      <w:r w:rsidRPr="002F6237">
        <w:rPr>
          <w:rFonts w:ascii="Times New Roman" w:hAnsi="Times New Roman"/>
          <w:bCs/>
          <w:sz w:val="28"/>
          <w:szCs w:val="28"/>
        </w:rPr>
        <w:t>25047 руб.), в Саратовском политехническом колледже не довели среднюю зарплату до целевых показателей (у преподавателей - 30327,69 руб., у мастер</w:t>
      </w:r>
      <w:r w:rsidR="00417E94" w:rsidRPr="002F6237">
        <w:rPr>
          <w:rFonts w:ascii="Times New Roman" w:hAnsi="Times New Roman"/>
          <w:bCs/>
          <w:sz w:val="28"/>
          <w:szCs w:val="28"/>
        </w:rPr>
        <w:t>ов ПО</w:t>
      </w:r>
      <w:r w:rsidRPr="002F6237">
        <w:rPr>
          <w:rFonts w:ascii="Times New Roman" w:hAnsi="Times New Roman"/>
          <w:bCs/>
          <w:sz w:val="28"/>
          <w:szCs w:val="28"/>
        </w:rPr>
        <w:t xml:space="preserve"> - 31386,26 руб.), в Саратовском техникуме отраслевых технологий </w:t>
      </w:r>
      <w:r w:rsidR="00417E94" w:rsidRPr="002F6237">
        <w:rPr>
          <w:rFonts w:ascii="Times New Roman" w:hAnsi="Times New Roman"/>
          <w:bCs/>
          <w:sz w:val="28"/>
          <w:szCs w:val="28"/>
        </w:rPr>
        <w:t>(</w:t>
      </w:r>
      <w:r w:rsidRPr="002F6237">
        <w:rPr>
          <w:rFonts w:ascii="Times New Roman" w:hAnsi="Times New Roman"/>
          <w:bCs/>
          <w:sz w:val="28"/>
          <w:szCs w:val="28"/>
        </w:rPr>
        <w:t xml:space="preserve">у 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 мастеров ПО</w:t>
      </w:r>
      <w:r w:rsidR="001960C5" w:rsidRPr="002F6237">
        <w:rPr>
          <w:rFonts w:ascii="Times New Roman" w:hAnsi="Times New Roman"/>
          <w:bCs/>
          <w:sz w:val="28"/>
          <w:szCs w:val="28"/>
        </w:rPr>
        <w:t xml:space="preserve"> - 30684 руб</w:t>
      </w:r>
      <w:r w:rsidR="002F6237" w:rsidRPr="002F6237">
        <w:rPr>
          <w:rFonts w:ascii="Times New Roman" w:hAnsi="Times New Roman"/>
          <w:bCs/>
          <w:sz w:val="28"/>
          <w:szCs w:val="28"/>
        </w:rPr>
        <w:t>.</w:t>
      </w:r>
      <w:r w:rsidR="001960C5" w:rsidRPr="002F6237">
        <w:rPr>
          <w:rFonts w:ascii="Times New Roman" w:hAnsi="Times New Roman"/>
          <w:bCs/>
          <w:sz w:val="28"/>
          <w:szCs w:val="28"/>
        </w:rPr>
        <w:t>, у преподавателей – 35908 руб.</w:t>
      </w:r>
      <w:r w:rsidR="00417E94" w:rsidRPr="002F6237">
        <w:rPr>
          <w:rFonts w:ascii="Times New Roman" w:hAnsi="Times New Roman"/>
          <w:bCs/>
          <w:sz w:val="28"/>
          <w:szCs w:val="28"/>
        </w:rPr>
        <w:t>)</w:t>
      </w:r>
      <w:r w:rsidR="008F322C" w:rsidRPr="002F6237">
        <w:rPr>
          <w:rFonts w:ascii="Times New Roman" w:hAnsi="Times New Roman"/>
          <w:bCs/>
          <w:sz w:val="28"/>
          <w:szCs w:val="28"/>
        </w:rPr>
        <w:t xml:space="preserve">, в Питерском агропромышленном лицее  </w:t>
      </w:r>
      <w:r w:rsidR="00417E94" w:rsidRPr="002F6237">
        <w:rPr>
          <w:rFonts w:ascii="Times New Roman" w:hAnsi="Times New Roman"/>
          <w:bCs/>
          <w:sz w:val="28"/>
          <w:szCs w:val="28"/>
        </w:rPr>
        <w:t>(</w:t>
      </w:r>
      <w:r w:rsidR="008F322C" w:rsidRPr="002F6237">
        <w:rPr>
          <w:rFonts w:ascii="Times New Roman" w:hAnsi="Times New Roman"/>
          <w:bCs/>
          <w:sz w:val="28"/>
          <w:szCs w:val="28"/>
        </w:rPr>
        <w:t>у преподавателей -29661 руб., у мастеров ПО – 35865 руб.</w:t>
      </w:r>
      <w:r w:rsidR="00417E94" w:rsidRPr="002F6237">
        <w:rPr>
          <w:rFonts w:ascii="Times New Roman" w:hAnsi="Times New Roman"/>
          <w:bCs/>
          <w:sz w:val="28"/>
          <w:szCs w:val="28"/>
        </w:rPr>
        <w:t>).</w:t>
      </w:r>
    </w:p>
    <w:p w14:paraId="4F6E8C22" w14:textId="2485FFCD" w:rsidR="00FB49C6" w:rsidRPr="002F6237" w:rsidRDefault="00E77FFD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 xml:space="preserve">По мнению главного </w:t>
      </w:r>
      <w:proofErr w:type="gramStart"/>
      <w:r w:rsidRPr="002F6237">
        <w:rPr>
          <w:rFonts w:ascii="Times New Roman" w:hAnsi="Times New Roman"/>
          <w:bCs/>
          <w:sz w:val="28"/>
          <w:szCs w:val="28"/>
        </w:rPr>
        <w:t>бухгалтера  Саратовского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="00FB49C6" w:rsidRPr="002F6237">
        <w:rPr>
          <w:rFonts w:ascii="Times New Roman" w:hAnsi="Times New Roman"/>
          <w:bCs/>
          <w:sz w:val="28"/>
          <w:szCs w:val="28"/>
        </w:rPr>
        <w:t xml:space="preserve"> педагогическ</w:t>
      </w:r>
      <w:r w:rsidRPr="002F6237">
        <w:rPr>
          <w:rFonts w:ascii="Times New Roman" w:hAnsi="Times New Roman"/>
          <w:bCs/>
          <w:sz w:val="28"/>
          <w:szCs w:val="28"/>
        </w:rPr>
        <w:t>ого</w:t>
      </w:r>
      <w:r w:rsidR="00FB49C6" w:rsidRPr="002F6237">
        <w:rPr>
          <w:rFonts w:ascii="Times New Roman" w:hAnsi="Times New Roman"/>
          <w:bCs/>
          <w:sz w:val="28"/>
          <w:szCs w:val="28"/>
        </w:rPr>
        <w:t xml:space="preserve"> колледж</w:t>
      </w:r>
      <w:r w:rsidR="002F6237" w:rsidRPr="002F6237">
        <w:rPr>
          <w:rFonts w:ascii="Times New Roman" w:hAnsi="Times New Roman"/>
          <w:bCs/>
          <w:sz w:val="28"/>
          <w:szCs w:val="28"/>
        </w:rPr>
        <w:t>а</w:t>
      </w:r>
      <w:r w:rsidRPr="002F6237">
        <w:rPr>
          <w:rFonts w:ascii="Times New Roman" w:hAnsi="Times New Roman"/>
          <w:bCs/>
          <w:sz w:val="28"/>
          <w:szCs w:val="28"/>
        </w:rPr>
        <w:t xml:space="preserve"> не повышена заработная плата, так как у преподавателей она составляет 35065 рублей</w:t>
      </w:r>
      <w:r w:rsidR="008F322C" w:rsidRPr="002F6237">
        <w:rPr>
          <w:rFonts w:ascii="Times New Roman" w:hAnsi="Times New Roman"/>
          <w:bCs/>
          <w:sz w:val="28"/>
          <w:szCs w:val="28"/>
        </w:rPr>
        <w:t>.</w:t>
      </w:r>
    </w:p>
    <w:p w14:paraId="78553E53" w14:textId="1047692C" w:rsidR="00FB49C6" w:rsidRPr="002F6237" w:rsidRDefault="00E77FFD" w:rsidP="002F623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Доведение до целевых показателей осуществляется путем интенсификации труда</w:t>
      </w:r>
      <w:r w:rsidR="00417E94" w:rsidRPr="002F6237">
        <w:rPr>
          <w:rFonts w:ascii="Times New Roman" w:hAnsi="Times New Roman"/>
          <w:bCs/>
          <w:sz w:val="28"/>
          <w:szCs w:val="28"/>
        </w:rPr>
        <w:t xml:space="preserve">, так </w:t>
      </w:r>
      <w:proofErr w:type="gramStart"/>
      <w:r w:rsidR="00417E94" w:rsidRPr="002F6237">
        <w:rPr>
          <w:rFonts w:ascii="Times New Roman" w:hAnsi="Times New Roman"/>
          <w:bCs/>
          <w:sz w:val="28"/>
          <w:szCs w:val="28"/>
        </w:rPr>
        <w:t xml:space="preserve">как </w:t>
      </w:r>
      <w:r w:rsidRPr="002F6237">
        <w:rPr>
          <w:rFonts w:ascii="Times New Roman" w:hAnsi="Times New Roman"/>
          <w:bCs/>
          <w:sz w:val="28"/>
          <w:szCs w:val="28"/>
        </w:rPr>
        <w:t xml:space="preserve"> оклад</w:t>
      </w:r>
      <w:proofErr w:type="gramEnd"/>
      <w:r w:rsidRPr="002F6237">
        <w:rPr>
          <w:rFonts w:ascii="Times New Roman" w:hAnsi="Times New Roman"/>
          <w:bCs/>
          <w:sz w:val="28"/>
          <w:szCs w:val="28"/>
        </w:rPr>
        <w:t xml:space="preserve"> преподавателя  городской образовательной организации СПО за ставку составляет 8410 рублей, а в сельской - 10512 руб. 50 копеек, преподаватели имеют свыше полутора ставок учебной нагрузки.</w:t>
      </w:r>
    </w:p>
    <w:p w14:paraId="12E64341" w14:textId="579DF7F7" w:rsidR="00A608B1" w:rsidRDefault="00A608B1" w:rsidP="00201A7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Профсоюза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0D19D40" w14:textId="3660B58A" w:rsidR="006534B4" w:rsidRDefault="006534B4" w:rsidP="00201A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6237">
        <w:rPr>
          <w:rFonts w:ascii="Times New Roman" w:hAnsi="Times New Roman"/>
          <w:bCs/>
          <w:sz w:val="28"/>
          <w:szCs w:val="28"/>
        </w:rPr>
        <w:t>1.</w:t>
      </w:r>
      <w:r w:rsidR="002F6237">
        <w:rPr>
          <w:rFonts w:ascii="Times New Roman" w:hAnsi="Times New Roman"/>
          <w:b/>
          <w:sz w:val="28"/>
          <w:szCs w:val="28"/>
        </w:rPr>
        <w:t xml:space="preserve"> </w:t>
      </w:r>
      <w:r w:rsidRPr="006534B4">
        <w:rPr>
          <w:rFonts w:ascii="Times New Roman" w:hAnsi="Times New Roman"/>
          <w:sz w:val="28"/>
          <w:szCs w:val="28"/>
        </w:rPr>
        <w:t>Принять к сведению</w:t>
      </w:r>
      <w:r w:rsidR="00F47463">
        <w:rPr>
          <w:rFonts w:ascii="Times New Roman" w:hAnsi="Times New Roman"/>
          <w:sz w:val="28"/>
          <w:szCs w:val="28"/>
        </w:rPr>
        <w:t xml:space="preserve"> информацию о проведенной проверке</w:t>
      </w:r>
      <w:r w:rsidR="00230071">
        <w:rPr>
          <w:rFonts w:ascii="Times New Roman" w:hAnsi="Times New Roman"/>
          <w:sz w:val="28"/>
          <w:szCs w:val="28"/>
        </w:rPr>
        <w:t xml:space="preserve"> и мониторинге об оплате труда</w:t>
      </w:r>
      <w:r w:rsidR="00F47463">
        <w:rPr>
          <w:rFonts w:ascii="Times New Roman" w:hAnsi="Times New Roman"/>
          <w:sz w:val="28"/>
          <w:szCs w:val="28"/>
        </w:rPr>
        <w:t>.</w:t>
      </w:r>
      <w:r w:rsidR="00230071" w:rsidRPr="00230071">
        <w:rPr>
          <w:rFonts w:ascii="Times New Roman" w:hAnsi="Times New Roman"/>
          <w:sz w:val="28"/>
          <w:szCs w:val="28"/>
        </w:rPr>
        <w:t xml:space="preserve"> </w:t>
      </w:r>
      <w:r w:rsidR="00230071">
        <w:rPr>
          <w:rFonts w:ascii="Times New Roman" w:hAnsi="Times New Roman"/>
          <w:sz w:val="28"/>
          <w:szCs w:val="28"/>
        </w:rPr>
        <w:t>Довести данную информацию до сведения министерства образования области и областной Думы.</w:t>
      </w:r>
    </w:p>
    <w:p w14:paraId="4863E2D9" w14:textId="2EC77F05" w:rsidR="00F47463" w:rsidRDefault="00F47463" w:rsidP="00201A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Обратиться в Правительство Саратовской области </w:t>
      </w:r>
      <w:r w:rsidR="00D13202">
        <w:rPr>
          <w:rFonts w:ascii="Times New Roman" w:hAnsi="Times New Roman"/>
          <w:sz w:val="28"/>
          <w:szCs w:val="28"/>
        </w:rPr>
        <w:t xml:space="preserve">о внесение изменений в Постановление Правительства Саратовской области №494-П </w:t>
      </w:r>
      <w:r w:rsidR="00EE3845">
        <w:rPr>
          <w:rFonts w:ascii="Times New Roman" w:hAnsi="Times New Roman"/>
          <w:sz w:val="28"/>
          <w:szCs w:val="28"/>
        </w:rPr>
        <w:t>от 17.08.2012 года</w:t>
      </w:r>
      <w:r w:rsidR="00D13202">
        <w:rPr>
          <w:rFonts w:ascii="Times New Roman" w:hAnsi="Times New Roman"/>
          <w:sz w:val="28"/>
          <w:szCs w:val="28"/>
        </w:rPr>
        <w:t xml:space="preserve"> с целью увеличения окладов.</w:t>
      </w:r>
    </w:p>
    <w:p w14:paraId="3B53F20A" w14:textId="05F1F819" w:rsidR="002F6237" w:rsidRDefault="00D86FB6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Председателям первичных профсоюзных организаций</w:t>
      </w:r>
      <w:r w:rsidR="00230071">
        <w:rPr>
          <w:rFonts w:ascii="Times New Roman" w:hAnsi="Times New Roman"/>
          <w:sz w:val="28"/>
          <w:szCs w:val="28"/>
        </w:rPr>
        <w:t xml:space="preserve">: </w:t>
      </w:r>
    </w:p>
    <w:p w14:paraId="2A2D2C84" w14:textId="67B6BADB" w:rsidR="002F6237" w:rsidRDefault="002F6237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00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86FB6">
        <w:rPr>
          <w:rFonts w:ascii="Times New Roman" w:hAnsi="Times New Roman"/>
          <w:sz w:val="28"/>
          <w:szCs w:val="28"/>
        </w:rPr>
        <w:t>обсудить данное постановление на заседаниях профсоюзного комитета, приг</w:t>
      </w:r>
      <w:r w:rsidR="00230071">
        <w:rPr>
          <w:rFonts w:ascii="Times New Roman" w:hAnsi="Times New Roman"/>
          <w:sz w:val="28"/>
          <w:szCs w:val="28"/>
        </w:rPr>
        <w:t>ласив руководителей 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45B4B608" w14:textId="60D2DAEE" w:rsidR="00A608B1" w:rsidRDefault="002F6237" w:rsidP="00D86F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00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30071">
        <w:rPr>
          <w:rFonts w:ascii="Times New Roman" w:hAnsi="Times New Roman"/>
          <w:sz w:val="28"/>
          <w:szCs w:val="28"/>
        </w:rPr>
        <w:t>осуществлять контроль за выполнением трудового законодательства в целях недопущения нарушения прав работников.</w:t>
      </w:r>
    </w:p>
    <w:p w14:paraId="40B82EB7" w14:textId="1425B734" w:rsidR="00A608B1" w:rsidRDefault="00AE3D4B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A608B1">
        <w:rPr>
          <w:rFonts w:ascii="Times New Roman" w:hAnsi="Times New Roman"/>
          <w:sz w:val="28"/>
          <w:szCs w:val="28"/>
        </w:rPr>
        <w:t>.</w:t>
      </w:r>
      <w:r w:rsidR="002F6237">
        <w:rPr>
          <w:rFonts w:ascii="Times New Roman" w:hAnsi="Times New Roman"/>
          <w:sz w:val="28"/>
          <w:szCs w:val="28"/>
        </w:rPr>
        <w:t xml:space="preserve"> </w:t>
      </w:r>
      <w:r w:rsidR="00A608B1">
        <w:rPr>
          <w:rFonts w:ascii="Times New Roman" w:hAnsi="Times New Roman"/>
          <w:sz w:val="28"/>
          <w:szCs w:val="28"/>
        </w:rPr>
        <w:t>Контроль за выполнением данного</w:t>
      </w:r>
      <w:r w:rsidR="00D86FB6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специалиста, зам председателя </w:t>
      </w:r>
      <w:r>
        <w:rPr>
          <w:rFonts w:ascii="Times New Roman" w:hAnsi="Times New Roman"/>
          <w:sz w:val="28"/>
          <w:szCs w:val="28"/>
        </w:rPr>
        <w:t xml:space="preserve">на общественных началах </w:t>
      </w:r>
      <w:proofErr w:type="spellStart"/>
      <w:r w:rsidR="00D86FB6">
        <w:rPr>
          <w:rFonts w:ascii="Times New Roman" w:hAnsi="Times New Roman"/>
          <w:sz w:val="28"/>
          <w:szCs w:val="28"/>
        </w:rPr>
        <w:t>Шкитину</w:t>
      </w:r>
      <w:proofErr w:type="spellEnd"/>
      <w:r w:rsidR="00D86FB6">
        <w:rPr>
          <w:rFonts w:ascii="Times New Roman" w:hAnsi="Times New Roman"/>
          <w:sz w:val="28"/>
          <w:szCs w:val="28"/>
        </w:rPr>
        <w:t xml:space="preserve"> М.В</w:t>
      </w:r>
      <w:r w:rsidR="00A60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главного правового инспектора труда Гордееву Т.А.</w:t>
      </w:r>
    </w:p>
    <w:p w14:paraId="76025082" w14:textId="77777777" w:rsidR="00ED5B20" w:rsidRDefault="00ED5B20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CD6696" w14:textId="77777777" w:rsidR="00D86FB6" w:rsidRPr="00C16307" w:rsidRDefault="00D86FB6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50C34" w14:textId="2C30F8FC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1514C6">
        <w:rPr>
          <w:rFonts w:ascii="Times New Roman" w:hAnsi="Times New Roman"/>
          <w:b/>
          <w:sz w:val="28"/>
          <w:szCs w:val="28"/>
        </w:rPr>
        <w:t>Н.Н.</w:t>
      </w:r>
      <w:proofErr w:type="gramEnd"/>
      <w:r w:rsidR="00AE3D4B">
        <w:rPr>
          <w:rFonts w:ascii="Times New Roman" w:hAnsi="Times New Roman"/>
          <w:b/>
          <w:sz w:val="28"/>
          <w:szCs w:val="28"/>
        </w:rPr>
        <w:t xml:space="preserve"> </w:t>
      </w:r>
      <w:r w:rsidRPr="001514C6">
        <w:rPr>
          <w:rFonts w:ascii="Times New Roman" w:hAnsi="Times New Roman"/>
          <w:b/>
          <w:sz w:val="28"/>
          <w:szCs w:val="28"/>
        </w:rPr>
        <w:t>Тимофеев</w:t>
      </w:r>
      <w:r w:rsidRPr="001514C6">
        <w:rPr>
          <w:rFonts w:ascii="Times New Roman" w:hAnsi="Times New Roman"/>
          <w:sz w:val="28"/>
          <w:szCs w:val="28"/>
        </w:rPr>
        <w:tab/>
      </w:r>
    </w:p>
    <w:p w14:paraId="12120C0C" w14:textId="77777777" w:rsidR="00A608B1" w:rsidRPr="00A07546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BD5029" w:rsidRPr="00400F16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919" w14:textId="77777777" w:rsidR="00C936B3" w:rsidRDefault="00C936B3" w:rsidP="00F0733B">
      <w:pPr>
        <w:spacing w:after="0" w:line="240" w:lineRule="auto"/>
      </w:pPr>
      <w:r>
        <w:separator/>
      </w:r>
    </w:p>
  </w:endnote>
  <w:endnote w:type="continuationSeparator" w:id="0">
    <w:p w14:paraId="43BE4133" w14:textId="77777777" w:rsidR="00C936B3" w:rsidRDefault="00C936B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7594" w14:textId="77777777" w:rsidR="00C936B3" w:rsidRDefault="00C936B3" w:rsidP="00F0733B">
      <w:pPr>
        <w:spacing w:after="0" w:line="240" w:lineRule="auto"/>
      </w:pPr>
      <w:r>
        <w:separator/>
      </w:r>
    </w:p>
  </w:footnote>
  <w:footnote w:type="continuationSeparator" w:id="0">
    <w:p w14:paraId="20AB9620" w14:textId="77777777" w:rsidR="00C936B3" w:rsidRDefault="00C936B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C50D6B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B61A5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960C5"/>
    <w:rsid w:val="001B63F5"/>
    <w:rsid w:val="001C010D"/>
    <w:rsid w:val="001D5716"/>
    <w:rsid w:val="001E488E"/>
    <w:rsid w:val="001F3C46"/>
    <w:rsid w:val="001F7DF1"/>
    <w:rsid w:val="00200E54"/>
    <w:rsid w:val="00201A78"/>
    <w:rsid w:val="00221499"/>
    <w:rsid w:val="00223268"/>
    <w:rsid w:val="00225CA2"/>
    <w:rsid w:val="00230071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2F6237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419C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17E94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34B4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265B2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A227E"/>
    <w:rsid w:val="008B2767"/>
    <w:rsid w:val="008C5EAC"/>
    <w:rsid w:val="008E4C0E"/>
    <w:rsid w:val="008F294F"/>
    <w:rsid w:val="008F322C"/>
    <w:rsid w:val="008F36FC"/>
    <w:rsid w:val="00905FB3"/>
    <w:rsid w:val="0092529E"/>
    <w:rsid w:val="009259BA"/>
    <w:rsid w:val="00971C9E"/>
    <w:rsid w:val="0098055A"/>
    <w:rsid w:val="00995848"/>
    <w:rsid w:val="00995C0F"/>
    <w:rsid w:val="009A0F97"/>
    <w:rsid w:val="009A3410"/>
    <w:rsid w:val="009B2DAC"/>
    <w:rsid w:val="009B7404"/>
    <w:rsid w:val="009D4BAA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08B1"/>
    <w:rsid w:val="00A612B1"/>
    <w:rsid w:val="00A6788D"/>
    <w:rsid w:val="00A67B55"/>
    <w:rsid w:val="00A710F2"/>
    <w:rsid w:val="00A7685A"/>
    <w:rsid w:val="00A918CC"/>
    <w:rsid w:val="00A9571C"/>
    <w:rsid w:val="00A95924"/>
    <w:rsid w:val="00A96D4C"/>
    <w:rsid w:val="00AA067F"/>
    <w:rsid w:val="00AA1871"/>
    <w:rsid w:val="00AA2191"/>
    <w:rsid w:val="00AB722D"/>
    <w:rsid w:val="00AC0AB4"/>
    <w:rsid w:val="00AC5AE6"/>
    <w:rsid w:val="00AD7380"/>
    <w:rsid w:val="00AE3D4B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1E1F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0D6B"/>
    <w:rsid w:val="00C5224A"/>
    <w:rsid w:val="00C541FF"/>
    <w:rsid w:val="00C63B53"/>
    <w:rsid w:val="00C63BB8"/>
    <w:rsid w:val="00C75B2A"/>
    <w:rsid w:val="00C86BA1"/>
    <w:rsid w:val="00C87939"/>
    <w:rsid w:val="00C910CE"/>
    <w:rsid w:val="00C936B3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2F58"/>
    <w:rsid w:val="00CF7FD5"/>
    <w:rsid w:val="00D01F3F"/>
    <w:rsid w:val="00D0430C"/>
    <w:rsid w:val="00D04484"/>
    <w:rsid w:val="00D10DCA"/>
    <w:rsid w:val="00D112E8"/>
    <w:rsid w:val="00D11DA7"/>
    <w:rsid w:val="00D13202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86FB6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1BD"/>
    <w:rsid w:val="00E63729"/>
    <w:rsid w:val="00E65C68"/>
    <w:rsid w:val="00E676F9"/>
    <w:rsid w:val="00E72584"/>
    <w:rsid w:val="00E75CA3"/>
    <w:rsid w:val="00E77FFD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D5B20"/>
    <w:rsid w:val="00EE384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7463"/>
    <w:rsid w:val="00F54D98"/>
    <w:rsid w:val="00F6233D"/>
    <w:rsid w:val="00F65944"/>
    <w:rsid w:val="00F72610"/>
    <w:rsid w:val="00F9092C"/>
    <w:rsid w:val="00F96C4F"/>
    <w:rsid w:val="00FB49C6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D361FBA9-FABB-4613-BBE4-C610C17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8CFD-CCD0-42EB-BE35-AF401B3E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2</cp:revision>
  <cp:lastPrinted>2021-10-22T05:41:00Z</cp:lastPrinted>
  <dcterms:created xsi:type="dcterms:W3CDTF">2021-11-02T06:10:00Z</dcterms:created>
  <dcterms:modified xsi:type="dcterms:W3CDTF">2021-11-02T06:10:00Z</dcterms:modified>
</cp:coreProperties>
</file>