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998"/>
        <w:gridCol w:w="913"/>
        <w:gridCol w:w="2113"/>
        <w:gridCol w:w="4432"/>
      </w:tblGrid>
      <w:tr w:rsidR="00BD5029" w:rsidRPr="003D47A4" w14:paraId="0FA8C6D0" w14:textId="77777777" w:rsidTr="004F0955">
        <w:trPr>
          <w:trHeight w:hRule="exact" w:val="964"/>
        </w:trPr>
        <w:tc>
          <w:tcPr>
            <w:tcW w:w="10421" w:type="dxa"/>
            <w:gridSpan w:val="4"/>
          </w:tcPr>
          <w:p w14:paraId="640785E6" w14:textId="152D82D4" w:rsidR="00BD5029" w:rsidRPr="003D47A4" w:rsidRDefault="00AA3C9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5EB30757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4F0955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AA3C91">
        <w:trPr>
          <w:trHeight w:hRule="exact" w:val="1429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4940F9FE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A3C91"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A3C91">
              <w:rPr>
                <w:rFonts w:ascii="Times New Roman" w:hAnsi="Times New Roman"/>
                <w:sz w:val="28"/>
                <w:szCs w:val="28"/>
              </w:rPr>
              <w:t xml:space="preserve"> февраля2022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2F8BE48D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AA3C91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BD5029" w:rsidRPr="004E514E" w14:paraId="60F6942A" w14:textId="77777777" w:rsidTr="004F0955">
        <w:trPr>
          <w:trHeight w:val="680"/>
        </w:trPr>
        <w:tc>
          <w:tcPr>
            <w:tcW w:w="5210" w:type="dxa"/>
            <w:gridSpan w:val="3"/>
          </w:tcPr>
          <w:p w14:paraId="140908FD" w14:textId="1612C7E1" w:rsidR="00BD5029" w:rsidRPr="00E075EA" w:rsidRDefault="00AA3C91" w:rsidP="00D463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75EA">
              <w:rPr>
                <w:rFonts w:ascii="Times New Roman" w:hAnsi="Times New Roman"/>
                <w:b/>
                <w:sz w:val="28"/>
                <w:szCs w:val="28"/>
              </w:rPr>
              <w:t>О конкурсе «Лидер в Профсоюзе- 2022»</w:t>
            </w:r>
          </w:p>
        </w:tc>
        <w:tc>
          <w:tcPr>
            <w:tcW w:w="5211" w:type="dxa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955" w:rsidRPr="006450EB" w14:paraId="6E42CFFE" w14:textId="77777777" w:rsidTr="004F0955">
        <w:trPr>
          <w:trHeight w:hRule="exact" w:val="116"/>
        </w:trPr>
        <w:tc>
          <w:tcPr>
            <w:tcW w:w="4575" w:type="dxa"/>
            <w:gridSpan w:val="2"/>
          </w:tcPr>
          <w:p w14:paraId="2232B530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14:paraId="0E5DC948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14:paraId="3EFF96A3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275C213" w14:textId="248CE781" w:rsidR="00AA3C91" w:rsidRDefault="00AA3C91" w:rsidP="00AA3C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работы Саратовской областной организации </w:t>
      </w:r>
      <w:r w:rsidR="00E075EA">
        <w:rPr>
          <w:rFonts w:ascii="Times New Roman" w:hAnsi="Times New Roman"/>
          <w:sz w:val="28"/>
          <w:szCs w:val="28"/>
        </w:rPr>
        <w:t>Профессионального союза работников народного образования</w:t>
      </w:r>
      <w:proofErr w:type="gramEnd"/>
      <w:r w:rsidR="00E075EA">
        <w:rPr>
          <w:rFonts w:ascii="Times New Roman" w:hAnsi="Times New Roman"/>
          <w:sz w:val="28"/>
          <w:szCs w:val="28"/>
        </w:rPr>
        <w:t xml:space="preserve"> и науки РФ</w:t>
      </w:r>
      <w:r>
        <w:rPr>
          <w:rFonts w:ascii="Times New Roman" w:hAnsi="Times New Roman"/>
          <w:sz w:val="28"/>
          <w:szCs w:val="28"/>
        </w:rPr>
        <w:t xml:space="preserve"> на 2022 год</w:t>
      </w:r>
      <w:r w:rsidR="00E075EA">
        <w:rPr>
          <w:rFonts w:ascii="Times New Roman" w:hAnsi="Times New Roman"/>
          <w:sz w:val="28"/>
          <w:szCs w:val="28"/>
        </w:rPr>
        <w:t xml:space="preserve"> – Год корпоративной культуры в Общероссийском Профсоюзе образования,</w:t>
      </w:r>
    </w:p>
    <w:p w14:paraId="68B3DD8D" w14:textId="4B46C930" w:rsidR="00AA3C91" w:rsidRPr="004437E5" w:rsidRDefault="00AA3C91" w:rsidP="00AA3C9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37E5">
        <w:rPr>
          <w:rFonts w:ascii="Times New Roman" w:hAnsi="Times New Roman"/>
          <w:sz w:val="28"/>
          <w:szCs w:val="28"/>
        </w:rPr>
        <w:t xml:space="preserve">резидиум </w:t>
      </w:r>
      <w:r>
        <w:rPr>
          <w:rFonts w:ascii="Times New Roman" w:hAnsi="Times New Roman"/>
          <w:sz w:val="28"/>
          <w:szCs w:val="28"/>
        </w:rPr>
        <w:t xml:space="preserve"> Саратовской областной организации Профсоюза </w:t>
      </w:r>
      <w:r w:rsidRPr="004437E5">
        <w:rPr>
          <w:rFonts w:ascii="Times New Roman" w:hAnsi="Times New Roman"/>
          <w:b/>
          <w:sz w:val="28"/>
          <w:szCs w:val="28"/>
        </w:rPr>
        <w:t>ПОСТАНОВЛЯЕТ:</w:t>
      </w:r>
    </w:p>
    <w:p w14:paraId="574760D5" w14:textId="16B09ADE" w:rsidR="00AA3C91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Провести в марте-апреле 2022 года областной ко</w:t>
      </w:r>
      <w:r w:rsidR="00E075EA">
        <w:rPr>
          <w:rFonts w:ascii="Times New Roman" w:hAnsi="Times New Roman"/>
          <w:sz w:val="28"/>
          <w:szCs w:val="28"/>
        </w:rPr>
        <w:t>нкурс «Лидер в Профсоюзе  2022»</w:t>
      </w:r>
    </w:p>
    <w:p w14:paraId="685AB9D2" w14:textId="3A1678B1" w:rsidR="00AA3C91" w:rsidRPr="004437E5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2.Утвердить </w:t>
      </w:r>
      <w:r>
        <w:rPr>
          <w:rFonts w:ascii="Times New Roman" w:hAnsi="Times New Roman"/>
          <w:sz w:val="28"/>
          <w:szCs w:val="28"/>
        </w:rPr>
        <w:t>Положение об областном конкурсе «Лидер в Профсоюзе - 2022» (приложение №1)</w:t>
      </w:r>
      <w:r w:rsidRPr="004437E5">
        <w:rPr>
          <w:rFonts w:ascii="Times New Roman" w:hAnsi="Times New Roman"/>
          <w:sz w:val="28"/>
          <w:szCs w:val="28"/>
        </w:rPr>
        <w:t>.</w:t>
      </w:r>
    </w:p>
    <w:p w14:paraId="7B97A373" w14:textId="77777777" w:rsidR="00AA3C91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3.Утвердить </w:t>
      </w:r>
      <w:r>
        <w:rPr>
          <w:rFonts w:ascii="Times New Roman" w:hAnsi="Times New Roman"/>
          <w:sz w:val="28"/>
          <w:szCs w:val="28"/>
        </w:rPr>
        <w:t xml:space="preserve"> состав организационного комитета и смету расходов  (приложение №2</w:t>
      </w:r>
      <w:r w:rsidRPr="004437E5">
        <w:rPr>
          <w:rFonts w:ascii="Times New Roman" w:hAnsi="Times New Roman"/>
          <w:sz w:val="28"/>
          <w:szCs w:val="28"/>
        </w:rPr>
        <w:t>).</w:t>
      </w:r>
    </w:p>
    <w:p w14:paraId="03665DC7" w14:textId="4E42BE0F" w:rsidR="00AA3C91" w:rsidRDefault="00AA3C91" w:rsidP="00AA3C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4.Председателям районных, городских и первичных организаций Профсоюза материалов представить материалы на областной конкурс не позднее 15 марта 2022 года.</w:t>
      </w:r>
    </w:p>
    <w:p w14:paraId="09285D75" w14:textId="77777777" w:rsidR="00AA3C91" w:rsidRPr="004437E5" w:rsidRDefault="00AA3C91" w:rsidP="00AA3C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заместителей председателя Попову Г.Н. и </w:t>
      </w:r>
      <w:proofErr w:type="spellStart"/>
      <w:r>
        <w:rPr>
          <w:rFonts w:ascii="Times New Roman" w:hAnsi="Times New Roman"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6C9613E3" w14:textId="77777777" w:rsidR="00AA3C91" w:rsidRPr="004437E5" w:rsidRDefault="00AA3C91" w:rsidP="00AA3C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85E91E" w14:textId="77777777" w:rsidR="00AA3C91" w:rsidRPr="00067C22" w:rsidRDefault="00AA3C91" w:rsidP="00A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4D1544" w14:textId="77777777" w:rsidR="00AA3C91" w:rsidRDefault="00AA3C91" w:rsidP="00AA3C91">
      <w:pPr>
        <w:jc w:val="both"/>
        <w:rPr>
          <w:rFonts w:ascii="Times New Roman" w:hAnsi="Times New Roman"/>
          <w:b/>
          <w:sz w:val="28"/>
          <w:szCs w:val="28"/>
        </w:rPr>
      </w:pPr>
      <w:r w:rsidRPr="00D81B16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r w:rsidRPr="00D81B16">
        <w:rPr>
          <w:rFonts w:ascii="Times New Roman" w:hAnsi="Times New Roman"/>
          <w:b/>
          <w:sz w:val="28"/>
          <w:szCs w:val="28"/>
        </w:rPr>
        <w:t>.Н.Тимофеев</w:t>
      </w:r>
      <w:proofErr w:type="spellEnd"/>
    </w:p>
    <w:p w14:paraId="1835A4BA" w14:textId="77777777" w:rsidR="00AA3C91" w:rsidRDefault="00AA3C91" w:rsidP="00AA3C91">
      <w:pPr>
        <w:spacing w:after="0"/>
        <w:rPr>
          <w:rFonts w:ascii="Times New Roman" w:hAnsi="Times New Roman"/>
          <w:sz w:val="28"/>
          <w:szCs w:val="28"/>
        </w:rPr>
      </w:pPr>
    </w:p>
    <w:p w14:paraId="27F97D57" w14:textId="1656642E" w:rsidR="00035539" w:rsidRDefault="00DB3F2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5CAB649D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363FB314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44C5CA27" w14:textId="77777777" w:rsidR="00AA3C91" w:rsidRDefault="00AA3C91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14:paraId="70333F1B" w14:textId="77777777" w:rsidR="00AA3C91" w:rsidRDefault="00AA3C91" w:rsidP="00E075E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775B43E" w14:textId="3BD4325B" w:rsidR="00AA3C91" w:rsidRPr="0036471C" w:rsidRDefault="00AA3C91" w:rsidP="0036471C">
      <w:pPr>
        <w:tabs>
          <w:tab w:val="left" w:pos="721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0337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CC30B5">
        <w:rPr>
          <w:rFonts w:ascii="Times New Roman" w:hAnsi="Times New Roman"/>
          <w:sz w:val="24"/>
          <w:szCs w:val="24"/>
        </w:rPr>
        <w:t>1</w:t>
      </w:r>
    </w:p>
    <w:p w14:paraId="7990A236" w14:textId="77777777" w:rsidR="00AA3C91" w:rsidRDefault="00AA3C91" w:rsidP="00364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7"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color w:val="000000"/>
          <w:spacing w:val="37"/>
          <w:sz w:val="32"/>
          <w:szCs w:val="32"/>
        </w:rPr>
        <w:t>ПОЛОЖЕНИЕ</w:t>
      </w:r>
    </w:p>
    <w:p w14:paraId="3CABDCD7" w14:textId="3AE8D6BD" w:rsidR="00AA3C91" w:rsidRPr="000D0490" w:rsidRDefault="00AA3C91" w:rsidP="003647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о конкурсе «Лидер в Профсоюзе - 2022» </w:t>
      </w:r>
    </w:p>
    <w:p w14:paraId="2843FB40" w14:textId="77777777" w:rsidR="00AA3C91" w:rsidRPr="00E01E43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1. УЧРЕДИТЕЛЬ КОНКУРСА 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Саратовской областной организации Профессионального союза работников народного образования и науки РФ.</w:t>
      </w:r>
    </w:p>
    <w:p w14:paraId="530A833E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КОНКУРСА.</w:t>
      </w:r>
    </w:p>
    <w:p w14:paraId="5559B5D1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1.Повышение профессионального уровня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председателей профсоюзных организаций, формирование </w:t>
      </w:r>
      <w:r w:rsidRPr="0091261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позитивного образа профсоюзного лидера.</w:t>
      </w:r>
    </w:p>
    <w:p w14:paraId="6DA0FA06" w14:textId="77777777" w:rsidR="00AA3C91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2.Развитие профессиональной солидарности, взаимопомощи и сотрудничества профсоюзных организаций.</w:t>
      </w:r>
    </w:p>
    <w:p w14:paraId="53A4B5FC" w14:textId="40D1EB06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3.Выявление активных, инициативных, владеющих современными информационными и социальными технологиями председателей </w:t>
      </w:r>
      <w:r w:rsidR="0053148A">
        <w:rPr>
          <w:rFonts w:ascii="Times New Roman" w:hAnsi="Times New Roman"/>
          <w:color w:val="000000"/>
          <w:spacing w:val="1"/>
          <w:sz w:val="28"/>
          <w:szCs w:val="28"/>
        </w:rPr>
        <w:t>территориальных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первичных профсоюзных организаций.</w:t>
      </w:r>
    </w:p>
    <w:p w14:paraId="70E65D7C" w14:textId="3EBF61DE" w:rsidR="00AA3C91" w:rsidRPr="0091261E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4.Поддержка и поощрение деятельности председателей профсоюзных организаций, распространение передового опыта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профсоюзной работы.</w:t>
      </w:r>
    </w:p>
    <w:p w14:paraId="509D4F30" w14:textId="5A4EE5C9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5.Организационное и кадровое укрепление </w:t>
      </w:r>
      <w:r w:rsidR="00CF62FA">
        <w:rPr>
          <w:rFonts w:ascii="Times New Roman" w:hAnsi="Times New Roman"/>
          <w:color w:val="000000"/>
          <w:spacing w:val="4"/>
          <w:sz w:val="28"/>
          <w:szCs w:val="28"/>
        </w:rPr>
        <w:t xml:space="preserve">Саратовской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областной организации </w:t>
      </w:r>
      <w:r w:rsidR="00CF62FA">
        <w:rPr>
          <w:rFonts w:ascii="Times New Roman" w:hAnsi="Times New Roman"/>
          <w:color w:val="000000"/>
          <w:spacing w:val="4"/>
          <w:sz w:val="28"/>
          <w:szCs w:val="28"/>
        </w:rPr>
        <w:t xml:space="preserve">Общероссийского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Профсоюза</w:t>
      </w:r>
      <w:r w:rsidR="00CF62FA">
        <w:rPr>
          <w:rFonts w:ascii="Times New Roman" w:hAnsi="Times New Roman"/>
          <w:color w:val="000000"/>
          <w:spacing w:val="4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14:paraId="3DF3C911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3. УЧАСТНИКИ КОНКУРСА.</w:t>
      </w:r>
    </w:p>
    <w:p w14:paraId="4C7568D7" w14:textId="3E13FFD9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конкурсе  могут принимать  участие председатели </w:t>
      </w:r>
      <w:r w:rsidR="00CF62FA">
        <w:rPr>
          <w:rFonts w:ascii="Times New Roman" w:hAnsi="Times New Roman"/>
          <w:color w:val="000000"/>
          <w:spacing w:val="6"/>
          <w:sz w:val="28"/>
          <w:szCs w:val="28"/>
        </w:rPr>
        <w:t>территориальных</w:t>
      </w:r>
      <w:r w:rsidRPr="00CF62FA">
        <w:rPr>
          <w:rFonts w:ascii="Times New Roman" w:hAnsi="Times New Roman"/>
          <w:color w:val="000000"/>
          <w:spacing w:val="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первичных профсоюзных организаций, в которых процент  профсоюзного членства среди работников (обучающихся, студентов) составляет не менее 80% . </w:t>
      </w:r>
    </w:p>
    <w:p w14:paraId="4F43EDE0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ПОРЯДОК ПРОВЕДЕНИЯ КОНКУРСА.</w:t>
      </w:r>
    </w:p>
    <w:p w14:paraId="4C86E356" w14:textId="75CCA462" w:rsidR="00AA3C91" w:rsidRPr="0053148A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 проходит </w:t>
      </w:r>
      <w:r w:rsidR="0053148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март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) и на областном (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апрель</w:t>
      </w:r>
      <w:r w:rsidR="0053148A">
        <w:rPr>
          <w:rFonts w:ascii="Times New Roman" w:hAnsi="Times New Roman"/>
          <w:color w:val="000000"/>
          <w:spacing w:val="5"/>
          <w:sz w:val="28"/>
          <w:szCs w:val="28"/>
        </w:rPr>
        <w:t>) уровнях.</w:t>
      </w:r>
    </w:p>
    <w:p w14:paraId="6DCC434A" w14:textId="46CB3A70" w:rsidR="00AA3C91" w:rsidRPr="00201373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  <w:r w:rsidRPr="00201373">
        <w:rPr>
          <w:rFonts w:ascii="Times New Roman" w:hAnsi="Times New Roman"/>
          <w:color w:val="000000"/>
          <w:sz w:val="24"/>
          <w:szCs w:val="24"/>
        </w:rPr>
        <w:t>На областной конкурс «Лидер в Профсоюзе» могут быть представлены лидеры профсоюзных организаций, не являющиеся участниками  муниципального  конкурса.</w:t>
      </w:r>
    </w:p>
    <w:p w14:paraId="503E610C" w14:textId="218BAA56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Расходы по командированию участников конкурса несут организации,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выдвинувшие участника конкурса. Питание, проживание и награждение участников производится за счет комитета 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областной организации 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Общероссийского </w:t>
      </w:r>
      <w:r>
        <w:rPr>
          <w:rFonts w:ascii="Times New Roman" w:hAnsi="Times New Roman"/>
          <w:color w:val="000000"/>
          <w:sz w:val="28"/>
          <w:szCs w:val="28"/>
        </w:rPr>
        <w:t>Профсоюза</w:t>
      </w:r>
      <w:r w:rsidR="00CF62FA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41DEA3F" w14:textId="77777777" w:rsidR="00AA3C91" w:rsidRPr="00201373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Участники областного этапа конкурса  направляют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в комитет Саратов</w:t>
      </w:r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ской областной организации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 электронной почте </w:t>
      </w:r>
      <w:hyperlink r:id="rId10" w:history="1">
        <w:r w:rsidRPr="00484DFA">
          <w:rPr>
            <w:rStyle w:val="ad"/>
            <w:rFonts w:ascii="Times New Roman" w:hAnsi="Times New Roman"/>
            <w:spacing w:val="10"/>
            <w:sz w:val="28"/>
            <w:szCs w:val="28"/>
            <w:lang w:val="en-US"/>
          </w:rPr>
          <w:t>sarprof</w:t>
        </w:r>
        <w:r w:rsidRPr="00201373">
          <w:rPr>
            <w:rStyle w:val="ad"/>
            <w:rFonts w:ascii="Times New Roman" w:hAnsi="Times New Roman"/>
            <w:spacing w:val="10"/>
            <w:sz w:val="28"/>
            <w:szCs w:val="28"/>
          </w:rPr>
          <w:t>@</w:t>
        </w:r>
        <w:r w:rsidRPr="00484DFA">
          <w:rPr>
            <w:rStyle w:val="ad"/>
            <w:rFonts w:ascii="Times New Roman" w:hAnsi="Times New Roman"/>
            <w:spacing w:val="10"/>
            <w:sz w:val="28"/>
            <w:szCs w:val="28"/>
            <w:lang w:val="en-US"/>
          </w:rPr>
          <w:t>gmail</w:t>
        </w:r>
        <w:r w:rsidRPr="00201373">
          <w:rPr>
            <w:rStyle w:val="ad"/>
            <w:rFonts w:ascii="Times New Roman" w:hAnsi="Times New Roman"/>
            <w:spacing w:val="10"/>
            <w:sz w:val="28"/>
            <w:szCs w:val="28"/>
          </w:rPr>
          <w:t>.</w:t>
        </w:r>
        <w:r w:rsidRPr="00484DFA">
          <w:rPr>
            <w:rStyle w:val="ad"/>
            <w:rFonts w:ascii="Times New Roman" w:hAnsi="Times New Roman"/>
            <w:spacing w:val="10"/>
            <w:sz w:val="28"/>
            <w:szCs w:val="28"/>
            <w:lang w:val="en-US"/>
          </w:rPr>
          <w:t>com</w:t>
        </w:r>
      </w:hyperlink>
      <w:r w:rsidRPr="00201373">
        <w:rPr>
          <w:rFonts w:ascii="Times New Roman" w:hAnsi="Times New Roman"/>
          <w:color w:val="000000"/>
          <w:spacing w:val="10"/>
          <w:sz w:val="28"/>
          <w:szCs w:val="28"/>
        </w:rPr>
        <w:t xml:space="preserve">  следующие </w:t>
      </w:r>
      <w:r w:rsidRPr="00201373">
        <w:rPr>
          <w:rFonts w:ascii="Times New Roman" w:hAnsi="Times New Roman"/>
          <w:color w:val="000000"/>
          <w:spacing w:val="-2"/>
          <w:sz w:val="28"/>
          <w:szCs w:val="28"/>
        </w:rPr>
        <w:t>документы:</w:t>
      </w:r>
    </w:p>
    <w:p w14:paraId="21F078A4" w14:textId="79732C53" w:rsidR="00AA3C91" w:rsidRDefault="00AA3C91" w:rsidP="0036471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CC4408">
        <w:rPr>
          <w:rFonts w:ascii="Times New Roman" w:hAnsi="Times New Roman"/>
          <w:b/>
          <w:color w:val="000000"/>
          <w:sz w:val="28"/>
          <w:szCs w:val="28"/>
        </w:rPr>
        <w:t>ЗАЯВКА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участника конкурса: </w:t>
      </w:r>
    </w:p>
    <w:p w14:paraId="2150F6A9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-ФИО, дата рождения, место работы и занимаемая должность; </w:t>
      </w:r>
    </w:p>
    <w:p w14:paraId="3A136505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-увлечения;</w:t>
      </w:r>
    </w:p>
    <w:p w14:paraId="1517506E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-должность в Профсоюзе, стаж профсоюзной деятельности;</w:t>
      </w:r>
    </w:p>
    <w:p w14:paraId="3A7536BF" w14:textId="1023A48F" w:rsidR="00AA3C91" w:rsidRDefault="00AA3C91" w:rsidP="0036471C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-уровень профсоюзного членства в </w:t>
      </w:r>
      <w:r w:rsidR="00CC4408">
        <w:rPr>
          <w:rFonts w:ascii="Times New Roman" w:hAnsi="Times New Roman"/>
          <w:color w:val="000000"/>
          <w:sz w:val="28"/>
          <w:szCs w:val="28"/>
        </w:rPr>
        <w:t>профсоюзной  организации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861107E" w14:textId="06126529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D0490">
        <w:rPr>
          <w:rFonts w:ascii="Times New Roman" w:hAnsi="Times New Roman"/>
          <w:b/>
          <w:color w:val="000000"/>
          <w:sz w:val="28"/>
          <w:szCs w:val="28"/>
        </w:rPr>
        <w:t>краткое описание опыта</w:t>
      </w:r>
      <w:r w:rsidR="00CF62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A71B9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A71B98">
        <w:rPr>
          <w:rFonts w:ascii="Times New Roman" w:hAnsi="Times New Roman"/>
          <w:color w:val="000000"/>
          <w:sz w:val="28"/>
          <w:szCs w:val="28"/>
        </w:rPr>
        <w:t>не более 3 страниц)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EC2A145" w14:textId="77777777" w:rsidR="00AA3C91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адрес (ссылка) профсоюзной страницы  </w:t>
      </w:r>
      <w:r>
        <w:rPr>
          <w:rFonts w:ascii="Times New Roman" w:hAnsi="Times New Roman"/>
          <w:color w:val="000000"/>
          <w:sz w:val="28"/>
          <w:szCs w:val="28"/>
        </w:rPr>
        <w:t>(сайта) профсоюзной организации, лидером которой является конкурсант.</w:t>
      </w:r>
    </w:p>
    <w:p w14:paraId="2BB19255" w14:textId="38C8C9A2" w:rsidR="00AA3C91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 w:rsidR="00A71B98" w:rsidRPr="00A71B98">
        <w:rPr>
          <w:rFonts w:ascii="Times New Roman" w:hAnsi="Times New Roman"/>
          <w:color w:val="000000"/>
          <w:sz w:val="28"/>
          <w:szCs w:val="28"/>
          <w:u w:val="single"/>
        </w:rPr>
        <w:t>К</w:t>
      </w:r>
      <w:r w:rsidR="00A71B98">
        <w:rPr>
          <w:rFonts w:ascii="Times New Roman" w:hAnsi="Times New Roman"/>
          <w:color w:val="000000"/>
          <w:sz w:val="28"/>
          <w:szCs w:val="28"/>
          <w:u w:val="single"/>
        </w:rPr>
        <w:t>ачественные</w:t>
      </w:r>
      <w:r w:rsidR="00A71B98">
        <w:rPr>
          <w:rFonts w:ascii="Times New Roman" w:hAnsi="Times New Roman"/>
          <w:color w:val="000000"/>
          <w:sz w:val="28"/>
          <w:szCs w:val="28"/>
        </w:rPr>
        <w:t xml:space="preserve"> фотографии </w:t>
      </w:r>
      <w:r w:rsidRPr="008A42FD">
        <w:rPr>
          <w:rFonts w:ascii="Times New Roman" w:hAnsi="Times New Roman"/>
          <w:color w:val="000000"/>
          <w:sz w:val="28"/>
          <w:szCs w:val="28"/>
        </w:rPr>
        <w:t>«</w:t>
      </w:r>
      <w:r w:rsidRPr="008A42FD">
        <w:rPr>
          <w:rFonts w:ascii="Times New Roman" w:hAnsi="Times New Roman"/>
          <w:b/>
          <w:color w:val="000000"/>
          <w:sz w:val="28"/>
          <w:szCs w:val="28"/>
        </w:rPr>
        <w:t>Профсоюзного уголка</w:t>
      </w:r>
      <w:r w:rsidRPr="008A42FD">
        <w:rPr>
          <w:rFonts w:ascii="Times New Roman" w:hAnsi="Times New Roman"/>
          <w:color w:val="000000"/>
          <w:sz w:val="28"/>
          <w:szCs w:val="28"/>
        </w:rPr>
        <w:t>»</w:t>
      </w:r>
      <w:r w:rsidR="00A71B98">
        <w:rPr>
          <w:rFonts w:ascii="Times New Roman" w:hAnsi="Times New Roman"/>
          <w:color w:val="000000"/>
          <w:sz w:val="28"/>
          <w:szCs w:val="28"/>
        </w:rPr>
        <w:t>: общая фотография и фотографии разделов уголка без описания.</w:t>
      </w:r>
    </w:p>
    <w:p w14:paraId="56479E8B" w14:textId="09EC14AF" w:rsidR="00AA3C91" w:rsidRPr="000D0490" w:rsidRDefault="00AA3C91" w:rsidP="0036471C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4.Фотография </w:t>
      </w:r>
      <w:r w:rsidR="00A71B98">
        <w:rPr>
          <w:rFonts w:ascii="Times New Roman" w:hAnsi="Times New Roman"/>
          <w:color w:val="000000"/>
          <w:sz w:val="28"/>
          <w:szCs w:val="28"/>
        </w:rPr>
        <w:t xml:space="preserve">лидера - </w:t>
      </w:r>
      <w:r>
        <w:rPr>
          <w:rFonts w:ascii="Times New Roman" w:hAnsi="Times New Roman"/>
          <w:color w:val="000000"/>
          <w:sz w:val="28"/>
          <w:szCs w:val="28"/>
        </w:rPr>
        <w:t>участника конкурса для размещения в печатных материалах конкурса.</w:t>
      </w:r>
    </w:p>
    <w:p w14:paraId="149A2845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ПОРЯДОК ПРОВЕДЕНИЯ 2 и 3  ЭТАПОВ ОБЛАСТНОГО КОНКУРСА.</w:t>
      </w:r>
    </w:p>
    <w:p w14:paraId="79079683" w14:textId="1BAA2F4A" w:rsidR="00AA3C91" w:rsidRPr="0039210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48A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Первый этап: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оргкомитет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проводит  экспертизу</w:t>
      </w:r>
      <w:r w:rsidR="0053148A">
        <w:rPr>
          <w:rFonts w:ascii="Times New Roman" w:hAnsi="Times New Roman"/>
          <w:color w:val="000000"/>
          <w:spacing w:val="3"/>
          <w:sz w:val="28"/>
          <w:szCs w:val="28"/>
        </w:rPr>
        <w:t xml:space="preserve"> и оценивает содержание и структуру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электронного ресурса первичной профсоюзной организации (сайта или страницы)</w:t>
      </w:r>
      <w:r w:rsidR="0053148A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«Профсоюзного уголка», </w:t>
      </w:r>
      <w:r w:rsidR="00A71B98">
        <w:rPr>
          <w:rFonts w:ascii="Times New Roman" w:hAnsi="Times New Roman"/>
          <w:color w:val="000000"/>
          <w:spacing w:val="3"/>
          <w:sz w:val="28"/>
          <w:szCs w:val="28"/>
        </w:rPr>
        <w:t>Заявки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 </w:t>
      </w:r>
    </w:p>
    <w:p w14:paraId="33260951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2814">
        <w:rPr>
          <w:rFonts w:ascii="Times New Roman" w:hAnsi="Times New Roman"/>
          <w:b/>
          <w:color w:val="000000"/>
          <w:spacing w:val="3"/>
          <w:sz w:val="28"/>
          <w:szCs w:val="28"/>
        </w:rPr>
        <w:t>Электронный ресурс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профсоюзной организации  оценивается по следующим позициям:</w:t>
      </w:r>
    </w:p>
    <w:p w14:paraId="5540274A" w14:textId="2CFCB8DB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привлекательность сайта (страницы), систематичность обновления; </w:t>
      </w:r>
      <w:r w:rsidR="00A71B98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контактные данные,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наличие сведений о выборных профсоюзных органах профсоюзной организации; наличие текстов Коллективного договора и Публичного отчета; информация о деятельности </w:t>
      </w:r>
      <w:r w:rsidR="00CF62FA">
        <w:rPr>
          <w:rFonts w:ascii="Times New Roman" w:hAnsi="Times New Roman"/>
          <w:color w:val="000000"/>
          <w:spacing w:val="3"/>
          <w:sz w:val="28"/>
          <w:szCs w:val="28"/>
        </w:rPr>
        <w:t>выборных профсоюзных органов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(план работы), о деятельности вышестоящих профсоюзных органов, о членах Профсоюза, об оздоровлении членов Профсоюза</w:t>
      </w:r>
      <w:r w:rsidR="00A71B98">
        <w:rPr>
          <w:rFonts w:ascii="Times New Roman" w:hAnsi="Times New Roman"/>
          <w:color w:val="000000"/>
          <w:spacing w:val="3"/>
          <w:sz w:val="28"/>
          <w:szCs w:val="28"/>
        </w:rPr>
        <w:t xml:space="preserve"> и других направлениях деятельности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14:paraId="19302AEF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A2814">
        <w:rPr>
          <w:rFonts w:ascii="Times New Roman" w:hAnsi="Times New Roman"/>
          <w:b/>
          <w:color w:val="000000"/>
          <w:spacing w:val="3"/>
          <w:sz w:val="28"/>
          <w:szCs w:val="28"/>
        </w:rPr>
        <w:t>Профсоюзный стенд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оценивается по критериям: привлекательность, мобильность, наличие разделов. </w:t>
      </w:r>
    </w:p>
    <w:p w14:paraId="67EBDFA0" w14:textId="764C6C51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Рекомендуемые разделы: нормативные документы, юридические адреса, контактные телефоны; персональный состав и контакты профкома, персональный состав комиссий при комитете, план работы, информация о деятельности профкома, новости и др. информация.</w:t>
      </w:r>
    </w:p>
    <w:p w14:paraId="5EEEDDEE" w14:textId="61D335E1" w:rsidR="00AA3C91" w:rsidRPr="004D1946" w:rsidRDefault="00A71B98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48A">
        <w:rPr>
          <w:rFonts w:ascii="Times New Roman" w:hAnsi="Times New Roman"/>
          <w:b/>
          <w:color w:val="000000"/>
          <w:spacing w:val="3"/>
          <w:sz w:val="28"/>
          <w:szCs w:val="28"/>
        </w:rPr>
        <w:t>Заявка</w:t>
      </w:r>
      <w:r w:rsidR="00AA3C91" w:rsidRPr="004D1946">
        <w:rPr>
          <w:rFonts w:ascii="Times New Roman" w:hAnsi="Times New Roman"/>
          <w:color w:val="000000"/>
          <w:spacing w:val="3"/>
          <w:sz w:val="28"/>
          <w:szCs w:val="28"/>
        </w:rPr>
        <w:t xml:space="preserve"> оценивается по содержанию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опыта</w:t>
      </w:r>
      <w:r w:rsidR="00AA3C91" w:rsidRPr="004D1946">
        <w:rPr>
          <w:rFonts w:ascii="Times New Roman" w:hAnsi="Times New Roman"/>
          <w:color w:val="000000"/>
          <w:spacing w:val="3"/>
          <w:sz w:val="28"/>
          <w:szCs w:val="28"/>
        </w:rPr>
        <w:t xml:space="preserve">: </w:t>
      </w:r>
      <w:r w:rsidR="00AA3C91" w:rsidRPr="004D1946">
        <w:rPr>
          <w:rFonts w:ascii="Times New Roman" w:hAnsi="Times New Roman"/>
          <w:sz w:val="28"/>
          <w:szCs w:val="28"/>
        </w:rPr>
        <w:t>процент профсоюзного членства,  социальная защищенность работников посредством коллективного договора, исполнение контрольных функций профкома, проведение собраний, заседаний профкома, профсоюзных кружков, акций, привлечение к профсоюзной работе мол</w:t>
      </w:r>
      <w:r>
        <w:rPr>
          <w:rFonts w:ascii="Times New Roman" w:hAnsi="Times New Roman"/>
          <w:sz w:val="28"/>
          <w:szCs w:val="28"/>
        </w:rPr>
        <w:t>одежи, неработающих пенсионеров</w:t>
      </w:r>
      <w:r w:rsidR="0053148A">
        <w:rPr>
          <w:rFonts w:ascii="Times New Roman" w:hAnsi="Times New Roman"/>
          <w:sz w:val="28"/>
          <w:szCs w:val="28"/>
        </w:rPr>
        <w:t xml:space="preserve"> и т.д.</w:t>
      </w:r>
    </w:p>
    <w:p w14:paraId="0CC4E761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A6EFD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Во втором этапе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принимают участие </w:t>
      </w:r>
      <w:r w:rsidRPr="00EA1DF2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все лидеры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заявившиеся на конкурс.</w:t>
      </w:r>
    </w:p>
    <w:p w14:paraId="78ED27A3" w14:textId="4652F83F" w:rsidR="00AA3C91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Второй эта</w:t>
      </w:r>
      <w:r w:rsidR="0053148A">
        <w:rPr>
          <w:rFonts w:ascii="Times New Roman" w:hAnsi="Times New Roman"/>
          <w:color w:val="000000"/>
          <w:spacing w:val="3"/>
          <w:sz w:val="28"/>
          <w:szCs w:val="28"/>
        </w:rPr>
        <w:t>п состоит из следующих испытаний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:</w:t>
      </w:r>
    </w:p>
    <w:p w14:paraId="3D168948" w14:textId="77777777" w:rsidR="00AA3C91" w:rsidRPr="000378BC" w:rsidRDefault="00AA3C91" w:rsidP="0036471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Тестирование 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знание Устава Общероссийского Профсоюза образования,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Закона «О профессиональных союзах, их правах и гарантиях деятельности»,  Трудового Кодекса РФ, коллективного договора. </w:t>
      </w:r>
    </w:p>
    <w:p w14:paraId="249D6CBE" w14:textId="3D1144D0" w:rsidR="00AA3C91" w:rsidRPr="00B975AF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Участие в научно-практической конференции </w:t>
      </w:r>
      <w:r>
        <w:rPr>
          <w:rFonts w:ascii="Times New Roman" w:hAnsi="Times New Roman"/>
          <w:color w:val="000000"/>
          <w:sz w:val="28"/>
          <w:szCs w:val="28"/>
        </w:rPr>
        <w:t xml:space="preserve"> по теме, которая объявляется накануне конкурса. Жюри оценивает активность конкурсанта в дискуссии: способность аргументировать собственное мнение, умение представить личный опыт по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обсуждаемой  теме, </w:t>
      </w:r>
      <w:r w:rsidR="0053148A">
        <w:rPr>
          <w:rFonts w:ascii="Times New Roman" w:hAnsi="Times New Roman"/>
          <w:color w:val="000000"/>
          <w:spacing w:val="4"/>
          <w:sz w:val="28"/>
          <w:szCs w:val="28"/>
        </w:rPr>
        <w:t>креативность предложений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по совершенствованию работы в </w:t>
      </w:r>
      <w:r>
        <w:rPr>
          <w:rFonts w:ascii="Times New Roman" w:hAnsi="Times New Roman"/>
          <w:color w:val="000000"/>
          <w:sz w:val="28"/>
          <w:szCs w:val="28"/>
        </w:rPr>
        <w:t>данном направлении.</w:t>
      </w:r>
    </w:p>
    <w:p w14:paraId="466189D8" w14:textId="646358A1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5FFD">
        <w:rPr>
          <w:rFonts w:ascii="Times New Roman" w:hAnsi="Times New Roman"/>
          <w:color w:val="000000"/>
          <w:sz w:val="28"/>
          <w:szCs w:val="28"/>
          <w:u w:val="single"/>
        </w:rPr>
        <w:t>В третьем этапе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участвуют 6 конкурсантов, набравших наибольшее количество баллов по итогам экспертной оценки </w:t>
      </w:r>
      <w:r w:rsidR="0053148A">
        <w:rPr>
          <w:rFonts w:ascii="Times New Roman" w:hAnsi="Times New Roman"/>
          <w:color w:val="000000"/>
          <w:sz w:val="28"/>
          <w:szCs w:val="28"/>
        </w:rPr>
        <w:t xml:space="preserve">представленных материалов, </w:t>
      </w:r>
      <w:r>
        <w:rPr>
          <w:rFonts w:ascii="Times New Roman" w:hAnsi="Times New Roman"/>
          <w:color w:val="000000"/>
          <w:sz w:val="28"/>
          <w:szCs w:val="28"/>
        </w:rPr>
        <w:t>тестирования и научно-практической конференции.</w:t>
      </w:r>
    </w:p>
    <w:p w14:paraId="26F1EEA0" w14:textId="56B8F9E0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Третий этап проводится в виде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Публичного выступления</w:t>
      </w:r>
      <w:r w:rsidRPr="003B5FF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3148A">
        <w:rPr>
          <w:rFonts w:ascii="Times New Roman" w:hAnsi="Times New Roman"/>
          <w:b/>
          <w:i/>
          <w:color w:val="000000"/>
          <w:sz w:val="28"/>
          <w:szCs w:val="28"/>
        </w:rPr>
        <w:t>«Я и моя команда»</w:t>
      </w:r>
      <w:r>
        <w:rPr>
          <w:rFonts w:ascii="Times New Roman" w:hAnsi="Times New Roman"/>
          <w:color w:val="000000"/>
          <w:sz w:val="28"/>
          <w:szCs w:val="28"/>
        </w:rPr>
        <w:t>. На публичное выступление отводится не более 10 минут.</w:t>
      </w:r>
    </w:p>
    <w:p w14:paraId="2A5C2AB8" w14:textId="77777777" w:rsidR="00AA3C91" w:rsidRPr="009A6EFD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Оценивается  практическое содержание выступления, оригинальность, использование информационных технологий, ораторское мастерство.</w:t>
      </w:r>
    </w:p>
    <w:p w14:paraId="2CDFB055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ОРГКОМИТЕТ  И ЖЮРИ КОНКУРСА.</w:t>
      </w:r>
    </w:p>
    <w:p w14:paraId="1C7C7E67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Оргкомитет конкурса осуществляет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координацию деятельности районных, городских и первичных  организаций, определяет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место и дату проведения конкурса, составляет  список участников, ведет прием материалов на конкурс, разрабатывает тестовые задания для конкурсантов, проводит экспертизу электронного ресурса (профсоюзной страницы или сайта) и профсоюзного стенда, обеспечивает условия для работы жюри,  организует  финальное закрытие конкурса.</w:t>
      </w:r>
    </w:p>
    <w:p w14:paraId="6F0A00DE" w14:textId="40E62D5B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Состав жюри конкурса утверждается распоряжением председателя областной организации Профсоюза. Жюри на основе Экспертных листов по оценке электронного ресурса, профсоюзного уголка, теста и конференции оценивает конкурсантов, определяет 6 лауреатов и победителя.</w:t>
      </w:r>
    </w:p>
    <w:p w14:paraId="6DD0417A" w14:textId="7777777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40617B">
        <w:rPr>
          <w:rFonts w:ascii="Times New Roman" w:hAnsi="Times New Roman"/>
          <w:b/>
          <w:color w:val="000000"/>
          <w:spacing w:val="6"/>
          <w:sz w:val="28"/>
          <w:szCs w:val="28"/>
        </w:rPr>
        <w:t>7.ПОДВЕДЕНИЕ ИТОГОВ КОНКУРСА</w:t>
      </w: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.</w:t>
      </w:r>
    </w:p>
    <w:p w14:paraId="696CD6D6" w14:textId="4D6D6807" w:rsidR="00AA3C91" w:rsidRDefault="00AA3C91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17B">
        <w:rPr>
          <w:rFonts w:ascii="Times New Roman" w:hAnsi="Times New Roman"/>
          <w:color w:val="000000"/>
          <w:spacing w:val="6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итогам участия конкурсантов в мероприятиях первого, второго и третьего этапов жюри определяет</w:t>
      </w:r>
      <w:r>
        <w:rPr>
          <w:rFonts w:ascii="Times New Roman" w:hAnsi="Times New Roman"/>
          <w:color w:val="000000"/>
          <w:sz w:val="28"/>
          <w:szCs w:val="28"/>
        </w:rPr>
        <w:t xml:space="preserve"> Победителя.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Победитель получает денежное вознаграждение в виде профсоюзной премии (стипендии) </w:t>
      </w:r>
      <w:r>
        <w:rPr>
          <w:rFonts w:ascii="Times New Roman" w:hAnsi="Times New Roman"/>
          <w:color w:val="000000"/>
          <w:sz w:val="28"/>
          <w:szCs w:val="28"/>
        </w:rPr>
        <w:t>им. Народного у</w:t>
      </w:r>
      <w:r w:rsidR="0036471C">
        <w:rPr>
          <w:rFonts w:ascii="Times New Roman" w:hAnsi="Times New Roman"/>
          <w:color w:val="000000"/>
          <w:sz w:val="28"/>
          <w:szCs w:val="28"/>
        </w:rPr>
        <w:t>чителя СССР В.А. Александровой и Диплом победителя.</w:t>
      </w:r>
    </w:p>
    <w:p w14:paraId="0F7AB0C7" w14:textId="4A0F7BBD" w:rsidR="00AA3C91" w:rsidRPr="004A1EDC" w:rsidRDefault="0036471C" w:rsidP="0036471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AA3C91">
        <w:rPr>
          <w:rFonts w:ascii="Times New Roman" w:hAnsi="Times New Roman"/>
          <w:color w:val="000000"/>
          <w:spacing w:val="1"/>
          <w:sz w:val="28"/>
          <w:szCs w:val="28"/>
        </w:rPr>
        <w:t xml:space="preserve">ауреаты и участники конкурса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получают свидетельство участия в конкурсе </w:t>
      </w:r>
      <w:r w:rsidR="00AA3C91">
        <w:rPr>
          <w:rFonts w:ascii="Times New Roman" w:hAnsi="Times New Roman"/>
          <w:color w:val="000000"/>
          <w:spacing w:val="1"/>
          <w:sz w:val="28"/>
          <w:szCs w:val="28"/>
        </w:rPr>
        <w:t xml:space="preserve"> Саратовской областной организации </w:t>
      </w:r>
      <w:r w:rsidR="00AA3C91">
        <w:rPr>
          <w:rFonts w:ascii="Times New Roman" w:hAnsi="Times New Roman"/>
          <w:color w:val="000000"/>
          <w:sz w:val="28"/>
          <w:szCs w:val="28"/>
        </w:rPr>
        <w:t>Профессионального союза работников н</w:t>
      </w:r>
      <w:r>
        <w:rPr>
          <w:rFonts w:ascii="Times New Roman" w:hAnsi="Times New Roman"/>
          <w:color w:val="000000"/>
          <w:sz w:val="28"/>
          <w:szCs w:val="28"/>
        </w:rPr>
        <w:t>ародного образования и науки РФ или Дипломы в номинациях.</w:t>
      </w:r>
    </w:p>
    <w:p w14:paraId="70DC7E62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E9695D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7C070C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2757A4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56EAA2" w14:textId="77777777" w:rsidR="0053148A" w:rsidRDefault="0053148A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73FDAD" w14:textId="77777777" w:rsidR="0053148A" w:rsidRDefault="0053148A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59E0DA" w14:textId="77777777" w:rsidR="00AA3C91" w:rsidRDefault="00AA3C91" w:rsidP="0036471C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14:paraId="5A1406D3" w14:textId="77777777" w:rsidR="00AA3C91" w:rsidRDefault="00AA3C91" w:rsidP="0036471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14:paraId="4D56C1C4" w14:textId="635A3FEB" w:rsidR="00AA3C91" w:rsidRDefault="00AA3C91" w:rsidP="0036471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областного конкурса «Лидер в Профсоюзе </w:t>
      </w:r>
      <w:r w:rsidR="0053148A">
        <w:rPr>
          <w:rFonts w:ascii="Times New Roman" w:hAnsi="Times New Roman"/>
          <w:sz w:val="28"/>
          <w:szCs w:val="28"/>
        </w:rPr>
        <w:t>- 2022</w:t>
      </w:r>
      <w:r>
        <w:rPr>
          <w:rFonts w:ascii="Times New Roman" w:hAnsi="Times New Roman"/>
          <w:sz w:val="28"/>
          <w:szCs w:val="28"/>
        </w:rPr>
        <w:t>»</w:t>
      </w:r>
    </w:p>
    <w:p w14:paraId="14545260" w14:textId="77777777" w:rsidR="00AA3C91" w:rsidRDefault="00AA3C91" w:rsidP="00364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E8DC02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Попова Г.Н., заместитель председателя областной организации Профсоюза, председатель оргкомитета.</w:t>
      </w:r>
    </w:p>
    <w:p w14:paraId="5D4CF5DE" w14:textId="77777777" w:rsidR="00AA3C91" w:rsidRDefault="00AA3C91" w:rsidP="003647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оргкомитета:</w:t>
      </w:r>
    </w:p>
    <w:p w14:paraId="6C8127E1" w14:textId="77777777" w:rsidR="00AA3C91" w:rsidRDefault="00AA3C91" w:rsidP="0036471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М.В.., главный специалист, заместитель председателя</w:t>
      </w:r>
      <w:r w:rsidRPr="00155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областной организации Профсоюза,</w:t>
      </w:r>
    </w:p>
    <w:p w14:paraId="31E3D89A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Гордеева Т.А., главный правовой инспектор  труда </w:t>
      </w:r>
    </w:p>
    <w:p w14:paraId="0CF95B26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Сысуев Д.А., главный технический инспектор  труда </w:t>
      </w:r>
    </w:p>
    <w:p w14:paraId="552A740E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Буряк Н.А. главный специалист </w:t>
      </w:r>
    </w:p>
    <w:p w14:paraId="58B32037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Каляева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К.С., главный специалист </w:t>
      </w:r>
    </w:p>
    <w:p w14:paraId="6AE7C3BB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Улучкина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главный бухгалтер</w:t>
      </w:r>
    </w:p>
    <w:p w14:paraId="584CD066" w14:textId="42394AC9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3148A">
        <w:rPr>
          <w:rFonts w:ascii="Times New Roman" w:hAnsi="Times New Roman"/>
          <w:sz w:val="28"/>
          <w:szCs w:val="28"/>
        </w:rPr>
        <w:t>Тимофеев И.Д.,</w:t>
      </w:r>
      <w:r>
        <w:rPr>
          <w:rFonts w:ascii="Times New Roman" w:hAnsi="Times New Roman"/>
          <w:sz w:val="28"/>
          <w:szCs w:val="28"/>
        </w:rPr>
        <w:t xml:space="preserve"> ведущий специалист</w:t>
      </w:r>
    </w:p>
    <w:p w14:paraId="15E3AF73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8.Тишкова Т.Н., специалист</w:t>
      </w:r>
    </w:p>
    <w:p w14:paraId="5ACE92D0" w14:textId="77777777" w:rsidR="00AA3C91" w:rsidRDefault="00AA3C91" w:rsidP="003647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E30CB4" w14:textId="77777777" w:rsidR="00AA3C91" w:rsidRDefault="00AA3C91" w:rsidP="00364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65D4A2B3" w14:textId="77777777" w:rsidR="00AA3C91" w:rsidRDefault="00AA3C91" w:rsidP="0036471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sectPr w:rsidR="00AA3C91" w:rsidSect="00D34BB0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BBB9" w14:textId="77777777" w:rsidR="00706B37" w:rsidRDefault="00706B37" w:rsidP="00F0733B">
      <w:pPr>
        <w:spacing w:after="0" w:line="240" w:lineRule="auto"/>
      </w:pPr>
      <w:r>
        <w:separator/>
      </w:r>
    </w:p>
  </w:endnote>
  <w:endnote w:type="continuationSeparator" w:id="0">
    <w:p w14:paraId="5616AF91" w14:textId="77777777" w:rsidR="00706B37" w:rsidRDefault="00706B37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491F" w14:textId="77777777" w:rsidR="00706B37" w:rsidRDefault="00706B37" w:rsidP="00F0733B">
      <w:pPr>
        <w:spacing w:after="0" w:line="240" w:lineRule="auto"/>
      </w:pPr>
      <w:r>
        <w:separator/>
      </w:r>
    </w:p>
  </w:footnote>
  <w:footnote w:type="continuationSeparator" w:id="0">
    <w:p w14:paraId="2EDE4519" w14:textId="77777777" w:rsidR="00706B37" w:rsidRDefault="00706B37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36471C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471C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3A73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0955"/>
    <w:rsid w:val="004F1B35"/>
    <w:rsid w:val="0052243A"/>
    <w:rsid w:val="0053148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C7789"/>
    <w:rsid w:val="006E51CB"/>
    <w:rsid w:val="006F5B5D"/>
    <w:rsid w:val="00706B37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E321A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8055A"/>
    <w:rsid w:val="00995848"/>
    <w:rsid w:val="00995C0F"/>
    <w:rsid w:val="009A0F97"/>
    <w:rsid w:val="009A3410"/>
    <w:rsid w:val="009A7783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1B98"/>
    <w:rsid w:val="00A7685A"/>
    <w:rsid w:val="00A918CC"/>
    <w:rsid w:val="00A9571C"/>
    <w:rsid w:val="00A96D4C"/>
    <w:rsid w:val="00AA067F"/>
    <w:rsid w:val="00AA1871"/>
    <w:rsid w:val="00AA2191"/>
    <w:rsid w:val="00AA3C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2313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30B5"/>
    <w:rsid w:val="00CC4408"/>
    <w:rsid w:val="00CC6199"/>
    <w:rsid w:val="00CD1EB7"/>
    <w:rsid w:val="00CD50FD"/>
    <w:rsid w:val="00CD647F"/>
    <w:rsid w:val="00CE159D"/>
    <w:rsid w:val="00CE2BC9"/>
    <w:rsid w:val="00CE2E3D"/>
    <w:rsid w:val="00CE32A5"/>
    <w:rsid w:val="00CE4B89"/>
    <w:rsid w:val="00CE7235"/>
    <w:rsid w:val="00CE793E"/>
    <w:rsid w:val="00CF0144"/>
    <w:rsid w:val="00CF62F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075EA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5FA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rpro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68B6-7716-45F9-8153-A3D226AD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Галина Николаевна</cp:lastModifiedBy>
  <cp:revision>13</cp:revision>
  <cp:lastPrinted>2022-02-16T09:17:00Z</cp:lastPrinted>
  <dcterms:created xsi:type="dcterms:W3CDTF">2022-02-08T06:29:00Z</dcterms:created>
  <dcterms:modified xsi:type="dcterms:W3CDTF">2022-02-16T09:18:00Z</dcterms:modified>
</cp:coreProperties>
</file>