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945157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F33951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:rsidR="00BD5029" w:rsidRPr="00F33951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694383">
              <w:rPr>
                <w:rFonts w:ascii="Times New Roman" w:hAnsi="Times New Roman"/>
                <w:sz w:val="28"/>
                <w:szCs w:val="28"/>
              </w:rPr>
              <w:t>2</w:t>
            </w:r>
            <w:r w:rsidR="007E2676">
              <w:rPr>
                <w:rFonts w:ascii="Times New Roman" w:hAnsi="Times New Roman"/>
                <w:sz w:val="28"/>
                <w:szCs w:val="28"/>
              </w:rPr>
              <w:t>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903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383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667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8C7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69438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694383" w:rsidRDefault="00A93F28" w:rsidP="00903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E1D20">
              <w:rPr>
                <w:rFonts w:ascii="Times New Roman" w:hAnsi="Times New Roman"/>
                <w:b/>
                <w:sz w:val="24"/>
                <w:szCs w:val="24"/>
              </w:rPr>
              <w:t xml:space="preserve"> ходе </w:t>
            </w:r>
            <w:r w:rsidR="00694383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 </w:t>
            </w:r>
          </w:p>
          <w:p w:rsidR="009039F1" w:rsidRDefault="00694383" w:rsidP="00903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вновь избранных </w:t>
            </w:r>
            <w:r w:rsidR="00903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4383" w:rsidRPr="00577575" w:rsidRDefault="00757C6C" w:rsidP="00903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председателей</w:t>
            </w:r>
            <w:r w:rsidR="00694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63F" w:rsidRDefault="000F088B" w:rsidP="009039F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94383" w:rsidRDefault="003C7C81" w:rsidP="006943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</w:t>
      </w:r>
      <w:r w:rsidR="006E4CD7">
        <w:rPr>
          <w:rFonts w:ascii="Times New Roman" w:hAnsi="Times New Roman"/>
          <w:sz w:val="28"/>
          <w:szCs w:val="28"/>
        </w:rPr>
        <w:t xml:space="preserve"> </w:t>
      </w:r>
      <w:r w:rsidR="00694383">
        <w:rPr>
          <w:rFonts w:ascii="Times New Roman" w:hAnsi="Times New Roman"/>
          <w:sz w:val="28"/>
          <w:szCs w:val="28"/>
        </w:rPr>
        <w:t xml:space="preserve">Саратовской областной организацией </w:t>
      </w:r>
      <w:r w:rsidR="006E4CD7">
        <w:rPr>
          <w:rFonts w:ascii="Times New Roman" w:hAnsi="Times New Roman"/>
          <w:sz w:val="28"/>
          <w:szCs w:val="28"/>
        </w:rPr>
        <w:t xml:space="preserve">Общероссийского </w:t>
      </w:r>
      <w:r w:rsidR="00694383">
        <w:rPr>
          <w:rFonts w:ascii="Times New Roman" w:hAnsi="Times New Roman"/>
          <w:sz w:val="28"/>
          <w:szCs w:val="28"/>
        </w:rPr>
        <w:t>Профсоюза</w:t>
      </w:r>
      <w:r w:rsidR="00694383" w:rsidRPr="009D6A17">
        <w:rPr>
          <w:rFonts w:ascii="Times New Roman" w:hAnsi="Times New Roman"/>
          <w:sz w:val="28"/>
          <w:szCs w:val="28"/>
        </w:rPr>
        <w:t xml:space="preserve"> </w:t>
      </w:r>
      <w:r w:rsidR="006E4CD7">
        <w:rPr>
          <w:rFonts w:ascii="Times New Roman" w:hAnsi="Times New Roman"/>
          <w:sz w:val="28"/>
          <w:szCs w:val="28"/>
        </w:rPr>
        <w:t xml:space="preserve">образования отмечает, что в 2022 году </w:t>
      </w:r>
      <w:r w:rsidR="007874EE">
        <w:rPr>
          <w:rFonts w:ascii="Times New Roman" w:hAnsi="Times New Roman"/>
          <w:sz w:val="28"/>
          <w:szCs w:val="28"/>
        </w:rPr>
        <w:t xml:space="preserve">в соответствии с Положением о стажировке вновь избранных председателей первичных, территориальных организаций </w:t>
      </w:r>
      <w:r w:rsidR="006E4CD7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ход</w:t>
      </w:r>
      <w:r w:rsidR="007874EE">
        <w:rPr>
          <w:rFonts w:ascii="Times New Roman" w:hAnsi="Times New Roman"/>
          <w:sz w:val="28"/>
          <w:szCs w:val="28"/>
        </w:rPr>
        <w:t>ят</w:t>
      </w:r>
      <w:r w:rsidR="006E4CD7"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>председателей, избранных</w:t>
      </w:r>
      <w:r w:rsidR="00810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2021 и 2022 </w:t>
      </w:r>
      <w:r w:rsidR="00810A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одах</w:t>
      </w:r>
      <w:r w:rsidR="006E4CD7">
        <w:rPr>
          <w:rFonts w:ascii="Times New Roman" w:hAnsi="Times New Roman"/>
          <w:sz w:val="28"/>
          <w:szCs w:val="28"/>
        </w:rPr>
        <w:t>:</w:t>
      </w:r>
      <w:r w:rsidR="007874EE">
        <w:rPr>
          <w:rFonts w:ascii="Times New Roman" w:hAnsi="Times New Roman"/>
          <w:sz w:val="28"/>
          <w:szCs w:val="28"/>
        </w:rPr>
        <w:t xml:space="preserve"> </w:t>
      </w:r>
      <w:r w:rsidR="00694383" w:rsidRPr="00123FE7">
        <w:rPr>
          <w:rFonts w:ascii="Times New Roman" w:hAnsi="Times New Roman"/>
          <w:sz w:val="28"/>
          <w:szCs w:val="28"/>
        </w:rPr>
        <w:t>Авдеев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 xml:space="preserve"> Ксени</w:t>
      </w:r>
      <w:r w:rsidR="006E4CD7">
        <w:rPr>
          <w:rFonts w:ascii="Times New Roman" w:hAnsi="Times New Roman"/>
          <w:sz w:val="28"/>
          <w:szCs w:val="28"/>
        </w:rPr>
        <w:t>я</w:t>
      </w:r>
      <w:r w:rsidR="00694383" w:rsidRPr="00123FE7">
        <w:rPr>
          <w:rFonts w:ascii="Times New Roman" w:hAnsi="Times New Roman"/>
          <w:sz w:val="28"/>
          <w:szCs w:val="28"/>
        </w:rPr>
        <w:t xml:space="preserve"> Васильевн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>, председател</w:t>
      </w:r>
      <w:r w:rsidR="006E4CD7">
        <w:rPr>
          <w:rFonts w:ascii="Times New Roman" w:hAnsi="Times New Roman"/>
          <w:sz w:val="28"/>
          <w:szCs w:val="28"/>
        </w:rPr>
        <w:t>ь</w:t>
      </w:r>
      <w:r w:rsidR="00694383" w:rsidRPr="00123FE7">
        <w:rPr>
          <w:rFonts w:ascii="Times New Roman" w:hAnsi="Times New Roman"/>
          <w:sz w:val="28"/>
          <w:szCs w:val="28"/>
        </w:rPr>
        <w:t xml:space="preserve"> Хвалынской районной организации Профессионального союза работников народного образования и науки РФ;</w:t>
      </w:r>
      <w:r w:rsidR="007874EE">
        <w:rPr>
          <w:rFonts w:ascii="Times New Roman" w:hAnsi="Times New Roman"/>
          <w:sz w:val="28"/>
          <w:szCs w:val="28"/>
        </w:rPr>
        <w:t xml:space="preserve"> </w:t>
      </w:r>
      <w:r w:rsidR="00694383" w:rsidRPr="00123FE7">
        <w:rPr>
          <w:rFonts w:ascii="Times New Roman" w:hAnsi="Times New Roman"/>
          <w:sz w:val="28"/>
          <w:szCs w:val="28"/>
        </w:rPr>
        <w:t>Ворона Елен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 xml:space="preserve"> Викторовн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>, председател</w:t>
      </w:r>
      <w:r w:rsidR="006E4CD7">
        <w:rPr>
          <w:rFonts w:ascii="Times New Roman" w:hAnsi="Times New Roman"/>
          <w:sz w:val="28"/>
          <w:szCs w:val="28"/>
        </w:rPr>
        <w:t>ь</w:t>
      </w:r>
      <w:r w:rsidR="00694383" w:rsidRPr="00123FE7">
        <w:rPr>
          <w:rFonts w:ascii="Times New Roman" w:hAnsi="Times New Roman"/>
          <w:sz w:val="28"/>
          <w:szCs w:val="28"/>
        </w:rPr>
        <w:t xml:space="preserve"> Озинской районной организации Профессионального союза работников народного образования и науки РФ;</w:t>
      </w:r>
      <w:r w:rsidR="00AD3BBB">
        <w:rPr>
          <w:rFonts w:ascii="Times New Roman" w:hAnsi="Times New Roman"/>
          <w:sz w:val="28"/>
          <w:szCs w:val="28"/>
        </w:rPr>
        <w:t xml:space="preserve"> </w:t>
      </w:r>
      <w:r w:rsidR="00694383" w:rsidRPr="00123FE7">
        <w:rPr>
          <w:rFonts w:ascii="Times New Roman" w:hAnsi="Times New Roman"/>
          <w:sz w:val="28"/>
          <w:szCs w:val="28"/>
        </w:rPr>
        <w:t>Востриков Андре</w:t>
      </w:r>
      <w:r w:rsidR="006E4CD7">
        <w:rPr>
          <w:rFonts w:ascii="Times New Roman" w:hAnsi="Times New Roman"/>
          <w:sz w:val="28"/>
          <w:szCs w:val="28"/>
        </w:rPr>
        <w:t>й</w:t>
      </w:r>
      <w:r w:rsidR="00694383" w:rsidRPr="00123FE7">
        <w:rPr>
          <w:rFonts w:ascii="Times New Roman" w:hAnsi="Times New Roman"/>
          <w:sz w:val="28"/>
          <w:szCs w:val="28"/>
        </w:rPr>
        <w:t xml:space="preserve"> Сергеевич, председател</w:t>
      </w:r>
      <w:r w:rsidR="006E4CD7">
        <w:rPr>
          <w:rFonts w:ascii="Times New Roman" w:hAnsi="Times New Roman"/>
          <w:sz w:val="28"/>
          <w:szCs w:val="28"/>
        </w:rPr>
        <w:t>ь</w:t>
      </w:r>
      <w:r w:rsidR="00694383" w:rsidRPr="00123FE7">
        <w:rPr>
          <w:rFonts w:ascii="Times New Roman" w:hAnsi="Times New Roman"/>
          <w:sz w:val="28"/>
          <w:szCs w:val="28"/>
        </w:rPr>
        <w:t xml:space="preserve"> Гагаринской районной организации Профессионального союза работников народного образования и науки РФ;</w:t>
      </w:r>
      <w:r w:rsidR="00AD3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383" w:rsidRPr="00123FE7">
        <w:rPr>
          <w:rFonts w:ascii="Times New Roman" w:hAnsi="Times New Roman"/>
          <w:sz w:val="28"/>
          <w:szCs w:val="28"/>
        </w:rPr>
        <w:t>Живайкин</w:t>
      </w:r>
      <w:r w:rsidR="006E4CD7">
        <w:rPr>
          <w:rFonts w:ascii="Times New Roman" w:hAnsi="Times New Roman"/>
          <w:sz w:val="28"/>
          <w:szCs w:val="28"/>
        </w:rPr>
        <w:t>а</w:t>
      </w:r>
      <w:proofErr w:type="spellEnd"/>
      <w:r w:rsidR="00694383" w:rsidRPr="00123FE7">
        <w:rPr>
          <w:rFonts w:ascii="Times New Roman" w:hAnsi="Times New Roman"/>
          <w:sz w:val="28"/>
          <w:szCs w:val="28"/>
        </w:rPr>
        <w:t xml:space="preserve"> Ирин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 xml:space="preserve"> Александров</w:t>
      </w:r>
      <w:r w:rsidR="006E4CD7">
        <w:rPr>
          <w:rFonts w:ascii="Times New Roman" w:hAnsi="Times New Roman"/>
          <w:sz w:val="28"/>
          <w:szCs w:val="28"/>
        </w:rPr>
        <w:t>на</w:t>
      </w:r>
      <w:r w:rsidR="00694383" w:rsidRPr="00123FE7">
        <w:rPr>
          <w:rFonts w:ascii="Times New Roman" w:hAnsi="Times New Roman"/>
          <w:sz w:val="28"/>
          <w:szCs w:val="28"/>
        </w:rPr>
        <w:t>, председател</w:t>
      </w:r>
      <w:r w:rsidR="006E4CD7">
        <w:rPr>
          <w:rFonts w:ascii="Times New Roman" w:hAnsi="Times New Roman"/>
          <w:sz w:val="28"/>
          <w:szCs w:val="28"/>
        </w:rPr>
        <w:t>ь</w:t>
      </w:r>
      <w:r w:rsidR="00694383" w:rsidRPr="00123FE7">
        <w:rPr>
          <w:rFonts w:ascii="Times New Roman" w:hAnsi="Times New Roman"/>
          <w:sz w:val="28"/>
          <w:szCs w:val="28"/>
        </w:rPr>
        <w:t xml:space="preserve"> Петровской городской организации Профессионального союза работников народного образования и науки РФ;</w:t>
      </w:r>
      <w:r w:rsidR="00AD3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383">
        <w:rPr>
          <w:rFonts w:ascii="Times New Roman" w:hAnsi="Times New Roman"/>
          <w:sz w:val="28"/>
          <w:szCs w:val="28"/>
        </w:rPr>
        <w:t>Крутяков</w:t>
      </w:r>
      <w:r w:rsidR="006E4CD7">
        <w:rPr>
          <w:rFonts w:ascii="Times New Roman" w:hAnsi="Times New Roman"/>
          <w:sz w:val="28"/>
          <w:szCs w:val="28"/>
        </w:rPr>
        <w:t>а</w:t>
      </w:r>
      <w:proofErr w:type="spellEnd"/>
      <w:r w:rsidR="00694383">
        <w:rPr>
          <w:rFonts w:ascii="Times New Roman" w:hAnsi="Times New Roman"/>
          <w:sz w:val="28"/>
          <w:szCs w:val="28"/>
        </w:rPr>
        <w:t xml:space="preserve"> Светлан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>
        <w:rPr>
          <w:rFonts w:ascii="Times New Roman" w:hAnsi="Times New Roman"/>
          <w:sz w:val="28"/>
          <w:szCs w:val="28"/>
        </w:rPr>
        <w:t xml:space="preserve"> Сергеевн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>
        <w:rPr>
          <w:rFonts w:ascii="Times New Roman" w:hAnsi="Times New Roman"/>
          <w:sz w:val="28"/>
          <w:szCs w:val="28"/>
        </w:rPr>
        <w:t xml:space="preserve">, </w:t>
      </w:r>
      <w:r w:rsidR="00694383" w:rsidRPr="00123FE7">
        <w:rPr>
          <w:rFonts w:ascii="Times New Roman" w:hAnsi="Times New Roman"/>
          <w:sz w:val="28"/>
          <w:szCs w:val="28"/>
        </w:rPr>
        <w:t>председател</w:t>
      </w:r>
      <w:r w:rsidR="006E4CD7">
        <w:rPr>
          <w:rFonts w:ascii="Times New Roman" w:hAnsi="Times New Roman"/>
          <w:sz w:val="28"/>
          <w:szCs w:val="28"/>
        </w:rPr>
        <w:t>ь</w:t>
      </w:r>
      <w:r w:rsidR="00694383" w:rsidRPr="00123FE7">
        <w:rPr>
          <w:rFonts w:ascii="Times New Roman" w:hAnsi="Times New Roman"/>
          <w:sz w:val="28"/>
          <w:szCs w:val="28"/>
        </w:rPr>
        <w:t xml:space="preserve"> </w:t>
      </w:r>
      <w:r w:rsidR="00694383">
        <w:rPr>
          <w:rFonts w:ascii="Times New Roman" w:hAnsi="Times New Roman"/>
          <w:sz w:val="28"/>
          <w:szCs w:val="28"/>
        </w:rPr>
        <w:t xml:space="preserve">Ровенской районной </w:t>
      </w:r>
      <w:r w:rsidR="00694383" w:rsidRPr="00123FE7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РФ;</w:t>
      </w:r>
      <w:r w:rsidR="00AD3BBB">
        <w:rPr>
          <w:rFonts w:ascii="Times New Roman" w:hAnsi="Times New Roman"/>
          <w:sz w:val="28"/>
          <w:szCs w:val="28"/>
        </w:rPr>
        <w:t xml:space="preserve"> </w:t>
      </w:r>
      <w:r w:rsidR="00694383" w:rsidRPr="00123FE7">
        <w:rPr>
          <w:rFonts w:ascii="Times New Roman" w:hAnsi="Times New Roman"/>
          <w:sz w:val="28"/>
          <w:szCs w:val="28"/>
        </w:rPr>
        <w:t>Колосов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 xml:space="preserve"> Наталь</w:t>
      </w:r>
      <w:r w:rsidR="006E4CD7">
        <w:rPr>
          <w:rFonts w:ascii="Times New Roman" w:hAnsi="Times New Roman"/>
          <w:sz w:val="28"/>
          <w:szCs w:val="28"/>
        </w:rPr>
        <w:t>я</w:t>
      </w:r>
      <w:r w:rsidR="00694383" w:rsidRPr="00123FE7">
        <w:rPr>
          <w:rFonts w:ascii="Times New Roman" w:hAnsi="Times New Roman"/>
          <w:sz w:val="28"/>
          <w:szCs w:val="28"/>
        </w:rPr>
        <w:t xml:space="preserve"> В</w:t>
      </w:r>
      <w:r w:rsidR="00694383">
        <w:rPr>
          <w:rFonts w:ascii="Times New Roman" w:hAnsi="Times New Roman"/>
          <w:sz w:val="28"/>
          <w:szCs w:val="28"/>
        </w:rPr>
        <w:t>ладимировн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>, председател</w:t>
      </w:r>
      <w:r w:rsidR="006E4CD7">
        <w:rPr>
          <w:rFonts w:ascii="Times New Roman" w:hAnsi="Times New Roman"/>
          <w:sz w:val="28"/>
          <w:szCs w:val="28"/>
        </w:rPr>
        <w:t>ь</w:t>
      </w:r>
      <w:r w:rsidR="00694383" w:rsidRPr="00123FE7">
        <w:rPr>
          <w:rFonts w:ascii="Times New Roman" w:hAnsi="Times New Roman"/>
          <w:sz w:val="28"/>
          <w:szCs w:val="28"/>
        </w:rPr>
        <w:t xml:space="preserve"> Калининской районной организации Профессионального союза работников народного образования и науки РФ;</w:t>
      </w:r>
      <w:r w:rsidR="00AD3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383">
        <w:rPr>
          <w:rFonts w:ascii="Times New Roman" w:hAnsi="Times New Roman"/>
          <w:sz w:val="28"/>
          <w:szCs w:val="28"/>
        </w:rPr>
        <w:t>Леорда</w:t>
      </w:r>
      <w:proofErr w:type="spellEnd"/>
      <w:r w:rsidR="00694383">
        <w:rPr>
          <w:rFonts w:ascii="Times New Roman" w:hAnsi="Times New Roman"/>
          <w:sz w:val="28"/>
          <w:szCs w:val="28"/>
        </w:rPr>
        <w:t xml:space="preserve"> </w:t>
      </w:r>
      <w:r w:rsidR="00694383" w:rsidRPr="00123FE7">
        <w:rPr>
          <w:rFonts w:ascii="Times New Roman" w:hAnsi="Times New Roman"/>
          <w:sz w:val="28"/>
          <w:szCs w:val="28"/>
        </w:rPr>
        <w:t>Светлан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 xml:space="preserve"> Владимировн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>, председател</w:t>
      </w:r>
      <w:r w:rsidR="006E4CD7">
        <w:rPr>
          <w:rFonts w:ascii="Times New Roman" w:hAnsi="Times New Roman"/>
          <w:sz w:val="28"/>
          <w:szCs w:val="28"/>
        </w:rPr>
        <w:t>ь</w:t>
      </w:r>
      <w:r w:rsidR="00694383" w:rsidRPr="00123FE7">
        <w:rPr>
          <w:rFonts w:ascii="Times New Roman" w:hAnsi="Times New Roman"/>
          <w:sz w:val="28"/>
          <w:szCs w:val="28"/>
        </w:rPr>
        <w:t xml:space="preserve"> Лысогорской районной организации Профессионального союза работников народного образования и науки РФ;</w:t>
      </w:r>
      <w:r w:rsidR="00AD3BBB">
        <w:rPr>
          <w:rFonts w:ascii="Times New Roman" w:hAnsi="Times New Roman"/>
          <w:sz w:val="28"/>
          <w:szCs w:val="28"/>
        </w:rPr>
        <w:t xml:space="preserve"> </w:t>
      </w:r>
      <w:r w:rsidR="00694383" w:rsidRPr="00123FE7">
        <w:rPr>
          <w:rFonts w:ascii="Times New Roman" w:hAnsi="Times New Roman"/>
          <w:sz w:val="28"/>
          <w:szCs w:val="28"/>
        </w:rPr>
        <w:t>Молоков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 xml:space="preserve"> Татьян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 xml:space="preserve"> Владимировн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 w:rsidRPr="00123FE7">
        <w:rPr>
          <w:rFonts w:ascii="Times New Roman" w:hAnsi="Times New Roman"/>
          <w:sz w:val="28"/>
          <w:szCs w:val="28"/>
        </w:rPr>
        <w:t>, председател</w:t>
      </w:r>
      <w:r w:rsidR="006E4CD7">
        <w:rPr>
          <w:rFonts w:ascii="Times New Roman" w:hAnsi="Times New Roman"/>
          <w:sz w:val="28"/>
          <w:szCs w:val="28"/>
        </w:rPr>
        <w:t>ь</w:t>
      </w:r>
      <w:r w:rsidR="00694383" w:rsidRPr="00123FE7">
        <w:rPr>
          <w:rFonts w:ascii="Times New Roman" w:hAnsi="Times New Roman"/>
          <w:sz w:val="28"/>
          <w:szCs w:val="28"/>
        </w:rPr>
        <w:t xml:space="preserve"> Турковской районной организации Профессионального союза работников народного образования и науки РФ;</w:t>
      </w:r>
      <w:r w:rsidR="00AD3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383">
        <w:rPr>
          <w:rFonts w:ascii="Times New Roman" w:hAnsi="Times New Roman"/>
          <w:sz w:val="28"/>
          <w:szCs w:val="28"/>
        </w:rPr>
        <w:t>Рящиков</w:t>
      </w:r>
      <w:r w:rsidR="006E4CD7">
        <w:rPr>
          <w:rFonts w:ascii="Times New Roman" w:hAnsi="Times New Roman"/>
          <w:sz w:val="28"/>
          <w:szCs w:val="28"/>
        </w:rPr>
        <w:t>а</w:t>
      </w:r>
      <w:proofErr w:type="spellEnd"/>
      <w:r w:rsidR="00694383">
        <w:rPr>
          <w:rFonts w:ascii="Times New Roman" w:hAnsi="Times New Roman"/>
          <w:sz w:val="28"/>
          <w:szCs w:val="28"/>
        </w:rPr>
        <w:t xml:space="preserve"> Светлан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>
        <w:rPr>
          <w:rFonts w:ascii="Times New Roman" w:hAnsi="Times New Roman"/>
          <w:sz w:val="28"/>
          <w:szCs w:val="28"/>
        </w:rPr>
        <w:t xml:space="preserve"> Николаевн</w:t>
      </w:r>
      <w:r w:rsidR="006E4CD7">
        <w:rPr>
          <w:rFonts w:ascii="Times New Roman" w:hAnsi="Times New Roman"/>
          <w:sz w:val="28"/>
          <w:szCs w:val="28"/>
        </w:rPr>
        <w:t>а</w:t>
      </w:r>
      <w:r w:rsidR="00694383">
        <w:rPr>
          <w:rFonts w:ascii="Times New Roman" w:hAnsi="Times New Roman"/>
          <w:sz w:val="28"/>
          <w:szCs w:val="28"/>
        </w:rPr>
        <w:t>, председател</w:t>
      </w:r>
      <w:r w:rsidR="006E4CD7">
        <w:rPr>
          <w:rFonts w:ascii="Times New Roman" w:hAnsi="Times New Roman"/>
          <w:sz w:val="28"/>
          <w:szCs w:val="28"/>
        </w:rPr>
        <w:t>ь</w:t>
      </w:r>
      <w:r w:rsidR="00694383">
        <w:rPr>
          <w:rFonts w:ascii="Times New Roman" w:hAnsi="Times New Roman"/>
          <w:sz w:val="28"/>
          <w:szCs w:val="28"/>
        </w:rPr>
        <w:t xml:space="preserve"> Ершовской районной организации Профессионального союза работников народного образования и науки РФ.</w:t>
      </w:r>
    </w:p>
    <w:p w:rsidR="00810A09" w:rsidRDefault="00810A09" w:rsidP="006E4C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из </w:t>
      </w:r>
      <w:r w:rsidR="007874EE">
        <w:rPr>
          <w:rFonts w:ascii="Times New Roman" w:hAnsi="Times New Roman"/>
          <w:sz w:val="28"/>
          <w:szCs w:val="28"/>
        </w:rPr>
        <w:t>стажёров</w:t>
      </w:r>
      <w:r>
        <w:rPr>
          <w:rFonts w:ascii="Times New Roman" w:hAnsi="Times New Roman"/>
          <w:sz w:val="28"/>
          <w:szCs w:val="28"/>
        </w:rPr>
        <w:t xml:space="preserve"> президиум назначил наставников из числа опытных председател</w:t>
      </w:r>
      <w:r w:rsidR="007874EE">
        <w:rPr>
          <w:rFonts w:ascii="Times New Roman" w:hAnsi="Times New Roman"/>
          <w:sz w:val="28"/>
          <w:szCs w:val="28"/>
        </w:rPr>
        <w:t>ей территориальных организаций (</w:t>
      </w:r>
      <w:r>
        <w:rPr>
          <w:rFonts w:ascii="Times New Roman" w:hAnsi="Times New Roman"/>
          <w:sz w:val="28"/>
          <w:szCs w:val="28"/>
        </w:rPr>
        <w:t>соответственно</w:t>
      </w:r>
      <w:r w:rsidR="007874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Федулова С.Э., </w:t>
      </w:r>
      <w:proofErr w:type="spellStart"/>
      <w:r>
        <w:rPr>
          <w:rFonts w:ascii="Times New Roman" w:hAnsi="Times New Roman"/>
          <w:sz w:val="28"/>
          <w:szCs w:val="28"/>
        </w:rPr>
        <w:t>Поперечнева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Слободян М.А., Шевченко Н.П., Дудникова М.В., </w:t>
      </w:r>
      <w:proofErr w:type="spellStart"/>
      <w:r>
        <w:rPr>
          <w:rFonts w:ascii="Times New Roman" w:hAnsi="Times New Roman"/>
          <w:sz w:val="28"/>
          <w:szCs w:val="28"/>
        </w:rPr>
        <w:t>Семенеко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Беликова В.П., Буряк Н.А., </w:t>
      </w:r>
      <w:proofErr w:type="spellStart"/>
      <w:r>
        <w:rPr>
          <w:rFonts w:ascii="Times New Roman" w:hAnsi="Times New Roman"/>
          <w:sz w:val="28"/>
          <w:szCs w:val="28"/>
        </w:rPr>
        <w:t>Ряснянская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Семенеко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="00AD3BBB">
        <w:rPr>
          <w:rFonts w:ascii="Times New Roman" w:hAnsi="Times New Roman"/>
          <w:sz w:val="28"/>
          <w:szCs w:val="28"/>
        </w:rPr>
        <w:t>.</w:t>
      </w:r>
      <w:r w:rsidR="007874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E4CD7" w:rsidRDefault="00694383" w:rsidP="006E4C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642">
        <w:rPr>
          <w:rFonts w:ascii="Times New Roman" w:hAnsi="Times New Roman"/>
          <w:sz w:val="28"/>
          <w:szCs w:val="28"/>
        </w:rPr>
        <w:lastRenderedPageBreak/>
        <w:t xml:space="preserve">В ходе </w:t>
      </w:r>
      <w:r w:rsidR="00BA6127">
        <w:rPr>
          <w:rFonts w:ascii="Times New Roman" w:hAnsi="Times New Roman"/>
          <w:sz w:val="28"/>
          <w:szCs w:val="28"/>
        </w:rPr>
        <w:t xml:space="preserve">стажировки </w:t>
      </w:r>
      <w:r w:rsidR="006E4CD7">
        <w:rPr>
          <w:rFonts w:ascii="Times New Roman" w:hAnsi="Times New Roman"/>
          <w:sz w:val="28"/>
          <w:szCs w:val="28"/>
        </w:rPr>
        <w:t xml:space="preserve">руководители составляли планы методической помощи вновь избранным председателям, оказывали </w:t>
      </w:r>
      <w:r w:rsidR="00BA6127">
        <w:rPr>
          <w:rFonts w:ascii="Times New Roman" w:hAnsi="Times New Roman"/>
          <w:sz w:val="28"/>
          <w:szCs w:val="28"/>
        </w:rPr>
        <w:t>им содействие</w:t>
      </w:r>
      <w:r w:rsidR="006E4CD7">
        <w:rPr>
          <w:rFonts w:ascii="Times New Roman" w:hAnsi="Times New Roman"/>
          <w:sz w:val="28"/>
          <w:szCs w:val="28"/>
        </w:rPr>
        <w:t xml:space="preserve"> в оформлении необходимых документов при передаче дел, оформлении регистрационных документов, в составлении плана работы, в проведении заседани</w:t>
      </w:r>
      <w:r w:rsidR="00BA6127">
        <w:rPr>
          <w:rFonts w:ascii="Times New Roman" w:hAnsi="Times New Roman"/>
          <w:sz w:val="28"/>
          <w:szCs w:val="28"/>
        </w:rPr>
        <w:t>й</w:t>
      </w:r>
      <w:r w:rsidR="006E4CD7">
        <w:rPr>
          <w:rFonts w:ascii="Times New Roman" w:hAnsi="Times New Roman"/>
          <w:sz w:val="28"/>
          <w:szCs w:val="28"/>
        </w:rPr>
        <w:t xml:space="preserve"> выборн</w:t>
      </w:r>
      <w:r w:rsidR="00BA6127">
        <w:rPr>
          <w:rFonts w:ascii="Times New Roman" w:hAnsi="Times New Roman"/>
          <w:sz w:val="28"/>
          <w:szCs w:val="28"/>
        </w:rPr>
        <w:t>ых</w:t>
      </w:r>
      <w:r w:rsidR="006E4CD7">
        <w:rPr>
          <w:rFonts w:ascii="Times New Roman" w:hAnsi="Times New Roman"/>
          <w:sz w:val="28"/>
          <w:szCs w:val="28"/>
        </w:rPr>
        <w:t xml:space="preserve"> профсоюзн</w:t>
      </w:r>
      <w:r w:rsidR="00BA6127">
        <w:rPr>
          <w:rFonts w:ascii="Times New Roman" w:hAnsi="Times New Roman"/>
          <w:sz w:val="28"/>
          <w:szCs w:val="28"/>
        </w:rPr>
        <w:t>ых</w:t>
      </w:r>
      <w:r w:rsidR="006E4CD7">
        <w:rPr>
          <w:rFonts w:ascii="Times New Roman" w:hAnsi="Times New Roman"/>
          <w:sz w:val="28"/>
          <w:szCs w:val="28"/>
        </w:rPr>
        <w:t xml:space="preserve"> орган</w:t>
      </w:r>
      <w:r w:rsidR="00BA6127">
        <w:rPr>
          <w:rFonts w:ascii="Times New Roman" w:hAnsi="Times New Roman"/>
          <w:sz w:val="28"/>
          <w:szCs w:val="28"/>
        </w:rPr>
        <w:t>ов</w:t>
      </w:r>
      <w:r w:rsidR="006E4CD7">
        <w:rPr>
          <w:rFonts w:ascii="Times New Roman" w:hAnsi="Times New Roman"/>
          <w:sz w:val="28"/>
          <w:szCs w:val="28"/>
        </w:rPr>
        <w:t xml:space="preserve">, в подготовке статистических отчётов и материалов ежегодного собеседования. </w:t>
      </w:r>
    </w:p>
    <w:p w:rsidR="006E4CD7" w:rsidRDefault="006E4CD7" w:rsidP="006943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эффективную помощь</w:t>
      </w:r>
      <w:r w:rsidR="007874EE" w:rsidRPr="007874EE">
        <w:rPr>
          <w:rFonts w:ascii="Times New Roman" w:hAnsi="Times New Roman"/>
          <w:sz w:val="28"/>
          <w:szCs w:val="28"/>
        </w:rPr>
        <w:t xml:space="preserve"> </w:t>
      </w:r>
      <w:r w:rsidR="007874EE">
        <w:rPr>
          <w:rFonts w:ascii="Times New Roman" w:hAnsi="Times New Roman"/>
          <w:sz w:val="28"/>
          <w:szCs w:val="28"/>
        </w:rPr>
        <w:t xml:space="preserve">от наставников </w:t>
      </w:r>
      <w:r>
        <w:rPr>
          <w:rFonts w:ascii="Times New Roman" w:hAnsi="Times New Roman"/>
          <w:sz w:val="28"/>
          <w:szCs w:val="28"/>
        </w:rPr>
        <w:t>получили</w:t>
      </w:r>
      <w:r w:rsidR="007874EE">
        <w:rPr>
          <w:rFonts w:ascii="Times New Roman" w:hAnsi="Times New Roman"/>
          <w:sz w:val="28"/>
          <w:szCs w:val="28"/>
        </w:rPr>
        <w:t xml:space="preserve"> молодые  председатели</w:t>
      </w:r>
      <w:r w:rsidR="00694383">
        <w:rPr>
          <w:rFonts w:ascii="Times New Roman" w:hAnsi="Times New Roman"/>
          <w:sz w:val="28"/>
          <w:szCs w:val="28"/>
        </w:rPr>
        <w:t xml:space="preserve"> Востриков А</w:t>
      </w:r>
      <w:r w:rsidR="007874EE">
        <w:rPr>
          <w:rFonts w:ascii="Times New Roman" w:hAnsi="Times New Roman"/>
          <w:sz w:val="28"/>
          <w:szCs w:val="28"/>
        </w:rPr>
        <w:t>.С., Ворона Е.В., Колосова Н.В.. В этих организациях имеется высокий уровень профсоюзного членства, проводятся заседания и мероприятия.</w:t>
      </w:r>
      <w:r w:rsidR="00694383">
        <w:rPr>
          <w:rFonts w:ascii="Times New Roman" w:hAnsi="Times New Roman"/>
          <w:sz w:val="28"/>
          <w:szCs w:val="28"/>
        </w:rPr>
        <w:t xml:space="preserve"> </w:t>
      </w:r>
      <w:r w:rsidR="007874E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родолжают </w:t>
      </w:r>
      <w:r w:rsidR="00694383">
        <w:rPr>
          <w:rFonts w:ascii="Times New Roman" w:hAnsi="Times New Roman"/>
          <w:sz w:val="28"/>
          <w:szCs w:val="28"/>
        </w:rPr>
        <w:t xml:space="preserve">диалог с наставниками </w:t>
      </w:r>
      <w:proofErr w:type="spellStart"/>
      <w:r w:rsidR="00694383">
        <w:rPr>
          <w:rFonts w:ascii="Times New Roman" w:hAnsi="Times New Roman"/>
          <w:sz w:val="28"/>
          <w:szCs w:val="28"/>
        </w:rPr>
        <w:t>Живайкина</w:t>
      </w:r>
      <w:proofErr w:type="spellEnd"/>
      <w:r w:rsidR="00694383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Леорда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r w:rsidR="00694383">
        <w:rPr>
          <w:rFonts w:ascii="Times New Roman" w:hAnsi="Times New Roman"/>
          <w:sz w:val="28"/>
          <w:szCs w:val="28"/>
        </w:rPr>
        <w:t>Молокова Т.В.</w:t>
      </w:r>
      <w:r w:rsidR="007874EE">
        <w:rPr>
          <w:rFonts w:ascii="Times New Roman" w:hAnsi="Times New Roman"/>
          <w:sz w:val="28"/>
          <w:szCs w:val="28"/>
        </w:rPr>
        <w:t>,</w:t>
      </w:r>
      <w:r w:rsidR="007874EE" w:rsidRPr="007874EE">
        <w:rPr>
          <w:rFonts w:ascii="Times New Roman" w:hAnsi="Times New Roman"/>
          <w:sz w:val="28"/>
          <w:szCs w:val="28"/>
        </w:rPr>
        <w:t xml:space="preserve"> </w:t>
      </w:r>
      <w:r w:rsidR="007874EE">
        <w:rPr>
          <w:rFonts w:ascii="Times New Roman" w:hAnsi="Times New Roman"/>
          <w:sz w:val="28"/>
          <w:szCs w:val="28"/>
        </w:rPr>
        <w:t>Авдеева К.В.</w:t>
      </w:r>
      <w:proofErr w:type="gramStart"/>
      <w:r w:rsidR="007874EE">
        <w:rPr>
          <w:rFonts w:ascii="Times New Roman" w:hAnsi="Times New Roman"/>
          <w:sz w:val="28"/>
          <w:szCs w:val="28"/>
        </w:rPr>
        <w:t xml:space="preserve">, </w:t>
      </w:r>
      <w:r w:rsidR="00694383">
        <w:rPr>
          <w:rFonts w:ascii="Times New Roman" w:hAnsi="Times New Roman"/>
          <w:sz w:val="28"/>
          <w:szCs w:val="28"/>
        </w:rPr>
        <w:t xml:space="preserve"> Начали</w:t>
      </w:r>
      <w:proofErr w:type="gramEnd"/>
      <w:r w:rsidR="00694383">
        <w:rPr>
          <w:rFonts w:ascii="Times New Roman" w:hAnsi="Times New Roman"/>
          <w:sz w:val="28"/>
          <w:szCs w:val="28"/>
        </w:rPr>
        <w:t xml:space="preserve"> </w:t>
      </w:r>
      <w:r w:rsidR="00BA6127">
        <w:rPr>
          <w:rFonts w:ascii="Times New Roman" w:hAnsi="Times New Roman"/>
          <w:sz w:val="28"/>
          <w:szCs w:val="28"/>
        </w:rPr>
        <w:t xml:space="preserve">свою совместную деятельность </w:t>
      </w:r>
      <w:proofErr w:type="spellStart"/>
      <w:r w:rsidR="00694383">
        <w:rPr>
          <w:rFonts w:ascii="Times New Roman" w:hAnsi="Times New Roman"/>
          <w:sz w:val="28"/>
          <w:szCs w:val="28"/>
        </w:rPr>
        <w:t>Рящикова</w:t>
      </w:r>
      <w:proofErr w:type="spellEnd"/>
      <w:r w:rsidR="00694383">
        <w:rPr>
          <w:rFonts w:ascii="Times New Roman" w:hAnsi="Times New Roman"/>
          <w:sz w:val="28"/>
          <w:szCs w:val="28"/>
        </w:rPr>
        <w:t xml:space="preserve"> С.Н. и </w:t>
      </w:r>
      <w:proofErr w:type="spellStart"/>
      <w:r w:rsidR="00694383">
        <w:rPr>
          <w:rFonts w:ascii="Times New Roman" w:hAnsi="Times New Roman"/>
          <w:sz w:val="28"/>
          <w:szCs w:val="28"/>
        </w:rPr>
        <w:t>Крутякова</w:t>
      </w:r>
      <w:proofErr w:type="spellEnd"/>
      <w:r w:rsidR="00694383">
        <w:rPr>
          <w:rFonts w:ascii="Times New Roman" w:hAnsi="Times New Roman"/>
          <w:sz w:val="28"/>
          <w:szCs w:val="28"/>
        </w:rPr>
        <w:t xml:space="preserve"> С.С. </w:t>
      </w:r>
      <w:r w:rsidR="007874EE">
        <w:rPr>
          <w:rFonts w:ascii="Times New Roman" w:hAnsi="Times New Roman"/>
          <w:sz w:val="28"/>
          <w:szCs w:val="28"/>
        </w:rPr>
        <w:t xml:space="preserve"> Наиболее всего нуждается в помощи и контроле председатель Хвалынской организации (руководитель стажировки </w:t>
      </w:r>
      <w:proofErr w:type="spellStart"/>
      <w:r w:rsidR="007874EE">
        <w:rPr>
          <w:rFonts w:ascii="Times New Roman" w:hAnsi="Times New Roman"/>
          <w:sz w:val="28"/>
          <w:szCs w:val="28"/>
        </w:rPr>
        <w:t>Поперечнева</w:t>
      </w:r>
      <w:proofErr w:type="spellEnd"/>
      <w:r w:rsidR="007874EE">
        <w:rPr>
          <w:rFonts w:ascii="Times New Roman" w:hAnsi="Times New Roman"/>
          <w:sz w:val="28"/>
          <w:szCs w:val="28"/>
        </w:rPr>
        <w:t xml:space="preserve"> С.В.)</w:t>
      </w:r>
      <w:r w:rsidR="00AD3BBB">
        <w:rPr>
          <w:rFonts w:ascii="Times New Roman" w:hAnsi="Times New Roman"/>
          <w:sz w:val="28"/>
          <w:szCs w:val="28"/>
        </w:rPr>
        <w:t>.</w:t>
      </w:r>
    </w:p>
    <w:p w:rsidR="00694383" w:rsidRDefault="007874EE" w:rsidP="006943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/>
          <w:sz w:val="28"/>
          <w:szCs w:val="28"/>
        </w:rPr>
        <w:t>изучения  хода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94383">
        <w:rPr>
          <w:rFonts w:ascii="Times New Roman" w:hAnsi="Times New Roman"/>
          <w:sz w:val="28"/>
          <w:szCs w:val="28"/>
        </w:rPr>
        <w:t>стажировки</w:t>
      </w:r>
      <w:r w:rsidR="00694383" w:rsidRPr="00454642">
        <w:rPr>
          <w:rFonts w:ascii="Times New Roman" w:hAnsi="Times New Roman"/>
          <w:sz w:val="28"/>
          <w:szCs w:val="28"/>
        </w:rPr>
        <w:t xml:space="preserve"> были изучены сайты территориальных профсоюзных организаций, </w:t>
      </w:r>
      <w:r w:rsidR="006E4CD7">
        <w:rPr>
          <w:rFonts w:ascii="Times New Roman" w:hAnsi="Times New Roman"/>
          <w:sz w:val="28"/>
          <w:szCs w:val="28"/>
        </w:rPr>
        <w:t>в которых действуют новые выборные органы. О</w:t>
      </w:r>
      <w:r w:rsidR="00694383">
        <w:rPr>
          <w:rFonts w:ascii="Times New Roman" w:hAnsi="Times New Roman"/>
          <w:sz w:val="28"/>
          <w:szCs w:val="28"/>
        </w:rPr>
        <w:t xml:space="preserve">бращалось внимание на структуру сайта и его разделы, на публикацию </w:t>
      </w:r>
      <w:r w:rsidR="00BA6127">
        <w:rPr>
          <w:rFonts w:ascii="Times New Roman" w:hAnsi="Times New Roman"/>
          <w:sz w:val="28"/>
          <w:szCs w:val="28"/>
        </w:rPr>
        <w:t xml:space="preserve">актуальных </w:t>
      </w:r>
      <w:r w:rsidR="00694383">
        <w:rPr>
          <w:rFonts w:ascii="Times New Roman" w:hAnsi="Times New Roman"/>
          <w:sz w:val="28"/>
          <w:szCs w:val="28"/>
        </w:rPr>
        <w:t xml:space="preserve">новостей </w:t>
      </w:r>
      <w:r w:rsidR="00BA6127">
        <w:rPr>
          <w:rFonts w:ascii="Times New Roman" w:hAnsi="Times New Roman"/>
          <w:sz w:val="28"/>
          <w:szCs w:val="28"/>
        </w:rPr>
        <w:t xml:space="preserve">в </w:t>
      </w:r>
      <w:r w:rsidR="00694383">
        <w:rPr>
          <w:rFonts w:ascii="Times New Roman" w:hAnsi="Times New Roman"/>
          <w:sz w:val="28"/>
          <w:szCs w:val="28"/>
        </w:rPr>
        <w:t>работ</w:t>
      </w:r>
      <w:r w:rsidR="00BA6127">
        <w:rPr>
          <w:rFonts w:ascii="Times New Roman" w:hAnsi="Times New Roman"/>
          <w:sz w:val="28"/>
          <w:szCs w:val="28"/>
        </w:rPr>
        <w:t>е</w:t>
      </w:r>
      <w:r w:rsidR="00694383">
        <w:rPr>
          <w:rFonts w:ascii="Times New Roman" w:hAnsi="Times New Roman"/>
          <w:sz w:val="28"/>
          <w:szCs w:val="28"/>
        </w:rPr>
        <w:t xml:space="preserve"> профсоюзной организации, на размещение на сайте документов</w:t>
      </w:r>
      <w:r w:rsidR="00BA6127">
        <w:rPr>
          <w:rFonts w:ascii="Times New Roman" w:hAnsi="Times New Roman"/>
          <w:sz w:val="28"/>
          <w:szCs w:val="28"/>
        </w:rPr>
        <w:t xml:space="preserve"> (</w:t>
      </w:r>
      <w:r w:rsidR="00694383">
        <w:rPr>
          <w:rFonts w:ascii="Times New Roman" w:hAnsi="Times New Roman"/>
          <w:sz w:val="28"/>
          <w:szCs w:val="28"/>
        </w:rPr>
        <w:t xml:space="preserve">публичный отчёт за 2021 год, </w:t>
      </w:r>
      <w:r w:rsidR="006E4CD7">
        <w:rPr>
          <w:rFonts w:ascii="Times New Roman" w:hAnsi="Times New Roman"/>
          <w:sz w:val="28"/>
          <w:szCs w:val="28"/>
        </w:rPr>
        <w:t>трёхсторонне</w:t>
      </w:r>
      <w:r w:rsidR="00BA6127">
        <w:rPr>
          <w:rFonts w:ascii="Times New Roman" w:hAnsi="Times New Roman"/>
          <w:sz w:val="28"/>
          <w:szCs w:val="28"/>
        </w:rPr>
        <w:t>е</w:t>
      </w:r>
      <w:r w:rsidR="006E4CD7">
        <w:rPr>
          <w:rFonts w:ascii="Times New Roman" w:hAnsi="Times New Roman"/>
          <w:sz w:val="28"/>
          <w:szCs w:val="28"/>
        </w:rPr>
        <w:t xml:space="preserve"> </w:t>
      </w:r>
      <w:r w:rsidR="00694383">
        <w:rPr>
          <w:rFonts w:ascii="Times New Roman" w:hAnsi="Times New Roman"/>
          <w:sz w:val="28"/>
          <w:szCs w:val="28"/>
        </w:rPr>
        <w:t>соглашени</w:t>
      </w:r>
      <w:r w:rsidR="00BA6127">
        <w:rPr>
          <w:rFonts w:ascii="Times New Roman" w:hAnsi="Times New Roman"/>
          <w:sz w:val="28"/>
          <w:szCs w:val="28"/>
        </w:rPr>
        <w:t>е</w:t>
      </w:r>
      <w:r w:rsidR="00694383">
        <w:rPr>
          <w:rFonts w:ascii="Times New Roman" w:hAnsi="Times New Roman"/>
          <w:sz w:val="28"/>
          <w:szCs w:val="28"/>
        </w:rPr>
        <w:t xml:space="preserve">, план работы на </w:t>
      </w:r>
      <w:r w:rsidR="006E4CD7">
        <w:rPr>
          <w:rFonts w:ascii="Times New Roman" w:hAnsi="Times New Roman"/>
          <w:sz w:val="28"/>
          <w:szCs w:val="28"/>
        </w:rPr>
        <w:t xml:space="preserve">текущий </w:t>
      </w:r>
      <w:r w:rsidR="00694383">
        <w:rPr>
          <w:rFonts w:ascii="Times New Roman" w:hAnsi="Times New Roman"/>
          <w:sz w:val="28"/>
          <w:szCs w:val="28"/>
        </w:rPr>
        <w:t>год</w:t>
      </w:r>
      <w:r w:rsidR="00BA6127">
        <w:rPr>
          <w:rFonts w:ascii="Times New Roman" w:hAnsi="Times New Roman"/>
          <w:sz w:val="28"/>
          <w:szCs w:val="28"/>
        </w:rPr>
        <w:t>)</w:t>
      </w:r>
      <w:r w:rsidR="00694383">
        <w:rPr>
          <w:rFonts w:ascii="Times New Roman" w:hAnsi="Times New Roman"/>
          <w:sz w:val="28"/>
          <w:szCs w:val="28"/>
        </w:rPr>
        <w:t xml:space="preserve">. </w:t>
      </w:r>
      <w:r w:rsidR="006E4CD7">
        <w:rPr>
          <w:rFonts w:ascii="Times New Roman" w:hAnsi="Times New Roman"/>
          <w:sz w:val="28"/>
          <w:szCs w:val="28"/>
        </w:rPr>
        <w:t xml:space="preserve">Положительную оценку получили сайты </w:t>
      </w:r>
      <w:r w:rsidR="00694383" w:rsidRPr="00454642">
        <w:rPr>
          <w:rFonts w:ascii="Times New Roman" w:hAnsi="Times New Roman"/>
          <w:sz w:val="28"/>
          <w:szCs w:val="28"/>
        </w:rPr>
        <w:t>Гагаринск</w:t>
      </w:r>
      <w:r w:rsidR="006E4CD7">
        <w:rPr>
          <w:rFonts w:ascii="Times New Roman" w:hAnsi="Times New Roman"/>
          <w:sz w:val="28"/>
          <w:szCs w:val="28"/>
        </w:rPr>
        <w:t>ой</w:t>
      </w:r>
      <w:r w:rsidR="00694383">
        <w:rPr>
          <w:rFonts w:ascii="Times New Roman" w:hAnsi="Times New Roman"/>
          <w:sz w:val="28"/>
          <w:szCs w:val="28"/>
        </w:rPr>
        <w:t xml:space="preserve">, </w:t>
      </w:r>
      <w:r w:rsidR="00694383" w:rsidRPr="00454642">
        <w:rPr>
          <w:rFonts w:ascii="Times New Roman" w:hAnsi="Times New Roman"/>
          <w:sz w:val="28"/>
          <w:szCs w:val="28"/>
        </w:rPr>
        <w:t>Калининск</w:t>
      </w:r>
      <w:r w:rsidR="006E4CD7">
        <w:rPr>
          <w:rFonts w:ascii="Times New Roman" w:hAnsi="Times New Roman"/>
          <w:sz w:val="28"/>
          <w:szCs w:val="28"/>
        </w:rPr>
        <w:t>ой</w:t>
      </w:r>
      <w:r w:rsidR="00694383">
        <w:rPr>
          <w:rFonts w:ascii="Times New Roman" w:hAnsi="Times New Roman"/>
          <w:sz w:val="28"/>
          <w:szCs w:val="28"/>
        </w:rPr>
        <w:t xml:space="preserve">, </w:t>
      </w:r>
      <w:r w:rsidR="00694383" w:rsidRPr="00454642">
        <w:rPr>
          <w:rFonts w:ascii="Times New Roman" w:hAnsi="Times New Roman"/>
          <w:sz w:val="28"/>
          <w:szCs w:val="28"/>
        </w:rPr>
        <w:t>Озинск</w:t>
      </w:r>
      <w:r w:rsidR="006E4CD7">
        <w:rPr>
          <w:rFonts w:ascii="Times New Roman" w:hAnsi="Times New Roman"/>
          <w:sz w:val="28"/>
          <w:szCs w:val="28"/>
        </w:rPr>
        <w:t>ой</w:t>
      </w:r>
      <w:r w:rsidR="00694383" w:rsidRPr="00454642">
        <w:rPr>
          <w:rFonts w:ascii="Times New Roman" w:hAnsi="Times New Roman"/>
          <w:sz w:val="28"/>
          <w:szCs w:val="28"/>
        </w:rPr>
        <w:t>, Ровенск</w:t>
      </w:r>
      <w:r w:rsidR="006E4CD7">
        <w:rPr>
          <w:rFonts w:ascii="Times New Roman" w:hAnsi="Times New Roman"/>
          <w:sz w:val="28"/>
          <w:szCs w:val="28"/>
        </w:rPr>
        <w:t>ой</w:t>
      </w:r>
      <w:r w:rsidR="00694383" w:rsidRPr="00454642">
        <w:rPr>
          <w:rFonts w:ascii="Times New Roman" w:hAnsi="Times New Roman"/>
          <w:sz w:val="28"/>
          <w:szCs w:val="28"/>
        </w:rPr>
        <w:t xml:space="preserve"> организаци</w:t>
      </w:r>
      <w:r w:rsidR="006E4CD7">
        <w:rPr>
          <w:rFonts w:ascii="Times New Roman" w:hAnsi="Times New Roman"/>
          <w:sz w:val="28"/>
          <w:szCs w:val="28"/>
        </w:rPr>
        <w:t>й</w:t>
      </w:r>
      <w:r w:rsidR="00694383">
        <w:rPr>
          <w:rFonts w:ascii="Times New Roman" w:hAnsi="Times New Roman"/>
          <w:sz w:val="28"/>
          <w:szCs w:val="28"/>
        </w:rPr>
        <w:t>.</w:t>
      </w:r>
      <w:r w:rsidR="00694383" w:rsidRPr="00454642">
        <w:rPr>
          <w:rFonts w:ascii="Times New Roman" w:hAnsi="Times New Roman"/>
          <w:sz w:val="28"/>
          <w:szCs w:val="28"/>
        </w:rPr>
        <w:t xml:space="preserve"> </w:t>
      </w:r>
      <w:r w:rsidR="00694383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="00694383">
        <w:rPr>
          <w:rFonts w:ascii="Times New Roman" w:hAnsi="Times New Roman"/>
          <w:sz w:val="28"/>
          <w:szCs w:val="28"/>
        </w:rPr>
        <w:t>Вконтакт</w:t>
      </w:r>
      <w:r w:rsidR="003F568A">
        <w:rPr>
          <w:rFonts w:ascii="Times New Roman" w:hAnsi="Times New Roman"/>
          <w:sz w:val="28"/>
          <w:szCs w:val="28"/>
        </w:rPr>
        <w:t>е</w:t>
      </w:r>
      <w:proofErr w:type="spellEnd"/>
      <w:r w:rsidR="00694383">
        <w:rPr>
          <w:rFonts w:ascii="Times New Roman" w:hAnsi="Times New Roman"/>
          <w:sz w:val="28"/>
          <w:szCs w:val="28"/>
        </w:rPr>
        <w:t>» активно ведут свои странички Гагаринская, Лысогорская, Озинская, Хвалынская районные организации</w:t>
      </w:r>
      <w:r w:rsidR="003F568A">
        <w:rPr>
          <w:rFonts w:ascii="Times New Roman" w:hAnsi="Times New Roman"/>
          <w:sz w:val="28"/>
          <w:szCs w:val="28"/>
        </w:rPr>
        <w:t>, которые размещают актуальные новости</w:t>
      </w:r>
      <w:r w:rsidR="00BA6127">
        <w:rPr>
          <w:rFonts w:ascii="Times New Roman" w:hAnsi="Times New Roman"/>
          <w:sz w:val="28"/>
          <w:szCs w:val="28"/>
        </w:rPr>
        <w:t>, информацию регионального и федерального уровня</w:t>
      </w:r>
      <w:r w:rsidR="003F568A">
        <w:rPr>
          <w:rFonts w:ascii="Times New Roman" w:hAnsi="Times New Roman"/>
          <w:sz w:val="28"/>
          <w:szCs w:val="28"/>
        </w:rPr>
        <w:t xml:space="preserve">. </w:t>
      </w:r>
      <w:r w:rsidR="00694383">
        <w:rPr>
          <w:rFonts w:ascii="Times New Roman" w:hAnsi="Times New Roman"/>
          <w:sz w:val="28"/>
          <w:szCs w:val="28"/>
        </w:rPr>
        <w:t>С</w:t>
      </w:r>
      <w:r w:rsidR="00694383" w:rsidRPr="00454642">
        <w:rPr>
          <w:rFonts w:ascii="Times New Roman" w:hAnsi="Times New Roman"/>
          <w:sz w:val="28"/>
          <w:szCs w:val="28"/>
        </w:rPr>
        <w:t xml:space="preserve">ледует доработать </w:t>
      </w:r>
      <w:r w:rsidR="00694383">
        <w:rPr>
          <w:rFonts w:ascii="Times New Roman" w:hAnsi="Times New Roman"/>
          <w:sz w:val="28"/>
          <w:szCs w:val="28"/>
        </w:rPr>
        <w:t xml:space="preserve">и обновить </w:t>
      </w:r>
      <w:r w:rsidR="00694383" w:rsidRPr="00454642">
        <w:rPr>
          <w:rFonts w:ascii="Times New Roman" w:hAnsi="Times New Roman"/>
          <w:sz w:val="28"/>
          <w:szCs w:val="28"/>
        </w:rPr>
        <w:t xml:space="preserve">сайты </w:t>
      </w:r>
      <w:r w:rsidR="00BA6127">
        <w:rPr>
          <w:rFonts w:ascii="Times New Roman" w:hAnsi="Times New Roman"/>
          <w:sz w:val="28"/>
          <w:szCs w:val="28"/>
        </w:rPr>
        <w:t xml:space="preserve">в </w:t>
      </w:r>
      <w:r w:rsidR="00694383" w:rsidRPr="00454642">
        <w:rPr>
          <w:rFonts w:ascii="Times New Roman" w:hAnsi="Times New Roman"/>
          <w:sz w:val="28"/>
          <w:szCs w:val="28"/>
        </w:rPr>
        <w:t>Ершовской</w:t>
      </w:r>
      <w:r w:rsidR="00694383">
        <w:rPr>
          <w:rFonts w:ascii="Times New Roman" w:hAnsi="Times New Roman"/>
          <w:sz w:val="28"/>
          <w:szCs w:val="28"/>
        </w:rPr>
        <w:t xml:space="preserve"> и Петровской</w:t>
      </w:r>
      <w:r w:rsidR="00694383" w:rsidRPr="00454642">
        <w:rPr>
          <w:rFonts w:ascii="Times New Roman" w:hAnsi="Times New Roman"/>
          <w:sz w:val="28"/>
          <w:szCs w:val="28"/>
        </w:rPr>
        <w:t xml:space="preserve"> </w:t>
      </w:r>
      <w:r w:rsidR="00694383">
        <w:rPr>
          <w:rFonts w:ascii="Times New Roman" w:hAnsi="Times New Roman"/>
          <w:sz w:val="28"/>
          <w:szCs w:val="28"/>
        </w:rPr>
        <w:t>организаци</w:t>
      </w:r>
      <w:r w:rsidR="006E4CD7">
        <w:rPr>
          <w:rFonts w:ascii="Times New Roman" w:hAnsi="Times New Roman"/>
          <w:sz w:val="28"/>
          <w:szCs w:val="28"/>
        </w:rPr>
        <w:t>ях</w:t>
      </w:r>
      <w:r w:rsidR="006943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AF7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A018F">
        <w:rPr>
          <w:rFonts w:ascii="Times New Roman" w:hAnsi="Times New Roman"/>
          <w:sz w:val="28"/>
          <w:szCs w:val="28"/>
        </w:rPr>
        <w:t xml:space="preserve"> </w:t>
      </w:r>
      <w:r w:rsidR="004A018F" w:rsidRPr="00454642">
        <w:rPr>
          <w:rFonts w:ascii="Times New Roman" w:hAnsi="Times New Roman"/>
          <w:sz w:val="28"/>
          <w:szCs w:val="28"/>
        </w:rPr>
        <w:t>Турковск</w:t>
      </w:r>
      <w:r w:rsidR="004A018F">
        <w:rPr>
          <w:rFonts w:ascii="Times New Roman" w:hAnsi="Times New Roman"/>
          <w:sz w:val="28"/>
          <w:szCs w:val="28"/>
        </w:rPr>
        <w:t>ой и Л</w:t>
      </w:r>
      <w:r w:rsidR="004A018F" w:rsidRPr="00454642">
        <w:rPr>
          <w:rFonts w:ascii="Times New Roman" w:hAnsi="Times New Roman"/>
          <w:sz w:val="28"/>
          <w:szCs w:val="28"/>
        </w:rPr>
        <w:t>ысогорск</w:t>
      </w:r>
      <w:r w:rsidR="004A018F">
        <w:rPr>
          <w:rFonts w:ascii="Times New Roman" w:hAnsi="Times New Roman"/>
          <w:sz w:val="28"/>
          <w:szCs w:val="28"/>
        </w:rPr>
        <w:t>ой</w:t>
      </w:r>
      <w:r w:rsidR="004A018F" w:rsidRPr="00454642">
        <w:rPr>
          <w:rFonts w:ascii="Times New Roman" w:hAnsi="Times New Roman"/>
          <w:sz w:val="28"/>
          <w:szCs w:val="28"/>
        </w:rPr>
        <w:t xml:space="preserve"> организаци</w:t>
      </w:r>
      <w:r w:rsidR="004A018F">
        <w:rPr>
          <w:rFonts w:ascii="Times New Roman" w:hAnsi="Times New Roman"/>
          <w:sz w:val="28"/>
          <w:szCs w:val="28"/>
        </w:rPr>
        <w:t>ях</w:t>
      </w:r>
      <w:r w:rsidR="00694383">
        <w:rPr>
          <w:rFonts w:ascii="Times New Roman" w:hAnsi="Times New Roman"/>
          <w:sz w:val="28"/>
          <w:szCs w:val="28"/>
        </w:rPr>
        <w:t xml:space="preserve"> созданы странички на сайтах Управления образования района, которые тоже требуют доработки и обновления</w:t>
      </w:r>
      <w:r w:rsidR="00694383" w:rsidRPr="00454642">
        <w:rPr>
          <w:rFonts w:ascii="Times New Roman" w:hAnsi="Times New Roman"/>
          <w:sz w:val="28"/>
          <w:szCs w:val="28"/>
        </w:rPr>
        <w:t xml:space="preserve">. </w:t>
      </w:r>
    </w:p>
    <w:p w:rsidR="00BA6127" w:rsidRDefault="00BA6127" w:rsidP="006943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Состоялись </w:t>
      </w:r>
      <w:r w:rsidR="00694383">
        <w:rPr>
          <w:rFonts w:ascii="Times New Roman" w:hAnsi="Times New Roman"/>
          <w:sz w:val="28"/>
          <w:szCs w:val="28"/>
        </w:rPr>
        <w:t xml:space="preserve">заседания </w:t>
      </w:r>
      <w:r w:rsidR="00AF7279">
        <w:rPr>
          <w:rFonts w:ascii="Times New Roman" w:hAnsi="Times New Roman"/>
          <w:sz w:val="28"/>
          <w:szCs w:val="28"/>
        </w:rPr>
        <w:t xml:space="preserve">комитета и </w:t>
      </w:r>
      <w:r w:rsidR="00694383">
        <w:rPr>
          <w:rFonts w:ascii="Times New Roman" w:hAnsi="Times New Roman"/>
          <w:sz w:val="28"/>
          <w:szCs w:val="28"/>
        </w:rPr>
        <w:t xml:space="preserve">президиума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94383">
        <w:rPr>
          <w:rFonts w:ascii="Times New Roman" w:hAnsi="Times New Roman"/>
          <w:sz w:val="28"/>
          <w:szCs w:val="28"/>
        </w:rPr>
        <w:t xml:space="preserve">Гагаринской, </w:t>
      </w:r>
      <w:r>
        <w:rPr>
          <w:rFonts w:ascii="Times New Roman" w:hAnsi="Times New Roman"/>
          <w:sz w:val="28"/>
          <w:szCs w:val="28"/>
        </w:rPr>
        <w:t xml:space="preserve">Ершовской, </w:t>
      </w:r>
      <w:r w:rsidR="00694383">
        <w:rPr>
          <w:rFonts w:ascii="Times New Roman" w:hAnsi="Times New Roman"/>
          <w:sz w:val="28"/>
          <w:szCs w:val="28"/>
        </w:rPr>
        <w:t xml:space="preserve">Калининской, Озинской, Петровской </w:t>
      </w:r>
      <w:r>
        <w:rPr>
          <w:rFonts w:ascii="Times New Roman" w:hAnsi="Times New Roman"/>
          <w:sz w:val="28"/>
          <w:szCs w:val="28"/>
        </w:rPr>
        <w:t xml:space="preserve">и Ровенской </w:t>
      </w:r>
      <w:r w:rsidR="0069438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ях</w:t>
      </w:r>
      <w:r w:rsidR="00694383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, где</w:t>
      </w:r>
      <w:r w:rsidR="00694383">
        <w:rPr>
          <w:rFonts w:ascii="Times New Roman" w:hAnsi="Times New Roman"/>
          <w:sz w:val="28"/>
          <w:szCs w:val="28"/>
        </w:rPr>
        <w:t xml:space="preserve"> рассм</w:t>
      </w:r>
      <w:r>
        <w:rPr>
          <w:rFonts w:ascii="Times New Roman" w:hAnsi="Times New Roman"/>
          <w:sz w:val="28"/>
          <w:szCs w:val="28"/>
        </w:rPr>
        <w:t>о</w:t>
      </w:r>
      <w:r w:rsidR="00694383">
        <w:rPr>
          <w:rFonts w:ascii="Times New Roman" w:hAnsi="Times New Roman"/>
          <w:sz w:val="28"/>
          <w:szCs w:val="28"/>
        </w:rPr>
        <w:t>тр</w:t>
      </w:r>
      <w:r w:rsidR="009015C9">
        <w:rPr>
          <w:rFonts w:ascii="Times New Roman" w:hAnsi="Times New Roman"/>
          <w:sz w:val="28"/>
          <w:szCs w:val="28"/>
        </w:rPr>
        <w:t>ены</w:t>
      </w:r>
      <w:r w:rsidR="00694383">
        <w:rPr>
          <w:rFonts w:ascii="Times New Roman" w:hAnsi="Times New Roman"/>
          <w:sz w:val="28"/>
          <w:szCs w:val="28"/>
        </w:rPr>
        <w:t xml:space="preserve"> актуальные </w:t>
      </w:r>
      <w:r w:rsidR="009015C9">
        <w:rPr>
          <w:rFonts w:ascii="Times New Roman" w:hAnsi="Times New Roman"/>
          <w:sz w:val="28"/>
          <w:szCs w:val="28"/>
        </w:rPr>
        <w:t xml:space="preserve">текущие </w:t>
      </w:r>
      <w:r w:rsidR="00694383">
        <w:rPr>
          <w:rFonts w:ascii="Times New Roman" w:hAnsi="Times New Roman"/>
          <w:sz w:val="28"/>
          <w:szCs w:val="28"/>
        </w:rPr>
        <w:t>вопросы.</w:t>
      </w:r>
      <w:r w:rsidR="00AF7279">
        <w:rPr>
          <w:rFonts w:ascii="Times New Roman" w:hAnsi="Times New Roman"/>
          <w:sz w:val="28"/>
          <w:szCs w:val="28"/>
        </w:rPr>
        <w:t xml:space="preserve"> </w:t>
      </w:r>
      <w:r w:rsidR="007874EE">
        <w:rPr>
          <w:rFonts w:ascii="Times New Roman" w:hAnsi="Times New Roman"/>
          <w:sz w:val="28"/>
          <w:szCs w:val="28"/>
        </w:rPr>
        <w:t>Информацию и фото о заседаниях</w:t>
      </w:r>
      <w:r w:rsidR="00AF727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анные организации разместили на сайт</w:t>
      </w:r>
      <w:r w:rsidR="00AF7279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>и страницах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74EE">
        <w:rPr>
          <w:rFonts w:ascii="Times New Roman" w:hAnsi="Times New Roman"/>
          <w:sz w:val="28"/>
          <w:szCs w:val="28"/>
        </w:rPr>
        <w:t xml:space="preserve">.   </w:t>
      </w:r>
      <w:r w:rsidR="00694383">
        <w:rPr>
          <w:rFonts w:ascii="Times New Roman" w:hAnsi="Times New Roman"/>
          <w:sz w:val="28"/>
          <w:szCs w:val="28"/>
        </w:rPr>
        <w:t xml:space="preserve">В онлайн режиме совместно с руководителем стажировки проходили заседания президиума и комитета в Гагаринской и Калининской районных организациях Профсоюза. </w:t>
      </w:r>
    </w:p>
    <w:p w:rsidR="00AF7279" w:rsidRDefault="00694383" w:rsidP="006943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Необходимую консультационную помощь по проведению </w:t>
      </w:r>
      <w:r w:rsidR="009015C9">
        <w:rPr>
          <w:rFonts w:ascii="Times New Roman" w:hAnsi="Times New Roman"/>
          <w:sz w:val="28"/>
          <w:szCs w:val="28"/>
        </w:rPr>
        <w:t>организационной деятельности</w:t>
      </w:r>
      <w:r>
        <w:rPr>
          <w:rFonts w:ascii="Times New Roman" w:hAnsi="Times New Roman"/>
          <w:sz w:val="28"/>
          <w:szCs w:val="28"/>
        </w:rPr>
        <w:t xml:space="preserve"> оказыва</w:t>
      </w:r>
      <w:r w:rsidR="009015C9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6127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наставники вновь назначенны</w:t>
      </w:r>
      <w:r w:rsidR="009015C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председател</w:t>
      </w:r>
      <w:r w:rsidR="009015C9">
        <w:rPr>
          <w:rFonts w:ascii="Times New Roman" w:hAnsi="Times New Roman"/>
          <w:sz w:val="28"/>
          <w:szCs w:val="28"/>
        </w:rPr>
        <w:t>ей</w:t>
      </w:r>
      <w:r w:rsidR="00AF7279">
        <w:rPr>
          <w:rFonts w:ascii="Times New Roman" w:hAnsi="Times New Roman"/>
          <w:sz w:val="28"/>
          <w:szCs w:val="28"/>
        </w:rPr>
        <w:t>. Вместе с тем, взаимодействие наставников и стажёров осуществлялась лишь в онлайн формате.</w:t>
      </w:r>
    </w:p>
    <w:p w:rsidR="00BA6127" w:rsidRDefault="00AF7279" w:rsidP="006943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Турковская, Лысогорская, Хвалынская организации нуждаются в оказании помощи в проведении дополнительных мероприятий по стажировке (профсоюзная учёба актива, проведение заседаний выборных профсоюзных органов, содействие в составлении отчётности)</w:t>
      </w:r>
      <w:r w:rsidR="00672A48">
        <w:rPr>
          <w:rFonts w:ascii="Times New Roman" w:hAnsi="Times New Roman"/>
          <w:sz w:val="28"/>
          <w:szCs w:val="28"/>
        </w:rPr>
        <w:t>.</w:t>
      </w:r>
      <w:r w:rsidR="00694383">
        <w:rPr>
          <w:rFonts w:ascii="Times New Roman" w:hAnsi="Times New Roman"/>
          <w:sz w:val="28"/>
          <w:szCs w:val="28"/>
        </w:rPr>
        <w:t xml:space="preserve"> </w:t>
      </w:r>
    </w:p>
    <w:p w:rsidR="00FA7341" w:rsidRDefault="00FA7341" w:rsidP="009039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ab/>
        <w:t xml:space="preserve">Президиум Саратовской областной организации Общероссийского Профсоюза образования </w:t>
      </w:r>
      <w:r w:rsidRPr="00FA7341">
        <w:rPr>
          <w:rFonts w:ascii="Times New Roman" w:hAnsi="Times New Roman"/>
          <w:b/>
          <w:sz w:val="32"/>
          <w:szCs w:val="32"/>
        </w:rPr>
        <w:t>постановляет:</w:t>
      </w:r>
    </w:p>
    <w:p w:rsidR="00202810" w:rsidRDefault="00FA7341" w:rsidP="00903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94383">
        <w:rPr>
          <w:rFonts w:ascii="Times New Roman" w:hAnsi="Times New Roman"/>
          <w:sz w:val="28"/>
          <w:szCs w:val="28"/>
        </w:rPr>
        <w:t xml:space="preserve"> </w:t>
      </w:r>
      <w:r w:rsidR="009015C9">
        <w:rPr>
          <w:rFonts w:ascii="Times New Roman" w:hAnsi="Times New Roman"/>
          <w:sz w:val="28"/>
          <w:szCs w:val="28"/>
        </w:rPr>
        <w:t xml:space="preserve">Отметить </w:t>
      </w:r>
      <w:r w:rsidR="00694383">
        <w:rPr>
          <w:rFonts w:ascii="Times New Roman" w:hAnsi="Times New Roman"/>
          <w:sz w:val="28"/>
          <w:szCs w:val="28"/>
        </w:rPr>
        <w:t xml:space="preserve">активную работу в проведении стажировки </w:t>
      </w:r>
      <w:r w:rsidR="003B5CA8">
        <w:rPr>
          <w:rFonts w:ascii="Times New Roman" w:hAnsi="Times New Roman"/>
          <w:sz w:val="28"/>
          <w:szCs w:val="28"/>
        </w:rPr>
        <w:t>следующих руководителей стажировки Шевченко Н</w:t>
      </w:r>
      <w:r w:rsidR="009015C9">
        <w:rPr>
          <w:rFonts w:ascii="Times New Roman" w:hAnsi="Times New Roman"/>
          <w:sz w:val="28"/>
          <w:szCs w:val="28"/>
        </w:rPr>
        <w:t>.П.</w:t>
      </w:r>
      <w:r w:rsidR="003B5C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5CA8">
        <w:rPr>
          <w:rFonts w:ascii="Times New Roman" w:hAnsi="Times New Roman"/>
          <w:sz w:val="28"/>
          <w:szCs w:val="28"/>
        </w:rPr>
        <w:t>Семенеко</w:t>
      </w:r>
      <w:proofErr w:type="spellEnd"/>
      <w:r w:rsidR="003B5CA8">
        <w:rPr>
          <w:rFonts w:ascii="Times New Roman" w:hAnsi="Times New Roman"/>
          <w:sz w:val="28"/>
          <w:szCs w:val="28"/>
        </w:rPr>
        <w:t xml:space="preserve"> В</w:t>
      </w:r>
      <w:r w:rsidR="009015C9">
        <w:rPr>
          <w:rFonts w:ascii="Times New Roman" w:hAnsi="Times New Roman"/>
          <w:sz w:val="28"/>
          <w:szCs w:val="28"/>
        </w:rPr>
        <w:t>.В.</w:t>
      </w:r>
      <w:r w:rsidR="003B5CA8">
        <w:rPr>
          <w:rFonts w:ascii="Times New Roman" w:hAnsi="Times New Roman"/>
          <w:sz w:val="28"/>
          <w:szCs w:val="28"/>
        </w:rPr>
        <w:t>, Беликову В</w:t>
      </w:r>
      <w:r w:rsidR="009015C9">
        <w:rPr>
          <w:rFonts w:ascii="Times New Roman" w:hAnsi="Times New Roman"/>
          <w:sz w:val="28"/>
          <w:szCs w:val="28"/>
        </w:rPr>
        <w:t>.П.,</w:t>
      </w:r>
      <w:r w:rsidR="00AD3BBB">
        <w:rPr>
          <w:rFonts w:ascii="Times New Roman" w:hAnsi="Times New Roman"/>
          <w:sz w:val="28"/>
          <w:szCs w:val="28"/>
        </w:rPr>
        <w:t xml:space="preserve"> </w:t>
      </w:r>
      <w:r w:rsidR="009015C9">
        <w:rPr>
          <w:rFonts w:ascii="Times New Roman" w:hAnsi="Times New Roman"/>
          <w:sz w:val="28"/>
          <w:szCs w:val="28"/>
        </w:rPr>
        <w:t>Слободян М.А.</w:t>
      </w:r>
      <w:r w:rsidR="000E1D20">
        <w:rPr>
          <w:rFonts w:ascii="Times New Roman" w:hAnsi="Times New Roman"/>
          <w:sz w:val="28"/>
          <w:szCs w:val="28"/>
        </w:rPr>
        <w:t xml:space="preserve"> и премировать в размере 3000 (три тысячи) рублей каждого. </w:t>
      </w:r>
    </w:p>
    <w:p w:rsidR="00AF7279" w:rsidRPr="00AD3BBB" w:rsidRDefault="00202810" w:rsidP="009015C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3BBB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="003B5CA8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A48" w:rsidRPr="00AD3BB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F7279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ровести в Турковской, Лысогорской, Хвалынской организациях </w:t>
      </w:r>
      <w:r w:rsidR="00DC0EC5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Профсоюза </w:t>
      </w:r>
      <w:r w:rsidR="00672A48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дополнительные </w:t>
      </w:r>
      <w:r w:rsidR="00AF7279" w:rsidRPr="00AD3BBB">
        <w:rPr>
          <w:rFonts w:ascii="Times New Roman" w:hAnsi="Times New Roman"/>
          <w:color w:val="000000" w:themeColor="text1"/>
          <w:sz w:val="28"/>
          <w:szCs w:val="28"/>
        </w:rPr>
        <w:t>мероприятия по стажировке, способствующие поло</w:t>
      </w:r>
      <w:r w:rsidR="00672A48" w:rsidRPr="00AD3BBB">
        <w:rPr>
          <w:rFonts w:ascii="Times New Roman" w:hAnsi="Times New Roman"/>
          <w:color w:val="000000" w:themeColor="text1"/>
          <w:sz w:val="28"/>
          <w:szCs w:val="28"/>
        </w:rPr>
        <w:t>жительной динамике</w:t>
      </w:r>
      <w:r w:rsidR="00DC0EC5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F7279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672A48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территориальных организаций </w:t>
      </w:r>
      <w:r w:rsidR="00AF7279" w:rsidRPr="00AD3BBB">
        <w:rPr>
          <w:rFonts w:ascii="Times New Roman" w:hAnsi="Times New Roman"/>
          <w:color w:val="000000" w:themeColor="text1"/>
          <w:sz w:val="28"/>
          <w:szCs w:val="28"/>
        </w:rPr>
        <w:t>Профсоюза.</w:t>
      </w:r>
    </w:p>
    <w:p w:rsidR="009D5670" w:rsidRPr="00AD3BBB" w:rsidRDefault="00AD3BBB" w:rsidP="00AF727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3BB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F7279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72A48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Вновь избранным председателям территориальных организаций </w:t>
      </w:r>
      <w:r w:rsidR="009D5670" w:rsidRPr="00AD3BBB">
        <w:rPr>
          <w:rFonts w:ascii="Times New Roman" w:hAnsi="Times New Roman"/>
          <w:color w:val="000000" w:themeColor="text1"/>
          <w:sz w:val="28"/>
          <w:szCs w:val="28"/>
        </w:rPr>
        <w:t>Авдеевой К</w:t>
      </w:r>
      <w:r w:rsidR="009015C9" w:rsidRPr="00AD3BBB">
        <w:rPr>
          <w:rFonts w:ascii="Times New Roman" w:hAnsi="Times New Roman"/>
          <w:color w:val="000000" w:themeColor="text1"/>
          <w:sz w:val="28"/>
          <w:szCs w:val="28"/>
        </w:rPr>
        <w:t>.В.</w:t>
      </w:r>
      <w:r w:rsidR="009D5670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9D5670" w:rsidRPr="00AD3BBB">
        <w:rPr>
          <w:rFonts w:ascii="Times New Roman" w:hAnsi="Times New Roman"/>
          <w:color w:val="000000" w:themeColor="text1"/>
          <w:sz w:val="28"/>
          <w:szCs w:val="28"/>
        </w:rPr>
        <w:t>Леорда</w:t>
      </w:r>
      <w:proofErr w:type="spellEnd"/>
      <w:r w:rsidR="009D5670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9015C9" w:rsidRPr="00AD3BBB">
        <w:rPr>
          <w:rFonts w:ascii="Times New Roman" w:hAnsi="Times New Roman"/>
          <w:color w:val="000000" w:themeColor="text1"/>
          <w:sz w:val="28"/>
          <w:szCs w:val="28"/>
        </w:rPr>
        <w:t>.В.</w:t>
      </w:r>
      <w:r w:rsidR="009D5670" w:rsidRPr="00AD3BB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5670" w:rsidRPr="00AD3BBB">
        <w:rPr>
          <w:rFonts w:ascii="Times New Roman" w:hAnsi="Times New Roman"/>
          <w:color w:val="000000" w:themeColor="text1"/>
          <w:sz w:val="28"/>
          <w:szCs w:val="28"/>
        </w:rPr>
        <w:t>Молоковой Т</w:t>
      </w:r>
      <w:r w:rsidR="009015C9" w:rsidRPr="00AD3BBB">
        <w:rPr>
          <w:rFonts w:ascii="Times New Roman" w:hAnsi="Times New Roman"/>
          <w:color w:val="000000" w:themeColor="text1"/>
          <w:sz w:val="28"/>
          <w:szCs w:val="28"/>
        </w:rPr>
        <w:t>.В.</w:t>
      </w:r>
      <w:r w:rsidR="009D5670"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72A48" w:rsidRPr="00AD3BBB">
        <w:rPr>
          <w:rFonts w:ascii="Times New Roman" w:hAnsi="Times New Roman"/>
          <w:color w:val="000000" w:themeColor="text1"/>
          <w:sz w:val="28"/>
          <w:szCs w:val="28"/>
        </w:rPr>
        <w:t>руководителям стажировки</w:t>
      </w:r>
      <w:r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 Федуловой С.Э., </w:t>
      </w:r>
      <w:proofErr w:type="spellStart"/>
      <w:r w:rsidRPr="00AD3BBB">
        <w:rPr>
          <w:rFonts w:ascii="Times New Roman" w:hAnsi="Times New Roman"/>
          <w:color w:val="000000" w:themeColor="text1"/>
          <w:sz w:val="28"/>
          <w:szCs w:val="28"/>
        </w:rPr>
        <w:t>Поперечневой</w:t>
      </w:r>
      <w:proofErr w:type="spellEnd"/>
      <w:r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 С.В., Буряк Н.А., </w:t>
      </w:r>
      <w:proofErr w:type="spellStart"/>
      <w:r w:rsidRPr="00AD3BBB">
        <w:rPr>
          <w:rFonts w:ascii="Times New Roman" w:hAnsi="Times New Roman"/>
          <w:color w:val="000000" w:themeColor="text1"/>
          <w:sz w:val="28"/>
          <w:szCs w:val="28"/>
        </w:rPr>
        <w:t>Ряснянской</w:t>
      </w:r>
      <w:proofErr w:type="spellEnd"/>
      <w:r w:rsidRPr="00AD3BBB">
        <w:rPr>
          <w:rFonts w:ascii="Times New Roman" w:hAnsi="Times New Roman"/>
          <w:color w:val="000000" w:themeColor="text1"/>
          <w:sz w:val="28"/>
          <w:szCs w:val="28"/>
        </w:rPr>
        <w:t xml:space="preserve"> Е.В. </w:t>
      </w:r>
      <w:r w:rsidR="000E1D20">
        <w:rPr>
          <w:rFonts w:ascii="Times New Roman" w:hAnsi="Times New Roman"/>
          <w:color w:val="000000" w:themeColor="text1"/>
          <w:sz w:val="28"/>
          <w:szCs w:val="28"/>
        </w:rPr>
        <w:t>принять меры по реализации программы стажировки председателей районных организаций Профсоюза</w:t>
      </w:r>
      <w:r w:rsidR="009D5670" w:rsidRPr="00AD3BB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5670" w:rsidRDefault="00AD3BBB" w:rsidP="009D5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5670">
        <w:rPr>
          <w:rFonts w:ascii="Times New Roman" w:hAnsi="Times New Roman"/>
          <w:sz w:val="28"/>
          <w:szCs w:val="28"/>
        </w:rPr>
        <w:t xml:space="preserve">. </w:t>
      </w:r>
      <w:r w:rsidR="00672A48">
        <w:rPr>
          <w:rFonts w:ascii="Times New Roman" w:hAnsi="Times New Roman"/>
          <w:sz w:val="28"/>
          <w:szCs w:val="28"/>
        </w:rPr>
        <w:t xml:space="preserve">Участникам стажировки в </w:t>
      </w:r>
      <w:r w:rsidR="003B5CA8">
        <w:rPr>
          <w:rFonts w:ascii="Times New Roman" w:hAnsi="Times New Roman"/>
          <w:sz w:val="28"/>
          <w:szCs w:val="28"/>
        </w:rPr>
        <w:t xml:space="preserve">2023 году </w:t>
      </w:r>
      <w:r w:rsidR="009D5670">
        <w:rPr>
          <w:rFonts w:ascii="Times New Roman" w:hAnsi="Times New Roman"/>
          <w:sz w:val="28"/>
          <w:szCs w:val="28"/>
        </w:rPr>
        <w:t xml:space="preserve">продолжить </w:t>
      </w:r>
      <w:r w:rsidR="003B5CA8">
        <w:rPr>
          <w:rFonts w:ascii="Times New Roman" w:hAnsi="Times New Roman"/>
          <w:sz w:val="28"/>
          <w:szCs w:val="28"/>
        </w:rPr>
        <w:t>работу</w:t>
      </w:r>
      <w:r w:rsidR="009D5670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9015C9" w:rsidRDefault="000E1D20" w:rsidP="009015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</w:t>
      </w:r>
      <w:r w:rsidR="00672A48">
        <w:rPr>
          <w:rFonts w:ascii="Times New Roman" w:hAnsi="Times New Roman"/>
          <w:sz w:val="28"/>
          <w:szCs w:val="28"/>
        </w:rPr>
        <w:t>роведение заседаний комитета, президиума, комиссий, ассоциаций</w:t>
      </w:r>
      <w:r w:rsidR="009015C9">
        <w:rPr>
          <w:rFonts w:ascii="Times New Roman" w:hAnsi="Times New Roman"/>
          <w:sz w:val="28"/>
          <w:szCs w:val="28"/>
        </w:rPr>
        <w:t>;</w:t>
      </w:r>
    </w:p>
    <w:p w:rsidR="009015C9" w:rsidRDefault="000E1D20" w:rsidP="009015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</w:t>
      </w:r>
      <w:r w:rsidR="00672A48">
        <w:rPr>
          <w:rFonts w:ascii="Times New Roman" w:hAnsi="Times New Roman"/>
          <w:sz w:val="28"/>
          <w:szCs w:val="28"/>
        </w:rPr>
        <w:t>ормирование</w:t>
      </w:r>
      <w:r w:rsidR="009015C9">
        <w:rPr>
          <w:rFonts w:ascii="Times New Roman" w:hAnsi="Times New Roman"/>
          <w:sz w:val="28"/>
          <w:szCs w:val="28"/>
        </w:rPr>
        <w:t xml:space="preserve"> статистических отчётов в АИС «Единый реестр Общероссийского Профсоюза образования»;</w:t>
      </w:r>
    </w:p>
    <w:p w:rsidR="009D5670" w:rsidRDefault="000E1D20" w:rsidP="009D5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</w:t>
      </w:r>
      <w:r w:rsidR="00672A48">
        <w:rPr>
          <w:rFonts w:ascii="Times New Roman" w:hAnsi="Times New Roman"/>
          <w:sz w:val="28"/>
          <w:szCs w:val="28"/>
        </w:rPr>
        <w:t>овлечение</w:t>
      </w:r>
      <w:r w:rsidR="003B5CA8">
        <w:rPr>
          <w:rFonts w:ascii="Times New Roman" w:hAnsi="Times New Roman"/>
          <w:sz w:val="28"/>
          <w:szCs w:val="28"/>
        </w:rPr>
        <w:t xml:space="preserve"> в </w:t>
      </w:r>
      <w:r w:rsidR="009D5670">
        <w:rPr>
          <w:rFonts w:ascii="Times New Roman" w:hAnsi="Times New Roman"/>
          <w:sz w:val="28"/>
          <w:szCs w:val="28"/>
        </w:rPr>
        <w:t>П</w:t>
      </w:r>
      <w:r w:rsidR="003B5CA8">
        <w:rPr>
          <w:rFonts w:ascii="Times New Roman" w:hAnsi="Times New Roman"/>
          <w:sz w:val="28"/>
          <w:szCs w:val="28"/>
        </w:rPr>
        <w:t xml:space="preserve">рофсоюз </w:t>
      </w:r>
      <w:r w:rsidR="009D5670">
        <w:rPr>
          <w:rFonts w:ascii="Times New Roman" w:hAnsi="Times New Roman"/>
          <w:sz w:val="28"/>
          <w:szCs w:val="28"/>
        </w:rPr>
        <w:t xml:space="preserve">педагогических работников, в том числе </w:t>
      </w:r>
      <w:r w:rsidR="003B5CA8">
        <w:rPr>
          <w:rFonts w:ascii="Times New Roman" w:hAnsi="Times New Roman"/>
          <w:sz w:val="28"/>
          <w:szCs w:val="28"/>
        </w:rPr>
        <w:t>молодых специалист</w:t>
      </w:r>
      <w:r w:rsidR="009D5670">
        <w:rPr>
          <w:rFonts w:ascii="Times New Roman" w:hAnsi="Times New Roman"/>
          <w:sz w:val="28"/>
          <w:szCs w:val="28"/>
        </w:rPr>
        <w:t>ов</w:t>
      </w:r>
      <w:r w:rsidR="003B5CA8">
        <w:rPr>
          <w:rFonts w:ascii="Times New Roman" w:hAnsi="Times New Roman"/>
          <w:sz w:val="28"/>
          <w:szCs w:val="28"/>
        </w:rPr>
        <w:t xml:space="preserve"> до 35 лет</w:t>
      </w:r>
      <w:r w:rsidR="00071786">
        <w:rPr>
          <w:rFonts w:ascii="Times New Roman" w:hAnsi="Times New Roman"/>
          <w:sz w:val="28"/>
          <w:szCs w:val="28"/>
        </w:rPr>
        <w:t>, неработающих пенсионеров</w:t>
      </w:r>
      <w:r w:rsidR="009D5670">
        <w:rPr>
          <w:rFonts w:ascii="Times New Roman" w:hAnsi="Times New Roman"/>
          <w:sz w:val="28"/>
          <w:szCs w:val="28"/>
        </w:rPr>
        <w:t>;</w:t>
      </w:r>
    </w:p>
    <w:p w:rsidR="003B5CA8" w:rsidRDefault="000E1D20" w:rsidP="009D5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</w:t>
      </w:r>
      <w:r w:rsidR="00672A48">
        <w:rPr>
          <w:rFonts w:ascii="Times New Roman" w:hAnsi="Times New Roman"/>
          <w:sz w:val="28"/>
          <w:szCs w:val="28"/>
        </w:rPr>
        <w:t>ривлечение</w:t>
      </w:r>
      <w:r w:rsidR="00071786">
        <w:rPr>
          <w:rFonts w:ascii="Times New Roman" w:hAnsi="Times New Roman"/>
          <w:sz w:val="28"/>
          <w:szCs w:val="28"/>
        </w:rPr>
        <w:t xml:space="preserve"> </w:t>
      </w:r>
      <w:r w:rsidR="00945157">
        <w:rPr>
          <w:rFonts w:ascii="Times New Roman" w:hAnsi="Times New Roman"/>
          <w:sz w:val="28"/>
          <w:szCs w:val="28"/>
        </w:rPr>
        <w:t xml:space="preserve">к участию </w:t>
      </w:r>
      <w:r w:rsidR="00672A48">
        <w:rPr>
          <w:rFonts w:ascii="Times New Roman" w:hAnsi="Times New Roman"/>
          <w:sz w:val="28"/>
          <w:szCs w:val="28"/>
        </w:rPr>
        <w:t>члено</w:t>
      </w:r>
      <w:r w:rsidR="00071786">
        <w:rPr>
          <w:rFonts w:ascii="Times New Roman" w:hAnsi="Times New Roman"/>
          <w:sz w:val="28"/>
          <w:szCs w:val="28"/>
        </w:rPr>
        <w:t xml:space="preserve">в Профсоюза </w:t>
      </w:r>
      <w:r w:rsidR="00945157">
        <w:rPr>
          <w:rFonts w:ascii="Times New Roman" w:hAnsi="Times New Roman"/>
          <w:sz w:val="28"/>
          <w:szCs w:val="28"/>
        </w:rPr>
        <w:t>в оздоровлении, в спортивных мероприятиях, конкурсах, форумах</w:t>
      </w:r>
      <w:r w:rsidR="009D5670">
        <w:rPr>
          <w:rFonts w:ascii="Times New Roman" w:hAnsi="Times New Roman"/>
          <w:sz w:val="28"/>
          <w:szCs w:val="28"/>
        </w:rPr>
        <w:t xml:space="preserve">, </w:t>
      </w:r>
      <w:r w:rsidR="00945157">
        <w:rPr>
          <w:rFonts w:ascii="Times New Roman" w:hAnsi="Times New Roman"/>
          <w:sz w:val="28"/>
          <w:szCs w:val="28"/>
        </w:rPr>
        <w:t>акциях</w:t>
      </w:r>
      <w:r w:rsidR="00AD3BBB">
        <w:rPr>
          <w:rFonts w:ascii="Times New Roman" w:hAnsi="Times New Roman"/>
          <w:sz w:val="28"/>
          <w:szCs w:val="28"/>
        </w:rPr>
        <w:t>, вебинарах</w:t>
      </w:r>
      <w:r w:rsidR="009D5670">
        <w:rPr>
          <w:rFonts w:ascii="Times New Roman" w:hAnsi="Times New Roman"/>
          <w:sz w:val="28"/>
          <w:szCs w:val="28"/>
        </w:rPr>
        <w:t>.</w:t>
      </w:r>
    </w:p>
    <w:p w:rsidR="000E1D20" w:rsidRDefault="000E1D20" w:rsidP="003B5C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июне 2023 года подвести итоги проведения стажировки вновь начинающих председателей территориальных организаций.</w:t>
      </w:r>
    </w:p>
    <w:p w:rsidR="003B5CA8" w:rsidRPr="00202810" w:rsidRDefault="000E1D20" w:rsidP="003B5C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5670">
        <w:rPr>
          <w:rFonts w:ascii="Times New Roman" w:hAnsi="Times New Roman"/>
          <w:sz w:val="28"/>
          <w:szCs w:val="28"/>
        </w:rPr>
        <w:t xml:space="preserve">. Контроль за выполнением данного </w:t>
      </w:r>
      <w:r w:rsidR="00672A48">
        <w:rPr>
          <w:rFonts w:ascii="Times New Roman" w:hAnsi="Times New Roman"/>
          <w:sz w:val="28"/>
          <w:szCs w:val="28"/>
        </w:rPr>
        <w:t xml:space="preserve">постановления возложить на заместителя председателя Попову Г.Н. </w:t>
      </w:r>
    </w:p>
    <w:p w:rsidR="009039F1" w:rsidRDefault="009039F1" w:rsidP="009039F1">
      <w:pPr>
        <w:spacing w:after="0"/>
        <w:jc w:val="both"/>
        <w:rPr>
          <w:rFonts w:ascii="Times New Roman" w:hAnsi="Times New Roman"/>
          <w:sz w:val="28"/>
        </w:rPr>
      </w:pPr>
    </w:p>
    <w:p w:rsidR="00694383" w:rsidRDefault="00694383" w:rsidP="00485AE0">
      <w:pPr>
        <w:spacing w:after="0"/>
        <w:jc w:val="both"/>
        <w:rPr>
          <w:rFonts w:ascii="Times New Roman" w:hAnsi="Times New Roman"/>
          <w:b/>
          <w:sz w:val="28"/>
        </w:rPr>
      </w:pPr>
    </w:p>
    <w:p w:rsidR="008156B2" w:rsidRDefault="007C72B4" w:rsidP="00485AE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C39CF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</w:t>
      </w:r>
      <w:r w:rsidR="0069438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Тимофеев</w:t>
      </w:r>
    </w:p>
    <w:p w:rsidR="00035539" w:rsidRDefault="00DB3F29" w:rsidP="00485AE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F59" w:rsidRDefault="00347F59" w:rsidP="00F0733B">
      <w:pPr>
        <w:spacing w:after="0" w:line="240" w:lineRule="auto"/>
      </w:pPr>
      <w:r>
        <w:separator/>
      </w:r>
    </w:p>
  </w:endnote>
  <w:endnote w:type="continuationSeparator" w:id="0">
    <w:p w:rsidR="00347F59" w:rsidRDefault="00347F59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F59" w:rsidRDefault="00347F59" w:rsidP="00F0733B">
      <w:pPr>
        <w:spacing w:after="0" w:line="240" w:lineRule="auto"/>
      </w:pPr>
      <w:r>
        <w:separator/>
      </w:r>
    </w:p>
  </w:footnote>
  <w:footnote w:type="continuationSeparator" w:id="0">
    <w:p w:rsidR="00347F59" w:rsidRDefault="00347F59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681" w:rsidRPr="00A7685A" w:rsidRDefault="00FC4BBF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672A48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38007868">
    <w:abstractNumId w:val="4"/>
  </w:num>
  <w:num w:numId="2" w16cid:durableId="473449133">
    <w:abstractNumId w:val="15"/>
  </w:num>
  <w:num w:numId="3" w16cid:durableId="1975862510">
    <w:abstractNumId w:val="17"/>
  </w:num>
  <w:num w:numId="4" w16cid:durableId="1368604387">
    <w:abstractNumId w:val="11"/>
  </w:num>
  <w:num w:numId="5" w16cid:durableId="916860940">
    <w:abstractNumId w:val="0"/>
  </w:num>
  <w:num w:numId="6" w16cid:durableId="1637564257">
    <w:abstractNumId w:val="13"/>
  </w:num>
  <w:num w:numId="7" w16cid:durableId="1644461874">
    <w:abstractNumId w:val="14"/>
  </w:num>
  <w:num w:numId="8" w16cid:durableId="721560579">
    <w:abstractNumId w:val="18"/>
  </w:num>
  <w:num w:numId="9" w16cid:durableId="965621637">
    <w:abstractNumId w:val="2"/>
  </w:num>
  <w:num w:numId="10" w16cid:durableId="1052920580">
    <w:abstractNumId w:val="16"/>
  </w:num>
  <w:num w:numId="11" w16cid:durableId="328288157">
    <w:abstractNumId w:val="9"/>
  </w:num>
  <w:num w:numId="12" w16cid:durableId="505099418">
    <w:abstractNumId w:val="5"/>
  </w:num>
  <w:num w:numId="13" w16cid:durableId="2119522025">
    <w:abstractNumId w:val="1"/>
  </w:num>
  <w:num w:numId="14" w16cid:durableId="1726369587">
    <w:abstractNumId w:val="8"/>
  </w:num>
  <w:num w:numId="15" w16cid:durableId="1363092414">
    <w:abstractNumId w:val="6"/>
  </w:num>
  <w:num w:numId="16" w16cid:durableId="1068915189">
    <w:abstractNumId w:val="3"/>
  </w:num>
  <w:num w:numId="17" w16cid:durableId="889418049">
    <w:abstractNumId w:val="12"/>
  </w:num>
  <w:num w:numId="18" w16cid:durableId="1282880849">
    <w:abstractNumId w:val="10"/>
  </w:num>
  <w:num w:numId="19" w16cid:durableId="92822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11E7"/>
    <w:rsid w:val="000015D2"/>
    <w:rsid w:val="000035DD"/>
    <w:rsid w:val="00006886"/>
    <w:rsid w:val="00007005"/>
    <w:rsid w:val="000100A8"/>
    <w:rsid w:val="0001750F"/>
    <w:rsid w:val="00021CAB"/>
    <w:rsid w:val="00022AB2"/>
    <w:rsid w:val="00025747"/>
    <w:rsid w:val="00027A57"/>
    <w:rsid w:val="00032146"/>
    <w:rsid w:val="00034AA4"/>
    <w:rsid w:val="000353C7"/>
    <w:rsid w:val="00035539"/>
    <w:rsid w:val="00040584"/>
    <w:rsid w:val="0004138D"/>
    <w:rsid w:val="000428C0"/>
    <w:rsid w:val="0004474C"/>
    <w:rsid w:val="0004720D"/>
    <w:rsid w:val="00055033"/>
    <w:rsid w:val="0005600B"/>
    <w:rsid w:val="00060688"/>
    <w:rsid w:val="00065BED"/>
    <w:rsid w:val="0007096B"/>
    <w:rsid w:val="00071786"/>
    <w:rsid w:val="000752D8"/>
    <w:rsid w:val="00076274"/>
    <w:rsid w:val="0008118E"/>
    <w:rsid w:val="00083C0C"/>
    <w:rsid w:val="00093CE7"/>
    <w:rsid w:val="00093DBD"/>
    <w:rsid w:val="000969E9"/>
    <w:rsid w:val="000A1569"/>
    <w:rsid w:val="000A1E95"/>
    <w:rsid w:val="000A74A3"/>
    <w:rsid w:val="000C2D1C"/>
    <w:rsid w:val="000C3C72"/>
    <w:rsid w:val="000D0915"/>
    <w:rsid w:val="000D35D8"/>
    <w:rsid w:val="000D5735"/>
    <w:rsid w:val="000E1D20"/>
    <w:rsid w:val="000E3E00"/>
    <w:rsid w:val="000E696D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212AD"/>
    <w:rsid w:val="0012430D"/>
    <w:rsid w:val="00131F24"/>
    <w:rsid w:val="00133A3E"/>
    <w:rsid w:val="0013423C"/>
    <w:rsid w:val="0014449D"/>
    <w:rsid w:val="00150570"/>
    <w:rsid w:val="00152732"/>
    <w:rsid w:val="00162603"/>
    <w:rsid w:val="001734D5"/>
    <w:rsid w:val="00174E4C"/>
    <w:rsid w:val="00176E1E"/>
    <w:rsid w:val="00181C33"/>
    <w:rsid w:val="00185363"/>
    <w:rsid w:val="001935DA"/>
    <w:rsid w:val="00194B42"/>
    <w:rsid w:val="00195192"/>
    <w:rsid w:val="001A30A1"/>
    <w:rsid w:val="001A74C4"/>
    <w:rsid w:val="001B63F5"/>
    <w:rsid w:val="001B7A1F"/>
    <w:rsid w:val="001C010D"/>
    <w:rsid w:val="001C2568"/>
    <w:rsid w:val="001D5716"/>
    <w:rsid w:val="001E488E"/>
    <w:rsid w:val="001F3C46"/>
    <w:rsid w:val="001F426B"/>
    <w:rsid w:val="001F7DF1"/>
    <w:rsid w:val="00200E54"/>
    <w:rsid w:val="00202810"/>
    <w:rsid w:val="0020782F"/>
    <w:rsid w:val="002154B4"/>
    <w:rsid w:val="00221499"/>
    <w:rsid w:val="00223268"/>
    <w:rsid w:val="00225CA2"/>
    <w:rsid w:val="00226702"/>
    <w:rsid w:val="00237B5E"/>
    <w:rsid w:val="00240EC9"/>
    <w:rsid w:val="00242917"/>
    <w:rsid w:val="00246929"/>
    <w:rsid w:val="00247614"/>
    <w:rsid w:val="0025054E"/>
    <w:rsid w:val="002620BC"/>
    <w:rsid w:val="0026380B"/>
    <w:rsid w:val="00263DB7"/>
    <w:rsid w:val="0027057D"/>
    <w:rsid w:val="00277116"/>
    <w:rsid w:val="0028280E"/>
    <w:rsid w:val="00282A19"/>
    <w:rsid w:val="00282B87"/>
    <w:rsid w:val="0028507D"/>
    <w:rsid w:val="002900E0"/>
    <w:rsid w:val="002909C7"/>
    <w:rsid w:val="0029163F"/>
    <w:rsid w:val="0029185B"/>
    <w:rsid w:val="0029797A"/>
    <w:rsid w:val="002A0018"/>
    <w:rsid w:val="002A016E"/>
    <w:rsid w:val="002A0452"/>
    <w:rsid w:val="002A4DAF"/>
    <w:rsid w:val="002A72B8"/>
    <w:rsid w:val="002A7F83"/>
    <w:rsid w:val="002B01AF"/>
    <w:rsid w:val="002B1084"/>
    <w:rsid w:val="002B155D"/>
    <w:rsid w:val="002B19F8"/>
    <w:rsid w:val="002B3290"/>
    <w:rsid w:val="002B6DC7"/>
    <w:rsid w:val="002D0108"/>
    <w:rsid w:val="002E14F5"/>
    <w:rsid w:val="002E67C7"/>
    <w:rsid w:val="002E757A"/>
    <w:rsid w:val="002F3824"/>
    <w:rsid w:val="002F5EB9"/>
    <w:rsid w:val="00315CDC"/>
    <w:rsid w:val="00316C90"/>
    <w:rsid w:val="00317677"/>
    <w:rsid w:val="0032307D"/>
    <w:rsid w:val="00324AAE"/>
    <w:rsid w:val="00325248"/>
    <w:rsid w:val="00334FE6"/>
    <w:rsid w:val="00341E2C"/>
    <w:rsid w:val="00342A17"/>
    <w:rsid w:val="0034306A"/>
    <w:rsid w:val="00344DA9"/>
    <w:rsid w:val="00347F59"/>
    <w:rsid w:val="00352542"/>
    <w:rsid w:val="00363C89"/>
    <w:rsid w:val="00366289"/>
    <w:rsid w:val="003911CD"/>
    <w:rsid w:val="003A589A"/>
    <w:rsid w:val="003A7967"/>
    <w:rsid w:val="003B5CA8"/>
    <w:rsid w:val="003C203B"/>
    <w:rsid w:val="003C3060"/>
    <w:rsid w:val="003C6E98"/>
    <w:rsid w:val="003C7C81"/>
    <w:rsid w:val="003D5C51"/>
    <w:rsid w:val="003E0313"/>
    <w:rsid w:val="003E3CD5"/>
    <w:rsid w:val="003E47BB"/>
    <w:rsid w:val="003E68D5"/>
    <w:rsid w:val="003E74E8"/>
    <w:rsid w:val="003F1A91"/>
    <w:rsid w:val="003F2148"/>
    <w:rsid w:val="003F4BB3"/>
    <w:rsid w:val="003F568A"/>
    <w:rsid w:val="00400F16"/>
    <w:rsid w:val="0040179A"/>
    <w:rsid w:val="004020C4"/>
    <w:rsid w:val="00403330"/>
    <w:rsid w:val="00407DE9"/>
    <w:rsid w:val="00415076"/>
    <w:rsid w:val="00415669"/>
    <w:rsid w:val="004231E5"/>
    <w:rsid w:val="00423C11"/>
    <w:rsid w:val="00424D27"/>
    <w:rsid w:val="00427315"/>
    <w:rsid w:val="00431183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738B2"/>
    <w:rsid w:val="00482567"/>
    <w:rsid w:val="00485AE0"/>
    <w:rsid w:val="00486B56"/>
    <w:rsid w:val="00490802"/>
    <w:rsid w:val="004A018F"/>
    <w:rsid w:val="004A6169"/>
    <w:rsid w:val="004A628C"/>
    <w:rsid w:val="004A73C2"/>
    <w:rsid w:val="004B3F95"/>
    <w:rsid w:val="004B5732"/>
    <w:rsid w:val="004C0820"/>
    <w:rsid w:val="004C09AD"/>
    <w:rsid w:val="004C755A"/>
    <w:rsid w:val="004D07D3"/>
    <w:rsid w:val="004D345E"/>
    <w:rsid w:val="004E0F26"/>
    <w:rsid w:val="004E4167"/>
    <w:rsid w:val="004E4F0E"/>
    <w:rsid w:val="004F1B35"/>
    <w:rsid w:val="004F2E14"/>
    <w:rsid w:val="004F436C"/>
    <w:rsid w:val="004F44F0"/>
    <w:rsid w:val="0052243A"/>
    <w:rsid w:val="00530833"/>
    <w:rsid w:val="00532F1D"/>
    <w:rsid w:val="00540B80"/>
    <w:rsid w:val="00540CF8"/>
    <w:rsid w:val="00542681"/>
    <w:rsid w:val="00551DA1"/>
    <w:rsid w:val="005520CF"/>
    <w:rsid w:val="0055343D"/>
    <w:rsid w:val="00553FBE"/>
    <w:rsid w:val="00554D4F"/>
    <w:rsid w:val="00555B0D"/>
    <w:rsid w:val="00557C52"/>
    <w:rsid w:val="00563299"/>
    <w:rsid w:val="00564428"/>
    <w:rsid w:val="00564B4A"/>
    <w:rsid w:val="0057412F"/>
    <w:rsid w:val="00574C28"/>
    <w:rsid w:val="00575902"/>
    <w:rsid w:val="00577575"/>
    <w:rsid w:val="0058149B"/>
    <w:rsid w:val="005961B4"/>
    <w:rsid w:val="005A164E"/>
    <w:rsid w:val="005A4CE4"/>
    <w:rsid w:val="005A5E49"/>
    <w:rsid w:val="005B0D14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3B86"/>
    <w:rsid w:val="00606C29"/>
    <w:rsid w:val="00610D67"/>
    <w:rsid w:val="00630748"/>
    <w:rsid w:val="0063209E"/>
    <w:rsid w:val="00635C03"/>
    <w:rsid w:val="00637734"/>
    <w:rsid w:val="0064065A"/>
    <w:rsid w:val="0064086D"/>
    <w:rsid w:val="00642748"/>
    <w:rsid w:val="00642C8F"/>
    <w:rsid w:val="006438EC"/>
    <w:rsid w:val="00646324"/>
    <w:rsid w:val="00646F6A"/>
    <w:rsid w:val="00651028"/>
    <w:rsid w:val="0065547E"/>
    <w:rsid w:val="00663A6D"/>
    <w:rsid w:val="00663C02"/>
    <w:rsid w:val="00667067"/>
    <w:rsid w:val="0066726F"/>
    <w:rsid w:val="00671B08"/>
    <w:rsid w:val="00671B20"/>
    <w:rsid w:val="00672A48"/>
    <w:rsid w:val="00676D6D"/>
    <w:rsid w:val="00680DBD"/>
    <w:rsid w:val="0068374A"/>
    <w:rsid w:val="00684AE8"/>
    <w:rsid w:val="00694383"/>
    <w:rsid w:val="0069509A"/>
    <w:rsid w:val="00696450"/>
    <w:rsid w:val="006A31AE"/>
    <w:rsid w:val="006A48EA"/>
    <w:rsid w:val="006C3295"/>
    <w:rsid w:val="006C6324"/>
    <w:rsid w:val="006D7BE3"/>
    <w:rsid w:val="006E4CD7"/>
    <w:rsid w:val="006E51CB"/>
    <w:rsid w:val="006F39E1"/>
    <w:rsid w:val="006F5B5D"/>
    <w:rsid w:val="006F795D"/>
    <w:rsid w:val="00703998"/>
    <w:rsid w:val="00703F30"/>
    <w:rsid w:val="00705234"/>
    <w:rsid w:val="00713321"/>
    <w:rsid w:val="00716D6C"/>
    <w:rsid w:val="00733B80"/>
    <w:rsid w:val="0073451C"/>
    <w:rsid w:val="00746DEC"/>
    <w:rsid w:val="00750330"/>
    <w:rsid w:val="00751FC3"/>
    <w:rsid w:val="00754B60"/>
    <w:rsid w:val="00757C6C"/>
    <w:rsid w:val="00761C95"/>
    <w:rsid w:val="007639DA"/>
    <w:rsid w:val="007657EB"/>
    <w:rsid w:val="0076756D"/>
    <w:rsid w:val="00770361"/>
    <w:rsid w:val="00781915"/>
    <w:rsid w:val="0078313B"/>
    <w:rsid w:val="00783CFA"/>
    <w:rsid w:val="007874EE"/>
    <w:rsid w:val="007B0438"/>
    <w:rsid w:val="007C72B4"/>
    <w:rsid w:val="007D26D0"/>
    <w:rsid w:val="007D3943"/>
    <w:rsid w:val="007D4E5F"/>
    <w:rsid w:val="007E04E1"/>
    <w:rsid w:val="007E2676"/>
    <w:rsid w:val="007E27D3"/>
    <w:rsid w:val="007F09E4"/>
    <w:rsid w:val="007F20E7"/>
    <w:rsid w:val="007F4D56"/>
    <w:rsid w:val="007F5257"/>
    <w:rsid w:val="007F531A"/>
    <w:rsid w:val="0080227F"/>
    <w:rsid w:val="0080384E"/>
    <w:rsid w:val="00807772"/>
    <w:rsid w:val="00810A09"/>
    <w:rsid w:val="00813DBC"/>
    <w:rsid w:val="0081545B"/>
    <w:rsid w:val="008156B2"/>
    <w:rsid w:val="008228F5"/>
    <w:rsid w:val="0082542E"/>
    <w:rsid w:val="00830B81"/>
    <w:rsid w:val="008412BA"/>
    <w:rsid w:val="00844F34"/>
    <w:rsid w:val="00854AB2"/>
    <w:rsid w:val="00862755"/>
    <w:rsid w:val="0087241C"/>
    <w:rsid w:val="00877D88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E4C0E"/>
    <w:rsid w:val="008E4C52"/>
    <w:rsid w:val="008F294F"/>
    <w:rsid w:val="008F36FC"/>
    <w:rsid w:val="009015C9"/>
    <w:rsid w:val="009039F1"/>
    <w:rsid w:val="00905FB3"/>
    <w:rsid w:val="0092529E"/>
    <w:rsid w:val="009259BA"/>
    <w:rsid w:val="009309E3"/>
    <w:rsid w:val="00934695"/>
    <w:rsid w:val="00945157"/>
    <w:rsid w:val="009553C6"/>
    <w:rsid w:val="009576A3"/>
    <w:rsid w:val="0098055A"/>
    <w:rsid w:val="00983A39"/>
    <w:rsid w:val="00995848"/>
    <w:rsid w:val="00995A2F"/>
    <w:rsid w:val="00995C0F"/>
    <w:rsid w:val="0099657A"/>
    <w:rsid w:val="009A0F97"/>
    <w:rsid w:val="009A1028"/>
    <w:rsid w:val="009A3410"/>
    <w:rsid w:val="009B2DAC"/>
    <w:rsid w:val="009B7404"/>
    <w:rsid w:val="009D45C7"/>
    <w:rsid w:val="009D5670"/>
    <w:rsid w:val="009D5907"/>
    <w:rsid w:val="009D5EF7"/>
    <w:rsid w:val="009D6F38"/>
    <w:rsid w:val="009E484D"/>
    <w:rsid w:val="009E6D41"/>
    <w:rsid w:val="009F1A63"/>
    <w:rsid w:val="009F3884"/>
    <w:rsid w:val="009F54D1"/>
    <w:rsid w:val="009F5C8F"/>
    <w:rsid w:val="00A008C7"/>
    <w:rsid w:val="00A0173F"/>
    <w:rsid w:val="00A030B7"/>
    <w:rsid w:val="00A14E04"/>
    <w:rsid w:val="00A16ED1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4F7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3BBB"/>
    <w:rsid w:val="00AD7380"/>
    <w:rsid w:val="00AE1AFD"/>
    <w:rsid w:val="00AE5440"/>
    <w:rsid w:val="00AF4C70"/>
    <w:rsid w:val="00AF7279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465E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71B4"/>
    <w:rsid w:val="00B738F0"/>
    <w:rsid w:val="00B8250F"/>
    <w:rsid w:val="00B82F5E"/>
    <w:rsid w:val="00B85EF2"/>
    <w:rsid w:val="00B908C3"/>
    <w:rsid w:val="00B91812"/>
    <w:rsid w:val="00B92092"/>
    <w:rsid w:val="00B9271F"/>
    <w:rsid w:val="00B945C7"/>
    <w:rsid w:val="00BA3DE5"/>
    <w:rsid w:val="00BA6127"/>
    <w:rsid w:val="00BB0DE0"/>
    <w:rsid w:val="00BB4589"/>
    <w:rsid w:val="00BB6EF9"/>
    <w:rsid w:val="00BB72C5"/>
    <w:rsid w:val="00BB7C2E"/>
    <w:rsid w:val="00BC0314"/>
    <w:rsid w:val="00BC39CF"/>
    <w:rsid w:val="00BC4FAB"/>
    <w:rsid w:val="00BD132D"/>
    <w:rsid w:val="00BD23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0598D"/>
    <w:rsid w:val="00C11D87"/>
    <w:rsid w:val="00C13F51"/>
    <w:rsid w:val="00C21655"/>
    <w:rsid w:val="00C21C1B"/>
    <w:rsid w:val="00C334FC"/>
    <w:rsid w:val="00C402DD"/>
    <w:rsid w:val="00C40C03"/>
    <w:rsid w:val="00C43C8E"/>
    <w:rsid w:val="00C45C63"/>
    <w:rsid w:val="00C468BF"/>
    <w:rsid w:val="00C475E2"/>
    <w:rsid w:val="00C4765A"/>
    <w:rsid w:val="00C5224A"/>
    <w:rsid w:val="00C63B53"/>
    <w:rsid w:val="00C63BB8"/>
    <w:rsid w:val="00C66685"/>
    <w:rsid w:val="00C75B2A"/>
    <w:rsid w:val="00C84058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A38E4"/>
    <w:rsid w:val="00CB2F89"/>
    <w:rsid w:val="00CC0CDD"/>
    <w:rsid w:val="00CC162B"/>
    <w:rsid w:val="00CC236B"/>
    <w:rsid w:val="00CC53D1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573B"/>
    <w:rsid w:val="00CE7235"/>
    <w:rsid w:val="00CE793E"/>
    <w:rsid w:val="00CF0144"/>
    <w:rsid w:val="00CF5D7A"/>
    <w:rsid w:val="00CF7FD5"/>
    <w:rsid w:val="00D01F3F"/>
    <w:rsid w:val="00D02C32"/>
    <w:rsid w:val="00D0430C"/>
    <w:rsid w:val="00D04484"/>
    <w:rsid w:val="00D10DCA"/>
    <w:rsid w:val="00D112E8"/>
    <w:rsid w:val="00D11DA7"/>
    <w:rsid w:val="00D13E1C"/>
    <w:rsid w:val="00D149B8"/>
    <w:rsid w:val="00D1618F"/>
    <w:rsid w:val="00D168BE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6AC8"/>
    <w:rsid w:val="00D475BA"/>
    <w:rsid w:val="00D50D06"/>
    <w:rsid w:val="00D62145"/>
    <w:rsid w:val="00D648DE"/>
    <w:rsid w:val="00D6637E"/>
    <w:rsid w:val="00D75C33"/>
    <w:rsid w:val="00D949BF"/>
    <w:rsid w:val="00D95A1A"/>
    <w:rsid w:val="00D96300"/>
    <w:rsid w:val="00D97B16"/>
    <w:rsid w:val="00DA2D76"/>
    <w:rsid w:val="00DA4E52"/>
    <w:rsid w:val="00DB3F29"/>
    <w:rsid w:val="00DB54C8"/>
    <w:rsid w:val="00DB775B"/>
    <w:rsid w:val="00DC0EC5"/>
    <w:rsid w:val="00DC0F98"/>
    <w:rsid w:val="00DC2090"/>
    <w:rsid w:val="00DD7710"/>
    <w:rsid w:val="00DD7AEC"/>
    <w:rsid w:val="00DE0048"/>
    <w:rsid w:val="00DE6BC2"/>
    <w:rsid w:val="00DF0A70"/>
    <w:rsid w:val="00DF2506"/>
    <w:rsid w:val="00E1357F"/>
    <w:rsid w:val="00E17296"/>
    <w:rsid w:val="00E20185"/>
    <w:rsid w:val="00E23E09"/>
    <w:rsid w:val="00E248A5"/>
    <w:rsid w:val="00E27CE9"/>
    <w:rsid w:val="00E300E7"/>
    <w:rsid w:val="00E35661"/>
    <w:rsid w:val="00E4018A"/>
    <w:rsid w:val="00E43D43"/>
    <w:rsid w:val="00E50E6E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36A9"/>
    <w:rsid w:val="00EC458D"/>
    <w:rsid w:val="00EC624C"/>
    <w:rsid w:val="00EC6D0D"/>
    <w:rsid w:val="00EC6E1F"/>
    <w:rsid w:val="00ED4058"/>
    <w:rsid w:val="00ED47F5"/>
    <w:rsid w:val="00EE26BC"/>
    <w:rsid w:val="00EE4B6E"/>
    <w:rsid w:val="00EE615D"/>
    <w:rsid w:val="00EE66EE"/>
    <w:rsid w:val="00EE79DC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4642"/>
    <w:rsid w:val="00F32626"/>
    <w:rsid w:val="00F32C90"/>
    <w:rsid w:val="00F33951"/>
    <w:rsid w:val="00F3438E"/>
    <w:rsid w:val="00F34CF9"/>
    <w:rsid w:val="00F362F1"/>
    <w:rsid w:val="00F370C7"/>
    <w:rsid w:val="00F479B2"/>
    <w:rsid w:val="00F47B7D"/>
    <w:rsid w:val="00F47CE8"/>
    <w:rsid w:val="00F5290C"/>
    <w:rsid w:val="00F54D98"/>
    <w:rsid w:val="00F60A26"/>
    <w:rsid w:val="00F6233D"/>
    <w:rsid w:val="00F65944"/>
    <w:rsid w:val="00F723A5"/>
    <w:rsid w:val="00F72610"/>
    <w:rsid w:val="00F750EE"/>
    <w:rsid w:val="00F9092C"/>
    <w:rsid w:val="00F95425"/>
    <w:rsid w:val="00F96C4F"/>
    <w:rsid w:val="00FA0C81"/>
    <w:rsid w:val="00FA18E5"/>
    <w:rsid w:val="00FA7341"/>
    <w:rsid w:val="00FB1D90"/>
    <w:rsid w:val="00FB6421"/>
    <w:rsid w:val="00FB7B15"/>
    <w:rsid w:val="00FC2B7F"/>
    <w:rsid w:val="00FC425A"/>
    <w:rsid w:val="00FC4BBF"/>
    <w:rsid w:val="00FC6F76"/>
    <w:rsid w:val="00FD339C"/>
    <w:rsid w:val="00FD4AC8"/>
    <w:rsid w:val="00FD5545"/>
    <w:rsid w:val="00FD777A"/>
    <w:rsid w:val="00FE19CF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BA0"/>
  <w15:docId w15:val="{295D1DE9-BEA2-44BB-8FCB-0C7409B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EEFA-550A-4295-A77F-EFFD9788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Татьяна Павловна</cp:lastModifiedBy>
  <cp:revision>9</cp:revision>
  <cp:lastPrinted>2022-12-26T05:05:00Z</cp:lastPrinted>
  <dcterms:created xsi:type="dcterms:W3CDTF">2022-12-19T09:58:00Z</dcterms:created>
  <dcterms:modified xsi:type="dcterms:W3CDTF">2022-12-26T05:10:00Z</dcterms:modified>
</cp:coreProperties>
</file>